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0415" w14:textId="793236D3" w:rsidR="0075039D" w:rsidRDefault="0075039D" w:rsidP="00B21535">
      <w:pPr>
        <w:spacing w:line="480" w:lineRule="auto"/>
        <w:jc w:val="right"/>
        <w:rPr>
          <w:rFonts w:ascii="Arial" w:hAnsi="Arial" w:cs="Arial"/>
          <w:sz w:val="20"/>
          <w:szCs w:val="20"/>
        </w:rPr>
      </w:pPr>
      <w:bookmarkStart w:id="0" w:name="_GoBack"/>
      <w:bookmarkEnd w:id="0"/>
    </w:p>
    <w:p w14:paraId="00DB4A69"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77C25B23"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762F3901"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0CAACCBC"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0F7CF508"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5DECE23" w14:textId="77777777" w:rsidTr="00B365EC">
        <w:trPr>
          <w:cantSplit/>
        </w:trPr>
        <w:tc>
          <w:tcPr>
            <w:tcW w:w="1204" w:type="dxa"/>
            <w:vAlign w:val="center"/>
          </w:tcPr>
          <w:p w14:paraId="47D0F83E"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36D02F2D" w14:textId="69BD2D46" w:rsidR="00B365EC" w:rsidRPr="00E46EB3" w:rsidRDefault="00B365EC" w:rsidP="00251B8D">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251B8D">
              <w:rPr>
                <w:rFonts w:ascii="Arial" w:hAnsi="Arial" w:cs="Arial"/>
                <w:sz w:val="20"/>
                <w:szCs w:val="20"/>
                <w:lang w:eastAsia="en-US"/>
              </w:rPr>
              <w:t>25</w:t>
            </w:r>
            <w:r w:rsidRPr="0024028B">
              <w:rPr>
                <w:rFonts w:ascii="Arial" w:hAnsi="Arial" w:cs="Arial"/>
                <w:sz w:val="20"/>
                <w:szCs w:val="20"/>
                <w:lang w:eastAsia="en-US"/>
              </w:rPr>
              <w:t>/202</w:t>
            </w:r>
            <w:r w:rsidR="00C732AD">
              <w:rPr>
                <w:rFonts w:ascii="Arial" w:hAnsi="Arial" w:cs="Arial"/>
                <w:sz w:val="20"/>
                <w:szCs w:val="20"/>
                <w:lang w:eastAsia="en-US"/>
              </w:rPr>
              <w:t>5</w:t>
            </w:r>
            <w:r w:rsidRPr="0024028B">
              <w:rPr>
                <w:rFonts w:ascii="Arial" w:hAnsi="Arial" w:cs="Arial"/>
                <w:sz w:val="20"/>
                <w:szCs w:val="20"/>
                <w:lang w:eastAsia="en-US"/>
              </w:rPr>
              <w:t>/</w:t>
            </w:r>
            <w:r w:rsidR="00B87FA1" w:rsidRPr="00B87FA1">
              <w:rPr>
                <w:rFonts w:ascii="Arial" w:hAnsi="Arial" w:cs="Arial"/>
                <w:sz w:val="20"/>
                <w:szCs w:val="20"/>
                <w:lang w:eastAsia="en-US"/>
              </w:rPr>
              <w:t>5</w:t>
            </w:r>
          </w:p>
        </w:tc>
        <w:tc>
          <w:tcPr>
            <w:tcW w:w="5126" w:type="dxa"/>
          </w:tcPr>
          <w:p w14:paraId="6BAEA437"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48DB259" w14:textId="77777777" w:rsidTr="00B365EC">
        <w:trPr>
          <w:cantSplit/>
        </w:trPr>
        <w:tc>
          <w:tcPr>
            <w:tcW w:w="1204" w:type="dxa"/>
            <w:vAlign w:val="center"/>
          </w:tcPr>
          <w:p w14:paraId="6F96EDCD"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0C2DD08E" w14:textId="7F5FDAD1" w:rsidR="00B365EC" w:rsidRPr="00E46EB3" w:rsidRDefault="00B30C1D" w:rsidP="00B30C1D">
            <w:pPr>
              <w:spacing w:line="260" w:lineRule="atLeast"/>
              <w:rPr>
                <w:rFonts w:ascii="Arial" w:hAnsi="Arial" w:cs="Arial"/>
                <w:sz w:val="20"/>
                <w:szCs w:val="20"/>
                <w:highlight w:val="yellow"/>
                <w:lang w:eastAsia="en-US"/>
              </w:rPr>
            </w:pPr>
            <w:r w:rsidRPr="00B30C1D">
              <w:rPr>
                <w:rFonts w:ascii="Arial" w:hAnsi="Arial" w:cs="Arial"/>
                <w:sz w:val="20"/>
                <w:szCs w:val="20"/>
                <w:lang w:eastAsia="en-US"/>
              </w:rPr>
              <w:t>19</w:t>
            </w:r>
            <w:r w:rsidR="0000450A" w:rsidRPr="00B30C1D">
              <w:rPr>
                <w:rFonts w:ascii="Arial" w:hAnsi="Arial" w:cs="Arial"/>
                <w:sz w:val="20"/>
                <w:szCs w:val="20"/>
                <w:lang w:eastAsia="en-US"/>
              </w:rPr>
              <w:t>.5.202</w:t>
            </w:r>
            <w:r w:rsidRPr="00B30C1D">
              <w:rPr>
                <w:rFonts w:ascii="Arial" w:hAnsi="Arial" w:cs="Arial"/>
                <w:sz w:val="20"/>
                <w:szCs w:val="20"/>
                <w:lang w:eastAsia="en-US"/>
              </w:rPr>
              <w:t>5</w:t>
            </w:r>
          </w:p>
        </w:tc>
        <w:tc>
          <w:tcPr>
            <w:tcW w:w="5126" w:type="dxa"/>
          </w:tcPr>
          <w:p w14:paraId="54A68D75" w14:textId="77777777" w:rsidR="00B365EC" w:rsidRPr="001875C4" w:rsidRDefault="00B365EC" w:rsidP="00BD24B0">
            <w:pPr>
              <w:spacing w:line="260" w:lineRule="atLeast"/>
              <w:rPr>
                <w:rFonts w:ascii="Arial" w:hAnsi="Arial" w:cs="Arial"/>
                <w:sz w:val="20"/>
                <w:szCs w:val="20"/>
                <w:highlight w:val="yellow"/>
                <w:lang w:eastAsia="en-US"/>
              </w:rPr>
            </w:pPr>
          </w:p>
        </w:tc>
      </w:tr>
    </w:tbl>
    <w:p w14:paraId="1AFFC8F1"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61CC7966" w14:textId="77777777" w:rsidR="0075039D" w:rsidRPr="0070139D" w:rsidRDefault="0075039D" w:rsidP="00FB7DD3">
      <w:pPr>
        <w:spacing w:line="260" w:lineRule="atLeast"/>
        <w:rPr>
          <w:rFonts w:ascii="Arial" w:hAnsi="Arial"/>
          <w:sz w:val="20"/>
          <w:lang w:eastAsia="en-US"/>
        </w:rPr>
      </w:pPr>
    </w:p>
    <w:p w14:paraId="7C5A32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B52CFD3" w14:textId="553427BB" w:rsidR="00FB7DD3" w:rsidRDefault="00FB7DD3" w:rsidP="00FB7DD3">
      <w:pPr>
        <w:keepNext/>
        <w:widowControl w:val="0"/>
        <w:spacing w:line="260" w:lineRule="atLeast"/>
        <w:outlineLvl w:val="2"/>
        <w:rPr>
          <w:rFonts w:ascii="Arial" w:hAnsi="Arial" w:cs="Arial"/>
          <w:b/>
          <w:bCs/>
          <w:sz w:val="20"/>
          <w:szCs w:val="20"/>
          <w:lang w:eastAsia="en-US"/>
        </w:rPr>
      </w:pPr>
    </w:p>
    <w:p w14:paraId="4CE523F3" w14:textId="233D34F1" w:rsidR="008901F1" w:rsidRDefault="008901F1" w:rsidP="00FB7DD3">
      <w:pPr>
        <w:keepNext/>
        <w:widowControl w:val="0"/>
        <w:spacing w:line="260" w:lineRule="atLeast"/>
        <w:outlineLvl w:val="2"/>
        <w:rPr>
          <w:rFonts w:ascii="Arial" w:hAnsi="Arial" w:cs="Arial"/>
          <w:b/>
          <w:bCs/>
          <w:sz w:val="20"/>
          <w:szCs w:val="20"/>
          <w:lang w:eastAsia="en-US"/>
        </w:rPr>
      </w:pPr>
    </w:p>
    <w:p w14:paraId="7E24B3C0" w14:textId="6D2ED27B" w:rsidR="008901F1" w:rsidRDefault="008901F1" w:rsidP="00FB7DD3">
      <w:pPr>
        <w:keepNext/>
        <w:widowControl w:val="0"/>
        <w:spacing w:line="260" w:lineRule="atLeast"/>
        <w:outlineLvl w:val="2"/>
        <w:rPr>
          <w:rFonts w:ascii="Arial" w:hAnsi="Arial" w:cs="Arial"/>
          <w:b/>
          <w:bCs/>
          <w:sz w:val="20"/>
          <w:szCs w:val="20"/>
          <w:lang w:eastAsia="en-US"/>
        </w:rPr>
      </w:pPr>
    </w:p>
    <w:p w14:paraId="384D9C30"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2FBA1E7"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A7EE30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0D746CC"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DC3EB1C"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47AAAAA9" w14:textId="77777777" w:rsidTr="0075039D">
        <w:tc>
          <w:tcPr>
            <w:tcW w:w="2836" w:type="dxa"/>
          </w:tcPr>
          <w:p w14:paraId="201F535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7D4FA1F5" w14:textId="77777777" w:rsidR="00CA4FC9" w:rsidRDefault="00C732AD" w:rsidP="00C732AD">
            <w:pPr>
              <w:spacing w:line="260" w:lineRule="atLeast"/>
              <w:jc w:val="both"/>
              <w:rPr>
                <w:rFonts w:ascii="Arial" w:hAnsi="Arial" w:cs="Arial"/>
                <w:b/>
                <w:bCs/>
                <w:sz w:val="20"/>
                <w:szCs w:val="20"/>
                <w:lang w:eastAsia="en-US"/>
              </w:rPr>
            </w:pPr>
            <w:r w:rsidRPr="00C732AD">
              <w:rPr>
                <w:rFonts w:ascii="Arial" w:hAnsi="Arial" w:cs="Arial"/>
                <w:b/>
                <w:bCs/>
                <w:sz w:val="20"/>
                <w:szCs w:val="20"/>
                <w:lang w:eastAsia="en-US"/>
              </w:rPr>
              <w:t xml:space="preserve">Nacionalni elektronski register prevoznih podjetij (NER) – vzdrževanje in nadgradnje    </w:t>
            </w:r>
          </w:p>
          <w:p w14:paraId="07D313C9" w14:textId="3EA93B2A" w:rsidR="00C732AD" w:rsidRPr="00813EFE" w:rsidRDefault="00C732AD" w:rsidP="00C732AD">
            <w:pPr>
              <w:spacing w:line="260" w:lineRule="atLeast"/>
              <w:jc w:val="both"/>
              <w:rPr>
                <w:rFonts w:ascii="Arial" w:hAnsi="Arial" w:cs="Arial"/>
                <w:b/>
                <w:bCs/>
                <w:sz w:val="20"/>
                <w:szCs w:val="20"/>
                <w:lang w:eastAsia="en-US"/>
              </w:rPr>
            </w:pPr>
          </w:p>
        </w:tc>
      </w:tr>
      <w:tr w:rsidR="0075039D" w:rsidRPr="0070139D" w14:paraId="68150B01" w14:textId="77777777" w:rsidTr="0075039D">
        <w:tc>
          <w:tcPr>
            <w:tcW w:w="2836" w:type="dxa"/>
          </w:tcPr>
          <w:p w14:paraId="7961E86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3C1E0E3D" w14:textId="5DC55227" w:rsidR="0075039D" w:rsidRPr="0070139D" w:rsidRDefault="008A0916" w:rsidP="00C732AD">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C732AD">
              <w:rPr>
                <w:rFonts w:ascii="Arial" w:hAnsi="Arial" w:cs="Arial"/>
                <w:b/>
                <w:bCs/>
                <w:sz w:val="20"/>
                <w:szCs w:val="20"/>
                <w:lang w:eastAsia="en-US"/>
              </w:rPr>
              <w:t>5</w:t>
            </w:r>
            <w:r w:rsidRPr="00E50F09">
              <w:rPr>
                <w:rFonts w:ascii="Arial" w:hAnsi="Arial" w:cs="Arial"/>
                <w:b/>
                <w:bCs/>
                <w:sz w:val="20"/>
                <w:szCs w:val="20"/>
                <w:lang w:eastAsia="en-US"/>
              </w:rPr>
              <w:t>-0</w:t>
            </w:r>
            <w:r w:rsidR="002C39DC" w:rsidRPr="00E50F09">
              <w:rPr>
                <w:rFonts w:ascii="Arial" w:hAnsi="Arial" w:cs="Arial"/>
                <w:b/>
                <w:bCs/>
                <w:sz w:val="20"/>
                <w:szCs w:val="20"/>
                <w:lang w:eastAsia="en-US"/>
              </w:rPr>
              <w:t>0</w:t>
            </w:r>
            <w:r w:rsidR="00CA4FC9" w:rsidRPr="00E50F09">
              <w:rPr>
                <w:rFonts w:ascii="Arial" w:hAnsi="Arial" w:cs="Arial"/>
                <w:b/>
                <w:bCs/>
                <w:sz w:val="20"/>
                <w:szCs w:val="20"/>
                <w:lang w:eastAsia="en-US"/>
              </w:rPr>
              <w:t>5</w:t>
            </w:r>
          </w:p>
        </w:tc>
      </w:tr>
    </w:tbl>
    <w:p w14:paraId="0A54253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7930AE6A" w14:textId="77777777" w:rsidTr="0075039D">
        <w:tc>
          <w:tcPr>
            <w:tcW w:w="2836" w:type="dxa"/>
          </w:tcPr>
          <w:p w14:paraId="59239DFE"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46710745"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BA01C3B" w14:textId="77777777" w:rsidR="0075039D" w:rsidRPr="0070139D" w:rsidRDefault="0075039D" w:rsidP="00FB7DD3">
      <w:pPr>
        <w:spacing w:line="260" w:lineRule="atLeast"/>
        <w:rPr>
          <w:rFonts w:ascii="Arial" w:hAnsi="Arial" w:cs="Arial"/>
          <w:sz w:val="20"/>
          <w:szCs w:val="20"/>
          <w:lang w:eastAsia="en-US"/>
        </w:rPr>
      </w:pPr>
    </w:p>
    <w:p w14:paraId="2867E9DD" w14:textId="77777777" w:rsidR="0075039D" w:rsidRPr="0070139D" w:rsidRDefault="0075039D" w:rsidP="00FB7DD3">
      <w:pPr>
        <w:spacing w:line="260" w:lineRule="atLeast"/>
        <w:rPr>
          <w:rFonts w:ascii="Arial" w:hAnsi="Arial" w:cs="Arial"/>
          <w:sz w:val="20"/>
          <w:szCs w:val="20"/>
          <w:lang w:eastAsia="en-US"/>
        </w:rPr>
      </w:pPr>
    </w:p>
    <w:p w14:paraId="35838260" w14:textId="77777777" w:rsidR="0075039D" w:rsidRPr="0070139D" w:rsidRDefault="0075039D" w:rsidP="00FB7DD3">
      <w:pPr>
        <w:spacing w:line="260" w:lineRule="atLeast"/>
        <w:rPr>
          <w:rFonts w:ascii="Arial" w:hAnsi="Arial" w:cs="Arial"/>
          <w:sz w:val="20"/>
          <w:szCs w:val="20"/>
          <w:lang w:eastAsia="en-US"/>
        </w:rPr>
      </w:pPr>
    </w:p>
    <w:p w14:paraId="112D7478" w14:textId="77777777" w:rsidR="0075039D" w:rsidRPr="0070139D" w:rsidRDefault="0075039D" w:rsidP="00FB7DD3">
      <w:pPr>
        <w:spacing w:line="260" w:lineRule="atLeast"/>
        <w:rPr>
          <w:rFonts w:ascii="Arial" w:hAnsi="Arial" w:cs="Arial"/>
          <w:sz w:val="20"/>
          <w:szCs w:val="20"/>
          <w:lang w:eastAsia="en-US"/>
        </w:rPr>
      </w:pPr>
    </w:p>
    <w:p w14:paraId="17D9E009" w14:textId="77777777" w:rsidR="0075039D" w:rsidRPr="0070139D" w:rsidRDefault="0075039D" w:rsidP="00FB7DD3">
      <w:pPr>
        <w:spacing w:line="260" w:lineRule="atLeast"/>
        <w:rPr>
          <w:rFonts w:ascii="Arial" w:hAnsi="Arial" w:cs="Arial"/>
          <w:sz w:val="20"/>
          <w:szCs w:val="20"/>
          <w:lang w:eastAsia="en-US"/>
        </w:rPr>
      </w:pPr>
    </w:p>
    <w:p w14:paraId="1C7474D7" w14:textId="77777777" w:rsidR="0075039D" w:rsidRPr="0070139D" w:rsidRDefault="0075039D" w:rsidP="00FB7DD3">
      <w:pPr>
        <w:spacing w:line="260" w:lineRule="atLeast"/>
        <w:rPr>
          <w:rFonts w:ascii="Arial" w:hAnsi="Arial" w:cs="Arial"/>
          <w:sz w:val="20"/>
          <w:szCs w:val="20"/>
          <w:lang w:eastAsia="en-US"/>
        </w:rPr>
      </w:pPr>
    </w:p>
    <w:p w14:paraId="3AB31F18" w14:textId="77777777" w:rsidR="009A5BA7" w:rsidRDefault="009A5BA7" w:rsidP="009A5BA7">
      <w:pPr>
        <w:spacing w:line="260" w:lineRule="atLeast"/>
        <w:ind w:left="720"/>
        <w:jc w:val="both"/>
        <w:rPr>
          <w:rFonts w:ascii="Arial" w:hAnsi="Arial" w:cs="Arial"/>
          <w:sz w:val="20"/>
          <w:szCs w:val="20"/>
          <w:lang w:eastAsia="en-US"/>
        </w:rPr>
      </w:pPr>
    </w:p>
    <w:p w14:paraId="04BC9E09" w14:textId="77777777" w:rsidR="00C60157" w:rsidRDefault="00C60157" w:rsidP="009A5BA7">
      <w:pPr>
        <w:spacing w:line="260" w:lineRule="atLeast"/>
        <w:ind w:left="720"/>
        <w:jc w:val="both"/>
        <w:rPr>
          <w:rFonts w:ascii="Arial" w:hAnsi="Arial" w:cs="Arial"/>
          <w:sz w:val="20"/>
          <w:szCs w:val="20"/>
          <w:lang w:eastAsia="en-US"/>
        </w:rPr>
      </w:pPr>
    </w:p>
    <w:p w14:paraId="5307693B" w14:textId="77777777" w:rsidR="00C60157" w:rsidRDefault="00C60157" w:rsidP="009A5BA7">
      <w:pPr>
        <w:spacing w:line="260" w:lineRule="atLeast"/>
        <w:ind w:left="720"/>
        <w:jc w:val="both"/>
        <w:rPr>
          <w:rFonts w:ascii="Arial" w:hAnsi="Arial" w:cs="Arial"/>
          <w:sz w:val="20"/>
          <w:szCs w:val="20"/>
          <w:lang w:eastAsia="en-US"/>
        </w:rPr>
      </w:pPr>
    </w:p>
    <w:p w14:paraId="5E5CCB7B" w14:textId="77777777" w:rsidR="00C60157" w:rsidRDefault="00C60157" w:rsidP="009A5BA7">
      <w:pPr>
        <w:spacing w:line="260" w:lineRule="atLeast"/>
        <w:ind w:left="720"/>
        <w:jc w:val="both"/>
        <w:rPr>
          <w:rFonts w:ascii="Arial" w:hAnsi="Arial" w:cs="Arial"/>
          <w:sz w:val="20"/>
          <w:szCs w:val="20"/>
          <w:lang w:eastAsia="en-US"/>
        </w:rPr>
      </w:pPr>
    </w:p>
    <w:p w14:paraId="28F71FBA" w14:textId="77777777" w:rsidR="00C60157" w:rsidRDefault="00C60157" w:rsidP="009A5BA7">
      <w:pPr>
        <w:spacing w:line="260" w:lineRule="atLeast"/>
        <w:ind w:left="720"/>
        <w:jc w:val="both"/>
        <w:rPr>
          <w:rFonts w:ascii="Arial" w:hAnsi="Arial" w:cs="Arial"/>
          <w:sz w:val="20"/>
          <w:szCs w:val="20"/>
          <w:lang w:eastAsia="en-US"/>
        </w:rPr>
      </w:pPr>
    </w:p>
    <w:p w14:paraId="2B88E795" w14:textId="77777777" w:rsidR="00C60157" w:rsidRDefault="00C60157" w:rsidP="009A5BA7">
      <w:pPr>
        <w:spacing w:line="260" w:lineRule="atLeast"/>
        <w:ind w:left="720"/>
        <w:jc w:val="both"/>
        <w:rPr>
          <w:rFonts w:ascii="Arial" w:hAnsi="Arial" w:cs="Arial"/>
          <w:sz w:val="20"/>
          <w:szCs w:val="20"/>
          <w:lang w:eastAsia="en-US"/>
        </w:rPr>
      </w:pPr>
    </w:p>
    <w:p w14:paraId="3E28FDC5" w14:textId="77777777" w:rsidR="00C60157" w:rsidRDefault="00C60157" w:rsidP="009A5BA7">
      <w:pPr>
        <w:spacing w:line="260" w:lineRule="atLeast"/>
        <w:ind w:left="720"/>
        <w:jc w:val="both"/>
        <w:rPr>
          <w:rFonts w:ascii="Arial" w:hAnsi="Arial" w:cs="Arial"/>
          <w:sz w:val="20"/>
          <w:szCs w:val="20"/>
          <w:lang w:eastAsia="en-US"/>
        </w:rPr>
      </w:pPr>
    </w:p>
    <w:p w14:paraId="459C42B6" w14:textId="77777777" w:rsidR="00C60157" w:rsidRDefault="00C60157" w:rsidP="009A5BA7">
      <w:pPr>
        <w:spacing w:line="260" w:lineRule="atLeast"/>
        <w:ind w:left="720"/>
        <w:jc w:val="both"/>
        <w:rPr>
          <w:rFonts w:ascii="Arial" w:hAnsi="Arial" w:cs="Arial"/>
          <w:sz w:val="20"/>
          <w:szCs w:val="20"/>
          <w:lang w:eastAsia="en-US"/>
        </w:rPr>
      </w:pPr>
    </w:p>
    <w:p w14:paraId="16B81949" w14:textId="77777777" w:rsidR="00C60157" w:rsidRDefault="00C60157" w:rsidP="009A5BA7">
      <w:pPr>
        <w:spacing w:line="260" w:lineRule="atLeast"/>
        <w:ind w:left="720"/>
        <w:jc w:val="both"/>
        <w:rPr>
          <w:rFonts w:ascii="Arial" w:hAnsi="Arial" w:cs="Arial"/>
          <w:sz w:val="20"/>
          <w:szCs w:val="20"/>
          <w:lang w:eastAsia="en-US"/>
        </w:rPr>
      </w:pPr>
    </w:p>
    <w:p w14:paraId="2FAEBED7" w14:textId="77777777" w:rsidR="00C60157" w:rsidRDefault="00C60157" w:rsidP="009A5BA7">
      <w:pPr>
        <w:spacing w:line="260" w:lineRule="atLeast"/>
        <w:ind w:left="720"/>
        <w:jc w:val="both"/>
        <w:rPr>
          <w:rFonts w:ascii="Arial" w:hAnsi="Arial" w:cs="Arial"/>
          <w:sz w:val="20"/>
          <w:szCs w:val="20"/>
          <w:lang w:eastAsia="en-US"/>
        </w:rPr>
      </w:pPr>
    </w:p>
    <w:p w14:paraId="5DDC1638" w14:textId="77777777" w:rsidR="00C60157" w:rsidRDefault="00C60157" w:rsidP="009A5BA7">
      <w:pPr>
        <w:spacing w:line="260" w:lineRule="atLeast"/>
        <w:ind w:left="720"/>
        <w:jc w:val="both"/>
        <w:rPr>
          <w:rFonts w:ascii="Arial" w:hAnsi="Arial" w:cs="Arial"/>
          <w:sz w:val="20"/>
          <w:szCs w:val="20"/>
          <w:lang w:eastAsia="en-US"/>
        </w:rPr>
      </w:pPr>
    </w:p>
    <w:p w14:paraId="5F4D538F" w14:textId="77777777" w:rsidR="003830B6" w:rsidRDefault="003830B6" w:rsidP="009A5BA7">
      <w:pPr>
        <w:spacing w:line="260" w:lineRule="atLeast"/>
        <w:ind w:left="720"/>
        <w:jc w:val="both"/>
        <w:rPr>
          <w:rFonts w:ascii="Arial" w:hAnsi="Arial" w:cs="Arial"/>
          <w:sz w:val="20"/>
          <w:szCs w:val="20"/>
          <w:lang w:eastAsia="en-US"/>
        </w:rPr>
      </w:pPr>
    </w:p>
    <w:p w14:paraId="348B8066" w14:textId="77777777" w:rsidR="003830B6" w:rsidRDefault="003830B6" w:rsidP="009A5BA7">
      <w:pPr>
        <w:spacing w:line="260" w:lineRule="atLeast"/>
        <w:ind w:left="720"/>
        <w:jc w:val="both"/>
        <w:rPr>
          <w:rFonts w:ascii="Arial" w:hAnsi="Arial" w:cs="Arial"/>
          <w:sz w:val="20"/>
          <w:szCs w:val="20"/>
          <w:lang w:eastAsia="en-US"/>
        </w:rPr>
      </w:pPr>
    </w:p>
    <w:p w14:paraId="6D931212" w14:textId="77777777" w:rsidR="00C732AD" w:rsidRDefault="00C732AD" w:rsidP="006A278A">
      <w:pPr>
        <w:tabs>
          <w:tab w:val="left" w:pos="8670"/>
        </w:tabs>
        <w:spacing w:line="260" w:lineRule="atLeast"/>
        <w:rPr>
          <w:rFonts w:ascii="Arial" w:hAnsi="Arial"/>
          <w:b/>
          <w:sz w:val="20"/>
          <w:lang w:eastAsia="en-US"/>
        </w:rPr>
      </w:pPr>
    </w:p>
    <w:p w14:paraId="4B1640A9" w14:textId="77777777" w:rsidR="00C732AD" w:rsidRDefault="00C732AD" w:rsidP="006A278A">
      <w:pPr>
        <w:tabs>
          <w:tab w:val="left" w:pos="8670"/>
        </w:tabs>
        <w:spacing w:line="260" w:lineRule="atLeast"/>
        <w:rPr>
          <w:rFonts w:ascii="Arial" w:hAnsi="Arial"/>
          <w:b/>
          <w:sz w:val="20"/>
          <w:lang w:eastAsia="en-US"/>
        </w:rPr>
      </w:pPr>
    </w:p>
    <w:p w14:paraId="1A735E46" w14:textId="014B916A"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56F456E8" w14:textId="77777777" w:rsidR="0075039D" w:rsidRPr="0070139D" w:rsidRDefault="0075039D" w:rsidP="00FB7DD3">
      <w:pPr>
        <w:spacing w:line="260" w:lineRule="atLeast"/>
        <w:rPr>
          <w:rFonts w:ascii="Arial" w:hAnsi="Arial" w:cs="Arial"/>
          <w:b/>
          <w:sz w:val="20"/>
          <w:szCs w:val="20"/>
          <w:lang w:eastAsia="en-US"/>
        </w:rPr>
      </w:pPr>
    </w:p>
    <w:p w14:paraId="76B6D3F3"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5EEE1107" w14:textId="77777777" w:rsidR="00FB7DD3" w:rsidRPr="0070139D" w:rsidRDefault="00FB7DD3" w:rsidP="00496FF2">
      <w:pPr>
        <w:spacing w:line="260" w:lineRule="atLeast"/>
        <w:jc w:val="both"/>
        <w:rPr>
          <w:rFonts w:ascii="Arial" w:hAnsi="Arial" w:cs="Arial"/>
          <w:sz w:val="20"/>
          <w:szCs w:val="20"/>
          <w:lang w:eastAsia="en-US"/>
        </w:rPr>
      </w:pPr>
    </w:p>
    <w:p w14:paraId="6E102E34" w14:textId="78242FCC"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C732AD" w:rsidRPr="00C732AD">
        <w:rPr>
          <w:rFonts w:ascii="Arial" w:hAnsi="Arial" w:cs="Arial"/>
          <w:sz w:val="20"/>
          <w:szCs w:val="20"/>
          <w:lang w:eastAsia="en-US"/>
        </w:rPr>
        <w:t xml:space="preserve">Nacionalni elektronski register prevoznih podjetij (NER) – vzdrževanje in nadgradnje    </w:t>
      </w:r>
    </w:p>
    <w:p w14:paraId="7DC979F9" w14:textId="77777777" w:rsidR="00BE03A6" w:rsidRPr="00161C6E" w:rsidRDefault="00BE03A6" w:rsidP="00BE03A6">
      <w:pPr>
        <w:spacing w:line="260" w:lineRule="atLeast"/>
        <w:jc w:val="both"/>
        <w:rPr>
          <w:rFonts w:ascii="Arial" w:hAnsi="Arial" w:cs="Arial"/>
        </w:rPr>
      </w:pPr>
    </w:p>
    <w:p w14:paraId="355933AD"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20C6378B" w14:textId="7E614BF4" w:rsidR="00CA4FC9" w:rsidRDefault="00C732AD" w:rsidP="00CA4FC9">
      <w:pPr>
        <w:spacing w:line="260" w:lineRule="atLeast"/>
        <w:jc w:val="both"/>
        <w:rPr>
          <w:rFonts w:ascii="Arial" w:hAnsi="Arial" w:cs="Arial"/>
          <w:sz w:val="20"/>
          <w:szCs w:val="20"/>
          <w:lang w:eastAsia="en-US"/>
        </w:rPr>
      </w:pPr>
      <w:bookmarkStart w:id="1" w:name="_Toc156997236"/>
      <w:bookmarkStart w:id="2" w:name="_Toc156998181"/>
      <w:r w:rsidRPr="00C732AD">
        <w:rPr>
          <w:rFonts w:ascii="Arial" w:hAnsi="Arial" w:cs="Arial"/>
          <w:sz w:val="20"/>
          <w:szCs w:val="20"/>
          <w:lang w:eastAsia="en-US"/>
        </w:rPr>
        <w:t>Na podlagi Zakona o prevozih v cestnem prometu (Uradni list RS, št. 6/16 – uradno prečiščeno besedilo, 67/19, 94/21, 54/22 – ZUJPP, 105/22 – ZZNŠPP in 18/23 – ZDU-1O, 23/24 in 21/25) in 16. člena Uredbe (ES) št. 1071/2009 je bil vzpostavljen Nacionalni elektronski register podjetij cestnega prevoza (NER). NER je bil skladno z Uredbo (ES) št. 1071/2009 povezan na Evropski register cestnih prevoznikov (ERRU).</w:t>
      </w:r>
    </w:p>
    <w:p w14:paraId="75ABC9EC" w14:textId="08B48E01" w:rsidR="00C732AD" w:rsidRDefault="00C732AD" w:rsidP="00CA4FC9">
      <w:pPr>
        <w:spacing w:line="260" w:lineRule="atLeast"/>
        <w:jc w:val="both"/>
        <w:rPr>
          <w:rFonts w:ascii="Arial" w:hAnsi="Arial" w:cs="Arial"/>
          <w:sz w:val="20"/>
          <w:szCs w:val="20"/>
          <w:lang w:eastAsia="en-US"/>
        </w:rPr>
      </w:pPr>
    </w:p>
    <w:p w14:paraId="11B860B5" w14:textId="344D3FBF" w:rsidR="00C732AD" w:rsidRDefault="00C732AD" w:rsidP="00CA4FC9">
      <w:pPr>
        <w:spacing w:line="260" w:lineRule="atLeast"/>
        <w:jc w:val="both"/>
        <w:rPr>
          <w:rFonts w:ascii="Arial" w:hAnsi="Arial" w:cs="Arial"/>
          <w:sz w:val="20"/>
          <w:szCs w:val="20"/>
          <w:lang w:eastAsia="en-US"/>
        </w:rPr>
      </w:pPr>
      <w:r w:rsidRPr="00C732AD">
        <w:rPr>
          <w:rFonts w:ascii="Arial" w:hAnsi="Arial" w:cs="Arial"/>
          <w:sz w:val="20"/>
          <w:szCs w:val="20"/>
          <w:lang w:eastAsia="en-US"/>
        </w:rPr>
        <w:t>Javno naročilo zajema naslednje naloge:</w:t>
      </w:r>
    </w:p>
    <w:p w14:paraId="113613CD" w14:textId="11956427" w:rsidR="00C732AD" w:rsidRPr="00C732AD" w:rsidRDefault="00C732AD" w:rsidP="00C732AD">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C732AD">
        <w:rPr>
          <w:rFonts w:ascii="Arial" w:hAnsi="Arial" w:cs="Arial"/>
          <w:sz w:val="20"/>
          <w:szCs w:val="20"/>
          <w:lang w:eastAsia="en-US"/>
        </w:rPr>
        <w:t>vzdrževanje sistema NER za nemoteno operativno delovanje;</w:t>
      </w:r>
    </w:p>
    <w:p w14:paraId="62A25126" w14:textId="2CAC9008" w:rsidR="00C732AD" w:rsidRPr="00C732AD" w:rsidRDefault="00C732AD" w:rsidP="00C732AD">
      <w:pPr>
        <w:spacing w:line="260" w:lineRule="atLeast"/>
        <w:jc w:val="both"/>
        <w:rPr>
          <w:rFonts w:ascii="Arial" w:hAnsi="Arial" w:cs="Arial"/>
          <w:sz w:val="20"/>
          <w:szCs w:val="20"/>
          <w:lang w:eastAsia="en-US"/>
        </w:rPr>
      </w:pPr>
      <w:r w:rsidRPr="00C732AD">
        <w:rPr>
          <w:rFonts w:ascii="Arial" w:hAnsi="Arial" w:cs="Arial"/>
          <w:sz w:val="20"/>
          <w:szCs w:val="20"/>
          <w:lang w:eastAsia="en-US"/>
        </w:rPr>
        <w:t>•</w:t>
      </w:r>
      <w:r>
        <w:rPr>
          <w:rFonts w:ascii="Arial" w:hAnsi="Arial" w:cs="Arial"/>
          <w:sz w:val="20"/>
          <w:szCs w:val="20"/>
          <w:lang w:eastAsia="en-US"/>
        </w:rPr>
        <w:t xml:space="preserve"> </w:t>
      </w:r>
      <w:r w:rsidRPr="00C732AD">
        <w:rPr>
          <w:rFonts w:ascii="Arial" w:hAnsi="Arial" w:cs="Arial"/>
          <w:sz w:val="20"/>
          <w:szCs w:val="20"/>
          <w:lang w:eastAsia="en-US"/>
        </w:rPr>
        <w:t>vzdrževanje povezav NER z evropskim registrom prevozih podjetij (ERRU);</w:t>
      </w:r>
    </w:p>
    <w:p w14:paraId="0810090F" w14:textId="05A49B13" w:rsidR="00C732AD" w:rsidRPr="00C732AD" w:rsidRDefault="00C732AD" w:rsidP="00C732AD">
      <w:pPr>
        <w:spacing w:line="260" w:lineRule="atLeast"/>
        <w:jc w:val="both"/>
        <w:rPr>
          <w:rFonts w:ascii="Arial" w:hAnsi="Arial" w:cs="Arial"/>
          <w:sz w:val="20"/>
          <w:szCs w:val="20"/>
          <w:lang w:eastAsia="en-US"/>
        </w:rPr>
      </w:pPr>
      <w:r w:rsidRPr="00C732AD">
        <w:rPr>
          <w:rFonts w:ascii="Arial" w:hAnsi="Arial" w:cs="Arial"/>
          <w:sz w:val="20"/>
          <w:szCs w:val="20"/>
          <w:lang w:eastAsia="en-US"/>
        </w:rPr>
        <w:t>•</w:t>
      </w:r>
      <w:r>
        <w:rPr>
          <w:rFonts w:ascii="Arial" w:hAnsi="Arial" w:cs="Arial"/>
          <w:sz w:val="20"/>
          <w:szCs w:val="20"/>
          <w:lang w:eastAsia="en-US"/>
        </w:rPr>
        <w:t xml:space="preserve"> </w:t>
      </w:r>
      <w:r w:rsidRPr="00C732AD">
        <w:rPr>
          <w:rFonts w:ascii="Arial" w:hAnsi="Arial" w:cs="Arial"/>
          <w:sz w:val="20"/>
          <w:szCs w:val="20"/>
          <w:lang w:eastAsia="en-US"/>
        </w:rPr>
        <w:t>nadgradnje NER zaradi zahtev EU, ki izhajajo iz Uredbe (ES) št. 1071/2009</w:t>
      </w:r>
      <w:r w:rsidR="00D85538">
        <w:rPr>
          <w:rFonts w:ascii="Arial" w:hAnsi="Arial" w:cs="Arial"/>
          <w:sz w:val="20"/>
          <w:szCs w:val="20"/>
          <w:lang w:eastAsia="en-US"/>
        </w:rPr>
        <w:t>, z vsemi spremembami in dopolnitvami,</w:t>
      </w:r>
      <w:r w:rsidRPr="00C732AD">
        <w:rPr>
          <w:rFonts w:ascii="Arial" w:hAnsi="Arial" w:cs="Arial"/>
          <w:sz w:val="20"/>
          <w:szCs w:val="20"/>
          <w:lang w:eastAsia="en-US"/>
        </w:rPr>
        <w:t xml:space="preserve"> ter ustreznih izvedbenih aktov in tehničnih specifikacij na podlagi omenjene uredbe, </w:t>
      </w:r>
    </w:p>
    <w:p w14:paraId="6A38274A" w14:textId="40D7807D" w:rsidR="00C732AD" w:rsidRPr="00C732AD" w:rsidRDefault="00C732AD" w:rsidP="00C732AD">
      <w:pPr>
        <w:spacing w:line="260" w:lineRule="atLeast"/>
        <w:jc w:val="both"/>
        <w:rPr>
          <w:rFonts w:ascii="Arial" w:hAnsi="Arial" w:cs="Arial"/>
          <w:sz w:val="20"/>
          <w:szCs w:val="20"/>
          <w:lang w:eastAsia="en-US"/>
        </w:rPr>
      </w:pPr>
      <w:r w:rsidRPr="00C732AD">
        <w:rPr>
          <w:rFonts w:ascii="Arial" w:hAnsi="Arial" w:cs="Arial"/>
          <w:sz w:val="20"/>
          <w:szCs w:val="20"/>
          <w:lang w:eastAsia="en-US"/>
        </w:rPr>
        <w:t>•</w:t>
      </w:r>
      <w:r>
        <w:rPr>
          <w:rFonts w:ascii="Arial" w:hAnsi="Arial" w:cs="Arial"/>
          <w:sz w:val="20"/>
          <w:szCs w:val="20"/>
          <w:lang w:eastAsia="en-US"/>
        </w:rPr>
        <w:t xml:space="preserve"> </w:t>
      </w:r>
      <w:r w:rsidRPr="00C732AD">
        <w:rPr>
          <w:rFonts w:ascii="Arial" w:hAnsi="Arial" w:cs="Arial"/>
          <w:sz w:val="20"/>
          <w:szCs w:val="20"/>
          <w:lang w:eastAsia="en-US"/>
        </w:rPr>
        <w:t>nadgradnje zaradi morebitne integracije s sistemi FURS in IRSI ter po potrebi ostalimi organi;</w:t>
      </w:r>
    </w:p>
    <w:p w14:paraId="201712D3" w14:textId="1A8322C1" w:rsidR="00C732AD" w:rsidRDefault="00C732AD" w:rsidP="00C732AD">
      <w:pPr>
        <w:spacing w:line="260" w:lineRule="atLeast"/>
        <w:jc w:val="both"/>
        <w:rPr>
          <w:rFonts w:ascii="Arial" w:hAnsi="Arial" w:cs="Arial"/>
          <w:sz w:val="20"/>
          <w:szCs w:val="20"/>
          <w:lang w:eastAsia="en-US"/>
        </w:rPr>
      </w:pPr>
      <w:r w:rsidRPr="00C732AD">
        <w:rPr>
          <w:rFonts w:ascii="Arial" w:hAnsi="Arial" w:cs="Arial"/>
          <w:sz w:val="20"/>
          <w:szCs w:val="20"/>
          <w:lang w:eastAsia="en-US"/>
        </w:rPr>
        <w:t>•</w:t>
      </w:r>
      <w:r>
        <w:rPr>
          <w:rFonts w:ascii="Arial" w:hAnsi="Arial" w:cs="Arial"/>
          <w:sz w:val="20"/>
          <w:szCs w:val="20"/>
          <w:lang w:eastAsia="en-US"/>
        </w:rPr>
        <w:t xml:space="preserve"> </w:t>
      </w:r>
      <w:r w:rsidRPr="00C732AD">
        <w:rPr>
          <w:rFonts w:ascii="Arial" w:hAnsi="Arial" w:cs="Arial"/>
          <w:sz w:val="20"/>
          <w:szCs w:val="20"/>
          <w:lang w:eastAsia="en-US"/>
        </w:rPr>
        <w:t>nadgradnje NER zaradi morebitnih nadaljnjih zahtev</w:t>
      </w:r>
      <w:r w:rsidR="003765FC">
        <w:rPr>
          <w:rFonts w:ascii="Arial" w:hAnsi="Arial" w:cs="Arial"/>
          <w:sz w:val="20"/>
          <w:szCs w:val="20"/>
          <w:lang w:eastAsia="en-US"/>
        </w:rPr>
        <w:t xml:space="preserve"> uporabnikov sistema</w:t>
      </w:r>
      <w:r w:rsidRPr="00C732AD">
        <w:rPr>
          <w:rFonts w:ascii="Arial" w:hAnsi="Arial" w:cs="Arial"/>
          <w:sz w:val="20"/>
          <w:szCs w:val="20"/>
          <w:lang w:eastAsia="en-US"/>
        </w:rPr>
        <w:t xml:space="preserve"> in predpisov Republike Slovenije.</w:t>
      </w:r>
    </w:p>
    <w:p w14:paraId="229840A1" w14:textId="77777777" w:rsidR="00C732AD" w:rsidRDefault="00C732AD" w:rsidP="00C732AD">
      <w:pPr>
        <w:spacing w:line="260" w:lineRule="atLeast"/>
        <w:jc w:val="both"/>
        <w:rPr>
          <w:rFonts w:ascii="Arial" w:hAnsi="Arial" w:cs="Arial"/>
          <w:sz w:val="20"/>
          <w:szCs w:val="20"/>
          <w:lang w:eastAsia="en-US"/>
        </w:rPr>
      </w:pPr>
    </w:p>
    <w:p w14:paraId="48A4ADE1"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70AF6927"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6E7404E9" w14:textId="6542BC66"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73ED5D7F"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4CCD57FB" w14:textId="5C7F6FF0" w:rsid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 xml:space="preserve">Rok izvedbe pogodbe:  </w:t>
      </w:r>
      <w:r w:rsidR="00F2272A" w:rsidRPr="00021EBD">
        <w:rPr>
          <w:rFonts w:ascii="Arial" w:hAnsi="Arial" w:cs="Arial"/>
          <w:bCs/>
          <w:iCs/>
          <w:sz w:val="20"/>
          <w:szCs w:val="20"/>
        </w:rPr>
        <w:t xml:space="preserve">5 let od </w:t>
      </w:r>
      <w:r w:rsidR="00E97BCE" w:rsidRPr="00021EBD">
        <w:rPr>
          <w:rFonts w:ascii="Arial" w:hAnsi="Arial" w:cs="Arial"/>
          <w:sz w:val="20"/>
          <w:szCs w:val="20"/>
        </w:rPr>
        <w:t>začetka izvajanja del</w:t>
      </w:r>
      <w:r w:rsidR="00B87FA1" w:rsidRPr="00021EBD">
        <w:rPr>
          <w:rFonts w:ascii="Arial" w:hAnsi="Arial" w:cs="Arial"/>
          <w:bCs/>
          <w:iCs/>
          <w:sz w:val="20"/>
          <w:szCs w:val="20"/>
        </w:rPr>
        <w:t>.</w:t>
      </w:r>
    </w:p>
    <w:p w14:paraId="1D1504FD" w14:textId="78DA4D5A" w:rsidR="00B87FA1" w:rsidRDefault="00B87FA1" w:rsidP="00CA4FC9">
      <w:pPr>
        <w:widowControl w:val="0"/>
        <w:autoSpaceDE w:val="0"/>
        <w:autoSpaceDN w:val="0"/>
        <w:adjustRightInd w:val="0"/>
        <w:spacing w:line="260" w:lineRule="atLeast"/>
        <w:jc w:val="both"/>
        <w:rPr>
          <w:rFonts w:ascii="Arial" w:hAnsi="Arial" w:cs="Arial"/>
          <w:bCs/>
          <w:iCs/>
          <w:sz w:val="20"/>
          <w:szCs w:val="20"/>
        </w:rPr>
      </w:pPr>
    </w:p>
    <w:p w14:paraId="69D666FC" w14:textId="1EA14506" w:rsidR="00B87FA1" w:rsidRPr="00B87FA1" w:rsidRDefault="00B87FA1" w:rsidP="00CA4FC9">
      <w:pPr>
        <w:widowControl w:val="0"/>
        <w:autoSpaceDE w:val="0"/>
        <w:autoSpaceDN w:val="0"/>
        <w:adjustRightInd w:val="0"/>
        <w:spacing w:line="260" w:lineRule="atLeast"/>
        <w:jc w:val="both"/>
        <w:rPr>
          <w:rFonts w:ascii="Arial" w:hAnsi="Arial" w:cs="Arial"/>
          <w:sz w:val="20"/>
          <w:szCs w:val="20"/>
        </w:rPr>
      </w:pPr>
      <w:r w:rsidRPr="00021EBD">
        <w:rPr>
          <w:rFonts w:ascii="Arial" w:hAnsi="Arial" w:cs="Arial"/>
          <w:sz w:val="20"/>
          <w:szCs w:val="20"/>
        </w:rPr>
        <w:t>Rok za pričetek izvajanja del je v skladu z dogovorom z naročnikom</w:t>
      </w:r>
      <w:r w:rsidR="00021EBD" w:rsidRPr="00021EBD">
        <w:rPr>
          <w:rFonts w:ascii="Arial" w:hAnsi="Arial" w:cs="Arial"/>
          <w:sz w:val="20"/>
          <w:szCs w:val="20"/>
        </w:rPr>
        <w:t>.</w:t>
      </w:r>
      <w:r w:rsidRPr="00021EBD">
        <w:rPr>
          <w:rFonts w:ascii="Arial" w:hAnsi="Arial" w:cs="Arial"/>
          <w:sz w:val="20"/>
          <w:szCs w:val="20"/>
        </w:rPr>
        <w:t xml:space="preserve"> </w:t>
      </w:r>
    </w:p>
    <w:p w14:paraId="7CB5146B" w14:textId="6CF5C01B"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54F315E4" w14:textId="53856BA1"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xml:space="preserve"> </w:t>
      </w: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65DB3A1E"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4D2F9E2C" w14:textId="05A21F64"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36D3CA43"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760342BB" w14:textId="77777777" w:rsidR="00237744" w:rsidRPr="00161C6E" w:rsidRDefault="00237744" w:rsidP="00FB7DD3">
      <w:pPr>
        <w:spacing w:line="260" w:lineRule="atLeast"/>
        <w:jc w:val="both"/>
        <w:rPr>
          <w:rFonts w:ascii="Arial" w:eastAsia="Calibri" w:hAnsi="Arial" w:cs="Arial"/>
          <w:sz w:val="20"/>
          <w:szCs w:val="20"/>
          <w:lang w:eastAsia="en-US"/>
        </w:rPr>
      </w:pPr>
    </w:p>
    <w:p w14:paraId="7623EA54"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AE19605" w14:textId="77777777" w:rsidR="00237744" w:rsidRDefault="00237744" w:rsidP="00FB7DD3">
      <w:pPr>
        <w:spacing w:line="260" w:lineRule="atLeast"/>
        <w:jc w:val="both"/>
        <w:rPr>
          <w:rFonts w:ascii="Arial" w:eastAsia="Calibri" w:hAnsi="Arial" w:cs="Arial"/>
          <w:sz w:val="20"/>
          <w:szCs w:val="20"/>
          <w:lang w:eastAsia="en-US"/>
        </w:rPr>
      </w:pPr>
    </w:p>
    <w:p w14:paraId="1B45214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6194926" w14:textId="77777777" w:rsidR="00566251" w:rsidRPr="00A42A07" w:rsidRDefault="00566251" w:rsidP="00FB7DD3">
      <w:pPr>
        <w:spacing w:line="260" w:lineRule="atLeast"/>
        <w:jc w:val="both"/>
        <w:rPr>
          <w:rFonts w:ascii="Arial" w:eastAsia="Calibri" w:hAnsi="Arial" w:cs="Arial"/>
          <w:sz w:val="20"/>
          <w:szCs w:val="20"/>
          <w:lang w:eastAsia="en-US"/>
        </w:rPr>
      </w:pPr>
    </w:p>
    <w:p w14:paraId="531819C9" w14:textId="77777777"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5EA20BD5" w14:textId="77777777" w:rsidR="00C514E5" w:rsidRDefault="00C514E5" w:rsidP="00FB7DD3">
      <w:pPr>
        <w:spacing w:line="260" w:lineRule="atLeast"/>
        <w:jc w:val="both"/>
        <w:rPr>
          <w:rFonts w:ascii="Arial" w:eastAsia="Calibri" w:hAnsi="Arial" w:cs="Arial"/>
          <w:sz w:val="20"/>
          <w:szCs w:val="22"/>
          <w:lang w:eastAsia="en-US"/>
        </w:rPr>
      </w:pPr>
    </w:p>
    <w:p w14:paraId="09ACE61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w:t>
      </w:r>
      <w:r w:rsidRPr="00161C6E">
        <w:rPr>
          <w:rFonts w:ascii="Arial" w:eastAsia="Calibri" w:hAnsi="Arial" w:cs="Arial"/>
          <w:sz w:val="20"/>
          <w:szCs w:val="22"/>
          <w:lang w:eastAsia="en-US"/>
        </w:rPr>
        <w:lastRenderedPageBreak/>
        <w:t>bo videl. Če ponudnik svojo ponudbo v informacijskem sistemu e-JN spremeni, je naročniku v tem sistemu odprta zadnja oddana ponudba.</w:t>
      </w:r>
    </w:p>
    <w:p w14:paraId="4903AF8F" w14:textId="77777777" w:rsidR="00967E7E" w:rsidRDefault="00967E7E" w:rsidP="00FB7DD3">
      <w:pPr>
        <w:spacing w:line="260" w:lineRule="atLeast"/>
        <w:jc w:val="both"/>
        <w:rPr>
          <w:rFonts w:ascii="Arial" w:eastAsia="Calibri" w:hAnsi="Arial" w:cs="Arial"/>
          <w:sz w:val="20"/>
          <w:szCs w:val="22"/>
          <w:lang w:eastAsia="en-US"/>
        </w:rPr>
      </w:pPr>
    </w:p>
    <w:p w14:paraId="2D72EB6C"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2CBE6C59" w14:textId="77777777" w:rsidR="00237744" w:rsidRPr="00161C6E" w:rsidRDefault="00237744" w:rsidP="00FB7DD3">
      <w:pPr>
        <w:spacing w:line="260" w:lineRule="atLeast"/>
        <w:jc w:val="both"/>
        <w:rPr>
          <w:rFonts w:ascii="Arial" w:eastAsia="Calibri" w:hAnsi="Arial" w:cs="Arial"/>
          <w:sz w:val="20"/>
          <w:szCs w:val="22"/>
          <w:lang w:eastAsia="en-US"/>
        </w:rPr>
      </w:pPr>
    </w:p>
    <w:p w14:paraId="204F4B34"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1D04DE90" w14:textId="77777777" w:rsidR="00237744" w:rsidRPr="00161C6E" w:rsidRDefault="00237744" w:rsidP="00FB7DD3">
      <w:pPr>
        <w:spacing w:line="260" w:lineRule="atLeast"/>
        <w:rPr>
          <w:rFonts w:ascii="Arial" w:hAnsi="Arial" w:cs="Arial"/>
          <w:sz w:val="20"/>
        </w:rPr>
      </w:pPr>
    </w:p>
    <w:p w14:paraId="1156DF3F" w14:textId="7CB319B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4DF67E80"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4CBF2843" w14:textId="4B4E249D"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3"/>
    </w:p>
    <w:p w14:paraId="5C786AE7"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2AA1496" w14:textId="77777777" w:rsidR="00441E67" w:rsidRDefault="00441E67" w:rsidP="00FB7DD3">
      <w:pPr>
        <w:spacing w:line="260" w:lineRule="atLeast"/>
        <w:jc w:val="both"/>
        <w:rPr>
          <w:rFonts w:ascii="Arial" w:eastAsia="Calibri" w:hAnsi="Arial" w:cs="Arial"/>
          <w:sz w:val="20"/>
          <w:szCs w:val="20"/>
        </w:rPr>
      </w:pPr>
    </w:p>
    <w:p w14:paraId="21E46AD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2E3F50D" w14:textId="77777777" w:rsidR="00441E67" w:rsidRPr="00916479" w:rsidRDefault="00441E67" w:rsidP="00FB7DD3">
      <w:pPr>
        <w:spacing w:line="260" w:lineRule="atLeast"/>
        <w:jc w:val="both"/>
        <w:rPr>
          <w:rFonts w:ascii="Arial" w:eastAsia="Calibri" w:hAnsi="Arial"/>
          <w:sz w:val="20"/>
          <w:szCs w:val="22"/>
          <w:lang w:eastAsia="en-US"/>
        </w:rPr>
      </w:pPr>
    </w:p>
    <w:p w14:paraId="0E3CD4FC"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EC3722E" w14:textId="77777777" w:rsidR="00874E15" w:rsidRPr="00916479" w:rsidRDefault="00874E15" w:rsidP="00FB7DD3">
      <w:pPr>
        <w:spacing w:line="260" w:lineRule="atLeast"/>
        <w:jc w:val="both"/>
        <w:rPr>
          <w:rFonts w:ascii="Arial" w:eastAsia="Calibri" w:hAnsi="Arial" w:cs="Arial"/>
          <w:sz w:val="20"/>
          <w:szCs w:val="20"/>
          <w:lang w:eastAsia="en-US"/>
        </w:rPr>
      </w:pPr>
    </w:p>
    <w:p w14:paraId="3B00361D"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1228C37D" w14:textId="77777777" w:rsidR="00EC6004" w:rsidRDefault="00EC6004" w:rsidP="00FB7DD3">
      <w:pPr>
        <w:spacing w:line="260" w:lineRule="atLeast"/>
        <w:jc w:val="both"/>
        <w:rPr>
          <w:rFonts w:ascii="Arial" w:hAnsi="Arial" w:cs="Arial"/>
          <w:sz w:val="20"/>
          <w:szCs w:val="20"/>
          <w:lang w:eastAsia="en-US"/>
        </w:rPr>
      </w:pPr>
    </w:p>
    <w:p w14:paraId="40E05ACB"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7A07E30D"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2"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1B9E6A9A" w14:textId="77777777" w:rsidR="00874E15" w:rsidRPr="00916479" w:rsidRDefault="00874E15" w:rsidP="00FB7DD3">
      <w:pPr>
        <w:spacing w:line="260" w:lineRule="atLeast"/>
        <w:jc w:val="both"/>
        <w:rPr>
          <w:rFonts w:ascii="Arial" w:eastAsia="Calibri" w:hAnsi="Arial" w:cs="Arial"/>
          <w:sz w:val="20"/>
          <w:szCs w:val="22"/>
          <w:lang w:eastAsia="en-US"/>
        </w:rPr>
      </w:pPr>
    </w:p>
    <w:p w14:paraId="276C599B"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2B669FA" w14:textId="7F08E5EC" w:rsidR="00463C3E" w:rsidRDefault="00463C3E" w:rsidP="00FB7DD3">
      <w:pPr>
        <w:spacing w:line="260" w:lineRule="atLeast"/>
        <w:jc w:val="both"/>
        <w:rPr>
          <w:rFonts w:ascii="Arial" w:hAnsi="Arial" w:cs="Arial"/>
          <w:sz w:val="20"/>
          <w:szCs w:val="20"/>
          <w:lang w:eastAsia="en-US"/>
        </w:rPr>
      </w:pPr>
    </w:p>
    <w:p w14:paraId="13699695" w14:textId="4B118958" w:rsidR="008901F1" w:rsidRDefault="008901F1" w:rsidP="00FB7DD3">
      <w:pPr>
        <w:spacing w:line="260" w:lineRule="atLeast"/>
        <w:jc w:val="both"/>
        <w:rPr>
          <w:rFonts w:ascii="Arial" w:hAnsi="Arial" w:cs="Arial"/>
          <w:sz w:val="20"/>
          <w:szCs w:val="20"/>
          <w:lang w:eastAsia="en-US"/>
        </w:rPr>
      </w:pPr>
    </w:p>
    <w:p w14:paraId="7ACED579" w14:textId="77777777" w:rsidR="008901F1" w:rsidRDefault="008901F1" w:rsidP="00FB7DD3">
      <w:pPr>
        <w:spacing w:line="260" w:lineRule="atLeast"/>
        <w:jc w:val="both"/>
        <w:rPr>
          <w:rFonts w:ascii="Arial" w:hAnsi="Arial" w:cs="Arial"/>
          <w:sz w:val="20"/>
          <w:szCs w:val="20"/>
          <w:lang w:eastAsia="en-US"/>
        </w:rPr>
      </w:pPr>
    </w:p>
    <w:p w14:paraId="2B0C470E"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110EB683"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p.p.</w:t>
      </w:r>
      <w:r w:rsidRPr="00D92AE9">
        <w:rPr>
          <w:rFonts w:ascii="Arial" w:hAnsi="Arial"/>
          <w:sz w:val="20"/>
          <w:lang w:eastAsia="en-US"/>
        </w:rPr>
        <w:tab/>
      </w:r>
      <w:r w:rsidRPr="00D92AE9">
        <w:rPr>
          <w:rFonts w:ascii="Arial" w:hAnsi="Arial"/>
          <w:sz w:val="20"/>
          <w:lang w:eastAsia="en-US"/>
        </w:rPr>
        <w:tab/>
      </w:r>
    </w:p>
    <w:p w14:paraId="7C7C8293"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4FAA2A14" w14:textId="77777777" w:rsidR="00463C3E" w:rsidRPr="00D92AE9" w:rsidRDefault="00463C3E" w:rsidP="00FB7DD3">
      <w:pPr>
        <w:spacing w:line="260" w:lineRule="atLeast"/>
        <w:rPr>
          <w:rFonts w:ascii="Arial" w:hAnsi="Arial"/>
          <w:b/>
          <w:bCs/>
          <w:sz w:val="20"/>
          <w:lang w:eastAsia="en-US"/>
        </w:rPr>
      </w:pPr>
    </w:p>
    <w:p w14:paraId="4E1D11AA"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4C3B7CC6" w14:textId="77777777" w:rsidR="00FD0C9C"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212EA5DA" w14:textId="2A126737" w:rsidR="00A740FB" w:rsidRPr="00F2272A" w:rsidRDefault="00F2272A" w:rsidP="00FB7DD3">
      <w:pPr>
        <w:spacing w:line="260" w:lineRule="atLeast"/>
        <w:rPr>
          <w:rFonts w:ascii="Arial" w:hAnsi="Arial" w:cs="Arial"/>
          <w:sz w:val="20"/>
          <w:szCs w:val="20"/>
          <w:lang w:eastAsia="en-US"/>
        </w:rPr>
      </w:pPr>
      <w:r w:rsidRPr="00F2272A">
        <w:rPr>
          <w:rFonts w:ascii="Arial" w:hAnsi="Arial" w:cs="Arial"/>
          <w:sz w:val="20"/>
          <w:szCs w:val="20"/>
          <w:lang w:eastAsia="en-US"/>
        </w:rPr>
        <w:t>mag. Andreja Knez</w:t>
      </w:r>
    </w:p>
    <w:p w14:paraId="159D6195" w14:textId="2428EA5F"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w:t>
      </w:r>
      <w:r w:rsidR="00F2272A">
        <w:rPr>
          <w:rFonts w:ascii="Arial" w:hAnsi="Arial" w:cs="Arial"/>
          <w:sz w:val="20"/>
          <w:szCs w:val="20"/>
          <w:lang w:eastAsia="en-US"/>
        </w:rPr>
        <w:t>CC</w:t>
      </w:r>
      <w:r w:rsidR="00D20796">
        <w:rPr>
          <w:rFonts w:ascii="Arial" w:hAnsi="Arial" w:cs="Arial"/>
          <w:sz w:val="20"/>
          <w:szCs w:val="20"/>
          <w:lang w:eastAsia="en-US"/>
        </w:rPr>
        <w:t>P</w:t>
      </w:r>
    </w:p>
    <w:p w14:paraId="51B54C3F" w14:textId="77777777"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333AF2CA" w14:textId="77777777" w:rsidR="00A279D9" w:rsidRDefault="00A279D9" w:rsidP="00566251">
      <w:pPr>
        <w:spacing w:line="260" w:lineRule="atLeast"/>
        <w:rPr>
          <w:rFonts w:ascii="Arial" w:hAnsi="Arial" w:cs="Arial"/>
          <w:b/>
          <w:sz w:val="20"/>
          <w:szCs w:val="20"/>
          <w:lang w:eastAsia="en-US"/>
        </w:rPr>
      </w:pPr>
    </w:p>
    <w:p w14:paraId="77810A6B" w14:textId="77777777" w:rsidR="00A279D9" w:rsidRDefault="00A279D9" w:rsidP="00566251">
      <w:pPr>
        <w:spacing w:line="260" w:lineRule="atLeast"/>
        <w:rPr>
          <w:rFonts w:ascii="Arial" w:hAnsi="Arial" w:cs="Arial"/>
          <w:b/>
          <w:sz w:val="20"/>
          <w:szCs w:val="20"/>
          <w:lang w:eastAsia="en-US"/>
        </w:rPr>
      </w:pPr>
    </w:p>
    <w:p w14:paraId="2C799F50" w14:textId="77777777" w:rsidR="00A279D9" w:rsidRDefault="00A279D9" w:rsidP="00566251">
      <w:pPr>
        <w:spacing w:line="260" w:lineRule="atLeast"/>
        <w:rPr>
          <w:rFonts w:ascii="Arial" w:hAnsi="Arial" w:cs="Arial"/>
          <w:b/>
          <w:sz w:val="20"/>
          <w:szCs w:val="20"/>
          <w:lang w:eastAsia="en-US"/>
        </w:rPr>
      </w:pPr>
    </w:p>
    <w:p w14:paraId="78C5B5A7" w14:textId="77777777" w:rsidR="008901F1" w:rsidRDefault="008901F1" w:rsidP="00566251">
      <w:pPr>
        <w:spacing w:line="260" w:lineRule="atLeast"/>
        <w:rPr>
          <w:rFonts w:ascii="Arial" w:hAnsi="Arial" w:cs="Arial"/>
          <w:b/>
          <w:sz w:val="20"/>
          <w:szCs w:val="20"/>
          <w:lang w:eastAsia="en-US"/>
        </w:rPr>
      </w:pPr>
    </w:p>
    <w:p w14:paraId="3BA120CB" w14:textId="77777777" w:rsidR="008901F1" w:rsidRDefault="008901F1" w:rsidP="00566251">
      <w:pPr>
        <w:spacing w:line="260" w:lineRule="atLeast"/>
        <w:rPr>
          <w:rFonts w:ascii="Arial" w:hAnsi="Arial" w:cs="Arial"/>
          <w:b/>
          <w:sz w:val="20"/>
          <w:szCs w:val="20"/>
          <w:lang w:eastAsia="en-US"/>
        </w:rPr>
      </w:pPr>
    </w:p>
    <w:p w14:paraId="4076B9A4" w14:textId="77777777" w:rsidR="008901F1" w:rsidRDefault="008901F1" w:rsidP="00566251">
      <w:pPr>
        <w:spacing w:line="260" w:lineRule="atLeast"/>
        <w:rPr>
          <w:rFonts w:ascii="Arial" w:hAnsi="Arial" w:cs="Arial"/>
          <w:b/>
          <w:sz w:val="20"/>
          <w:szCs w:val="20"/>
          <w:lang w:eastAsia="en-US"/>
        </w:rPr>
      </w:pPr>
    </w:p>
    <w:p w14:paraId="5B2D4EFD" w14:textId="77777777" w:rsidR="008901F1" w:rsidRDefault="008901F1" w:rsidP="00566251">
      <w:pPr>
        <w:spacing w:line="260" w:lineRule="atLeast"/>
        <w:rPr>
          <w:rFonts w:ascii="Arial" w:hAnsi="Arial" w:cs="Arial"/>
          <w:b/>
          <w:sz w:val="20"/>
          <w:szCs w:val="20"/>
          <w:lang w:eastAsia="en-US"/>
        </w:rPr>
      </w:pPr>
    </w:p>
    <w:p w14:paraId="5BD422B4" w14:textId="77777777" w:rsidR="008901F1" w:rsidRDefault="008901F1" w:rsidP="00566251">
      <w:pPr>
        <w:spacing w:line="260" w:lineRule="atLeast"/>
        <w:rPr>
          <w:rFonts w:ascii="Arial" w:hAnsi="Arial" w:cs="Arial"/>
          <w:b/>
          <w:sz w:val="20"/>
          <w:szCs w:val="20"/>
          <w:lang w:eastAsia="en-US"/>
        </w:rPr>
      </w:pPr>
    </w:p>
    <w:p w14:paraId="6EE4F0AE" w14:textId="77777777" w:rsidR="008901F1" w:rsidRDefault="008901F1" w:rsidP="00566251">
      <w:pPr>
        <w:spacing w:line="260" w:lineRule="atLeast"/>
        <w:rPr>
          <w:rFonts w:ascii="Arial" w:hAnsi="Arial" w:cs="Arial"/>
          <w:b/>
          <w:sz w:val="20"/>
          <w:szCs w:val="20"/>
          <w:lang w:eastAsia="en-US"/>
        </w:rPr>
      </w:pPr>
    </w:p>
    <w:p w14:paraId="49E9951D" w14:textId="77777777" w:rsidR="008901F1" w:rsidRDefault="008901F1" w:rsidP="00566251">
      <w:pPr>
        <w:spacing w:line="260" w:lineRule="atLeast"/>
        <w:rPr>
          <w:rFonts w:ascii="Arial" w:hAnsi="Arial" w:cs="Arial"/>
          <w:b/>
          <w:sz w:val="20"/>
          <w:szCs w:val="20"/>
          <w:lang w:eastAsia="en-US"/>
        </w:rPr>
      </w:pPr>
    </w:p>
    <w:p w14:paraId="2905DAA2" w14:textId="77777777" w:rsidR="008901F1" w:rsidRDefault="008901F1" w:rsidP="00566251">
      <w:pPr>
        <w:spacing w:line="260" w:lineRule="atLeast"/>
        <w:rPr>
          <w:rFonts w:ascii="Arial" w:hAnsi="Arial" w:cs="Arial"/>
          <w:b/>
          <w:sz w:val="20"/>
          <w:szCs w:val="20"/>
          <w:lang w:eastAsia="en-US"/>
        </w:rPr>
      </w:pPr>
    </w:p>
    <w:p w14:paraId="1BFDB369" w14:textId="77777777" w:rsidR="00F2272A" w:rsidRDefault="00F2272A" w:rsidP="00566251">
      <w:pPr>
        <w:spacing w:line="260" w:lineRule="atLeast"/>
        <w:rPr>
          <w:rFonts w:ascii="Arial" w:hAnsi="Arial" w:cs="Arial"/>
          <w:b/>
          <w:sz w:val="20"/>
          <w:szCs w:val="20"/>
          <w:lang w:eastAsia="en-US"/>
        </w:rPr>
      </w:pPr>
    </w:p>
    <w:p w14:paraId="2418CFF8" w14:textId="569E8FC1" w:rsidR="0075039D" w:rsidRPr="0070139D" w:rsidRDefault="00A54C59" w:rsidP="00566251">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6EF246C" w14:textId="77777777" w:rsidR="0075039D" w:rsidRPr="0070139D" w:rsidRDefault="0075039D" w:rsidP="00FB7DD3">
      <w:pPr>
        <w:spacing w:line="260" w:lineRule="atLeast"/>
        <w:jc w:val="both"/>
        <w:rPr>
          <w:rFonts w:ascii="Arial" w:hAnsi="Arial" w:cs="Arial"/>
          <w:b/>
          <w:sz w:val="20"/>
          <w:szCs w:val="20"/>
          <w:lang w:eastAsia="en-US"/>
        </w:rPr>
      </w:pPr>
    </w:p>
    <w:p w14:paraId="7F554070" w14:textId="77777777" w:rsidR="0075039D" w:rsidRPr="00FD63B3" w:rsidRDefault="0075039D" w:rsidP="001B5312">
      <w:pPr>
        <w:numPr>
          <w:ilvl w:val="1"/>
          <w:numId w:val="8"/>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FD63B3">
        <w:rPr>
          <w:rFonts w:ascii="Arial" w:hAnsi="Arial" w:cs="Arial"/>
          <w:b/>
          <w:sz w:val="20"/>
          <w:szCs w:val="20"/>
          <w:lang w:eastAsia="en-US"/>
        </w:rPr>
        <w:t xml:space="preserve">Predpisi </w:t>
      </w:r>
    </w:p>
    <w:p w14:paraId="0495F689" w14:textId="77777777" w:rsidR="0075039D" w:rsidRPr="0070139D" w:rsidRDefault="0075039D" w:rsidP="00FB7DD3">
      <w:pPr>
        <w:spacing w:line="260" w:lineRule="atLeast"/>
        <w:jc w:val="both"/>
        <w:rPr>
          <w:rFonts w:ascii="Arial" w:hAnsi="Arial" w:cs="Arial"/>
          <w:sz w:val="20"/>
          <w:szCs w:val="20"/>
          <w:lang w:eastAsia="en-US"/>
        </w:rPr>
      </w:pPr>
    </w:p>
    <w:p w14:paraId="081FA457"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40F0446B" w14:textId="6DB26BCC" w:rsidR="0075039D" w:rsidRPr="005C425C"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Uradni list RS, št. 91/15, 14/18, 121/21, 10/22, 74/22 – odl.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Pr="005C425C">
        <w:rPr>
          <w:rFonts w:ascii="Arial" w:hAnsi="Arial" w:cs="Arial"/>
          <w:sz w:val="20"/>
          <w:szCs w:val="20"/>
          <w:lang w:eastAsia="en-US"/>
        </w:rPr>
        <w:t xml:space="preserve">), vključno z veljavnimi podzakonskimi akti </w:t>
      </w:r>
    </w:p>
    <w:p w14:paraId="5C7D9A28" w14:textId="4F771911" w:rsidR="00E30D29"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E30D29" w:rsidRPr="004B06EF">
        <w:rPr>
          <w:rFonts w:ascii="Arial" w:hAnsi="Arial" w:cs="Arial"/>
          <w:sz w:val="20"/>
          <w:szCs w:val="20"/>
          <w:lang w:eastAsia="en-US"/>
        </w:rPr>
        <w:t>);</w:t>
      </w:r>
    </w:p>
    <w:p w14:paraId="598FCFD7"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odl. US in 20/18 – OROZ631),</w:t>
      </w:r>
    </w:p>
    <w:p w14:paraId="7D2546BD" w14:textId="57D125C4" w:rsidR="001554ED" w:rsidRDefault="0075039D"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ZDeb</w:t>
      </w:r>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in 16/23 – ZZPri</w:t>
      </w:r>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536D8DFE"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Uredba (ES) št. 1071/2009 Evropskega parlamenta in Sveta z dne 21. oktobra 2009 o skupnih pravilih glede pogojev za opravljanje dejavnosti cestnega prevoznika in o razveljavitvi Direktive Sveta 96/26/ES z vsemi spremembami in dopolnitvami (v nadaljevanju: Uredba 1071/2009/ES),</w:t>
      </w:r>
    </w:p>
    <w:p w14:paraId="2CED200B"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Uredba (ES) št. 1072/2009 Evropskega parlamenta in Sveta z dne 21. oktobra 2009 o skupnih pravilih za dostop do trga mednarodnega cestnega prevoza blaga</w:t>
      </w:r>
    </w:p>
    <w:p w14:paraId="1FF30683"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Uredba (EU) 2020/1055 Evropskega parlamenta in Sveta z dne 15. julija 2020 o spremembi uredb (ES) št. 1071/2009, (ES) št. 1072/2009 in št. 1024/2012 za njihovo prilagoditev razvoju v sektorju cestnega prevoza,</w:t>
      </w:r>
    </w:p>
    <w:p w14:paraId="494D9220"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Izvedbena uredba Komisije (EU) 2016/480 z dne 1. aprila 2016 o vzpostavitvi skupnih pravil o medsebojnem povezovanju nacionalnih elektronskih registrov podjetij cestnega prevoza in razveljavitvi Uredbe (EU) št. 1213/2010 z vsemi spremembami in dopolnitvami (v nadaljevanju: Izvedbena uredba 2016/480),</w:t>
      </w:r>
    </w:p>
    <w:p w14:paraId="3FEBBADA"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Izvedbena uredba Komisije (EU) 2017/1440 z dne 8. avgusta 2017 o spremembi Izvedbene uredbe (EU) 2016/480 o vzpostavitvi skupnih pravil o medsebojnem povezovanju nacionalnih elektronskih registrov podjetij cestnega prevoza,</w:t>
      </w:r>
    </w:p>
    <w:p w14:paraId="516C263E"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Izvedbena uredba Komisije (EU) 2023/2381 z dne 29. septembra 2023 o spremembi Izvedbene uredbe (EU) 2016/480 o vzpostavitvi skupnih pravil o medsebojnem povezovanju nacionalnih elektronskih registrov podjetij cestnega prevoza,</w:t>
      </w:r>
    </w:p>
    <w:p w14:paraId="3D040BB0" w14:textId="5E126E83" w:rsidR="00922703" w:rsidRPr="00922703" w:rsidRDefault="00B7626C" w:rsidP="00922703">
      <w:pPr>
        <w:pStyle w:val="Odstavekseznama"/>
        <w:numPr>
          <w:ilvl w:val="0"/>
          <w:numId w:val="26"/>
        </w:numPr>
        <w:spacing w:line="260" w:lineRule="atLeast"/>
        <w:jc w:val="both"/>
        <w:rPr>
          <w:rFonts w:ascii="Arial" w:hAnsi="Arial" w:cs="Arial"/>
          <w:sz w:val="20"/>
          <w:szCs w:val="20"/>
          <w:lang w:eastAsia="en-US"/>
        </w:rPr>
      </w:pPr>
      <w:r w:rsidRPr="00AB60A2">
        <w:rPr>
          <w:rFonts w:ascii="Arial" w:eastAsia="Calibri" w:hAnsi="Arial" w:cs="Arial"/>
          <w:sz w:val="20"/>
          <w:szCs w:val="20"/>
          <w:lang w:eastAsia="en-US"/>
        </w:rPr>
        <w:t>I</w:t>
      </w:r>
      <w:r>
        <w:rPr>
          <w:rFonts w:ascii="Arial" w:eastAsia="Calibri" w:hAnsi="Arial" w:cs="Arial"/>
          <w:sz w:val="20"/>
          <w:szCs w:val="20"/>
          <w:lang w:eastAsia="en-US"/>
        </w:rPr>
        <w:t>zvedbena</w:t>
      </w:r>
      <w:r w:rsidRPr="00AB60A2">
        <w:rPr>
          <w:rFonts w:ascii="Arial" w:eastAsia="Calibri" w:hAnsi="Arial" w:cs="Arial"/>
          <w:sz w:val="20"/>
          <w:szCs w:val="20"/>
          <w:lang w:eastAsia="en-US"/>
        </w:rPr>
        <w:t xml:space="preserve"> </w:t>
      </w:r>
      <w:r>
        <w:rPr>
          <w:rFonts w:ascii="Arial" w:eastAsia="Calibri" w:hAnsi="Arial" w:cs="Arial"/>
          <w:sz w:val="20"/>
          <w:szCs w:val="20"/>
          <w:lang w:eastAsia="en-US"/>
        </w:rPr>
        <w:t>uredba</w:t>
      </w:r>
      <w:r w:rsidRPr="00AB60A2">
        <w:rPr>
          <w:rFonts w:ascii="Arial" w:eastAsia="Calibri" w:hAnsi="Arial" w:cs="Arial"/>
          <w:sz w:val="20"/>
          <w:szCs w:val="20"/>
          <w:lang w:eastAsia="en-US"/>
        </w:rPr>
        <w:t xml:space="preserve"> K</w:t>
      </w:r>
      <w:r>
        <w:rPr>
          <w:rFonts w:ascii="Arial" w:eastAsia="Calibri" w:hAnsi="Arial" w:cs="Arial"/>
          <w:sz w:val="20"/>
          <w:szCs w:val="20"/>
          <w:lang w:eastAsia="en-US"/>
        </w:rPr>
        <w:t>omisije</w:t>
      </w:r>
      <w:r w:rsidRPr="00AB60A2">
        <w:rPr>
          <w:rFonts w:ascii="Arial" w:eastAsia="Calibri" w:hAnsi="Arial" w:cs="Arial"/>
          <w:sz w:val="20"/>
          <w:szCs w:val="20"/>
          <w:lang w:eastAsia="en-US"/>
        </w:rPr>
        <w:t xml:space="preserve"> </w:t>
      </w:r>
      <w:r w:rsidR="00922703" w:rsidRPr="00922703">
        <w:rPr>
          <w:rFonts w:ascii="Arial" w:hAnsi="Arial" w:cs="Arial"/>
          <w:sz w:val="20"/>
          <w:szCs w:val="20"/>
          <w:lang w:eastAsia="en-US"/>
        </w:rPr>
        <w:t>2017/2205 z dne 29. novembra 2017 o podrobnih pravilih glede postopkov obveščanja o gospodarskih vozilih z večjimi ali nevarnimi pomanjkljivostmi, ugotovljenimi med cestnim pregledom tehnične brezhibnosti,</w:t>
      </w:r>
    </w:p>
    <w:p w14:paraId="5F413FBE"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Uredba Komisije (EU) 2016/403 z dne 18. marca 2016 o dopolnitvi Uredbe (ES) št. 1071/2009 Evropskega parlamenta in Sveta v zvezi s klasifikacijo hudih kršitev pravil Unije, zaradi katerih lahko cestni prevozniki izgubijo dober ugled, in spremembi Priloge III k Direktivi 2006/22/ES Evropskega parlamenta in Sveta</w:t>
      </w:r>
    </w:p>
    <w:p w14:paraId="65374FF0" w14:textId="77777777" w:rsidR="00922703"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 xml:space="preserve">Direktiva 2014/45/EU Evropskega parlamenta in Sveta z dne 3. aprila 2014 o rednih tehničnih pregledih motornih vozil in njihovih priklopnih vozil ter razveljavitvi Direktive 2009/40/ES </w:t>
      </w:r>
    </w:p>
    <w:p w14:paraId="27BAB9DA" w14:textId="0D97F11C" w:rsidR="00F2272A" w:rsidRPr="00922703" w:rsidRDefault="00922703" w:rsidP="00922703">
      <w:pPr>
        <w:pStyle w:val="Odstavekseznama"/>
        <w:numPr>
          <w:ilvl w:val="0"/>
          <w:numId w:val="26"/>
        </w:numPr>
        <w:spacing w:line="260" w:lineRule="atLeast"/>
        <w:jc w:val="both"/>
        <w:rPr>
          <w:rFonts w:ascii="Arial" w:hAnsi="Arial" w:cs="Arial"/>
          <w:sz w:val="20"/>
          <w:szCs w:val="20"/>
          <w:lang w:eastAsia="en-US"/>
        </w:rPr>
      </w:pPr>
      <w:r w:rsidRPr="00922703">
        <w:rPr>
          <w:rFonts w:ascii="Arial" w:hAnsi="Arial" w:cs="Arial"/>
          <w:sz w:val="20"/>
          <w:szCs w:val="20"/>
          <w:lang w:eastAsia="en-US"/>
        </w:rPr>
        <w:t>Sklep komisije  z dne 17. decembra 2009 o minimalnih zahtevah glede podatkov, ki morajo biti vneseni v nacionalni elektronskih register podjetij cestnega prevoza</w:t>
      </w:r>
      <w:r>
        <w:rPr>
          <w:rFonts w:ascii="Arial" w:hAnsi="Arial" w:cs="Arial"/>
          <w:sz w:val="20"/>
          <w:szCs w:val="20"/>
          <w:lang w:eastAsia="en-US"/>
        </w:rPr>
        <w:t xml:space="preserve"> </w:t>
      </w:r>
      <w:r w:rsidR="00F2272A" w:rsidRPr="00922703">
        <w:rPr>
          <w:rFonts w:ascii="Arial" w:hAnsi="Arial" w:cs="Arial"/>
          <w:sz w:val="20"/>
          <w:szCs w:val="20"/>
          <w:lang w:eastAsia="en-US"/>
        </w:rPr>
        <w:t>ter</w:t>
      </w:r>
    </w:p>
    <w:p w14:paraId="5A63788F" w14:textId="02BB2CB4" w:rsidR="00094663" w:rsidRDefault="00F2272A" w:rsidP="00F2272A">
      <w:pPr>
        <w:pStyle w:val="Odstavekseznama"/>
        <w:numPr>
          <w:ilvl w:val="0"/>
          <w:numId w:val="26"/>
        </w:numPr>
        <w:spacing w:line="260" w:lineRule="atLeast"/>
        <w:jc w:val="both"/>
        <w:rPr>
          <w:rFonts w:ascii="Arial" w:hAnsi="Arial" w:cs="Arial"/>
          <w:sz w:val="20"/>
          <w:szCs w:val="20"/>
          <w:lang w:eastAsia="en-US"/>
        </w:rPr>
      </w:pPr>
      <w:r w:rsidRPr="00F2272A">
        <w:rPr>
          <w:rFonts w:ascii="Arial" w:hAnsi="Arial" w:cs="Arial"/>
          <w:sz w:val="20"/>
          <w:szCs w:val="20"/>
          <w:lang w:eastAsia="en-US"/>
        </w:rPr>
        <w:t>ostali predpisi z vsebin</w:t>
      </w:r>
      <w:r w:rsidR="00922703">
        <w:rPr>
          <w:rFonts w:ascii="Arial" w:hAnsi="Arial" w:cs="Arial"/>
          <w:sz w:val="20"/>
          <w:szCs w:val="20"/>
          <w:lang w:eastAsia="en-US"/>
        </w:rPr>
        <w:t>skega področja javnega naročila.</w:t>
      </w:r>
    </w:p>
    <w:p w14:paraId="738A3F39" w14:textId="77777777" w:rsidR="0075039D" w:rsidRPr="0070139D" w:rsidRDefault="0075039D" w:rsidP="00FB7DD3">
      <w:pPr>
        <w:spacing w:line="260" w:lineRule="atLeast"/>
        <w:jc w:val="both"/>
        <w:rPr>
          <w:rFonts w:ascii="Arial" w:hAnsi="Arial" w:cs="Arial"/>
          <w:sz w:val="20"/>
          <w:szCs w:val="20"/>
          <w:lang w:eastAsia="en-US"/>
        </w:rPr>
      </w:pPr>
    </w:p>
    <w:p w14:paraId="19A85C3B"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bookmarkStart w:id="27" w:name="_Toc156997240"/>
      <w:bookmarkStart w:id="28"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6AE6F3E9"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39281F7D"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534CE356"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47BA4DC8"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5146CEF1"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7DD2DD"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0A0F1D90"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00EDD669" w14:textId="1FEABFB7"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3F473D5B"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.xml obliki datoteke</w:t>
      </w:r>
      <w:r w:rsidR="00E27652">
        <w:rPr>
          <w:rFonts w:ascii="Arial" w:hAnsi="Arial" w:cs="Arial"/>
          <w:sz w:val="20"/>
          <w:szCs w:val="20"/>
        </w:rPr>
        <w:t>,</w:t>
      </w:r>
    </w:p>
    <w:p w14:paraId="2B09A347" w14:textId="377B435F"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7293EE7F" w14:textId="08F8A7A1"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lastRenderedPageBreak/>
        <w:t xml:space="preserve">Sestavni del razpisne dokumentacije so tudi morebitni dodatki k razpisni dokumentaciji, izdani v skladu s točko 2.2.3. teh navodil in objavljeni na portalu </w:t>
      </w:r>
      <w:hyperlink r:id="rId13"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0317B45" w14:textId="77777777" w:rsidR="00F26542" w:rsidRPr="0070139D" w:rsidRDefault="00F26542" w:rsidP="00FB7DD3">
      <w:pPr>
        <w:spacing w:line="260" w:lineRule="atLeast"/>
        <w:jc w:val="both"/>
        <w:rPr>
          <w:rFonts w:ascii="Arial" w:hAnsi="Arial" w:cs="Arial"/>
          <w:sz w:val="20"/>
          <w:szCs w:val="20"/>
        </w:rPr>
      </w:pPr>
    </w:p>
    <w:p w14:paraId="7552C6BA"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039EC46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7CE1A6EA" w14:textId="77777777" w:rsidR="00F26542" w:rsidRPr="0070139D" w:rsidRDefault="00F26542" w:rsidP="00FB7DD3">
      <w:pPr>
        <w:spacing w:line="260" w:lineRule="atLeast"/>
        <w:jc w:val="both"/>
        <w:rPr>
          <w:rFonts w:ascii="Arial" w:hAnsi="Arial" w:cs="Arial"/>
          <w:sz w:val="20"/>
          <w:szCs w:val="20"/>
          <w:lang w:eastAsia="en-US"/>
        </w:rPr>
      </w:pPr>
    </w:p>
    <w:p w14:paraId="77CD56BD"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6F9A2E71" w14:textId="78DB3D6C" w:rsidR="00632527"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0DD0446F" w14:textId="77777777" w:rsidR="005452FE" w:rsidRPr="0070139D" w:rsidRDefault="005452FE" w:rsidP="00FB7DD3">
      <w:pPr>
        <w:spacing w:line="260" w:lineRule="atLeast"/>
        <w:jc w:val="both"/>
        <w:rPr>
          <w:rFonts w:ascii="Arial" w:hAnsi="Arial" w:cs="Arial"/>
          <w:sz w:val="20"/>
          <w:szCs w:val="20"/>
          <w:lang w:eastAsia="en-US"/>
        </w:rPr>
      </w:pPr>
    </w:p>
    <w:p w14:paraId="08F49466"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5"/>
      <w:bookmarkEnd w:id="46"/>
    </w:p>
    <w:p w14:paraId="29EDBD8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208CF84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5B1C9407" w14:textId="77777777" w:rsidR="00181639" w:rsidRPr="00181639"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267B625" w14:textId="77777777" w:rsidR="00181639" w:rsidRPr="00181639" w:rsidRDefault="00181639" w:rsidP="00181639">
      <w:pPr>
        <w:spacing w:line="260" w:lineRule="atLeast"/>
        <w:jc w:val="both"/>
        <w:rPr>
          <w:rFonts w:ascii="Arial" w:hAnsi="Arial" w:cs="Arial"/>
          <w:sz w:val="20"/>
          <w:szCs w:val="20"/>
          <w:lang w:eastAsia="en-US"/>
        </w:rPr>
      </w:pPr>
    </w:p>
    <w:p w14:paraId="0FC38EF9"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5C509EBA" w14:textId="77777777" w:rsidR="00E74A6D" w:rsidRPr="0070139D" w:rsidRDefault="00E74A6D" w:rsidP="00FB7DD3">
      <w:pPr>
        <w:spacing w:line="260" w:lineRule="atLeast"/>
        <w:jc w:val="both"/>
        <w:rPr>
          <w:rFonts w:ascii="Arial" w:hAnsi="Arial" w:cs="Arial"/>
          <w:sz w:val="20"/>
          <w:szCs w:val="20"/>
          <w:lang w:eastAsia="en-US"/>
        </w:rPr>
      </w:pPr>
    </w:p>
    <w:p w14:paraId="1BE62F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68AE5587"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03140240" w14:textId="77777777" w:rsidR="00E30D29" w:rsidRPr="00916479" w:rsidRDefault="00E30D29" w:rsidP="00FB7DD3">
      <w:pPr>
        <w:spacing w:line="260" w:lineRule="atLeast"/>
        <w:jc w:val="both"/>
        <w:rPr>
          <w:rFonts w:ascii="Arial" w:hAnsi="Arial" w:cs="Arial"/>
          <w:sz w:val="20"/>
          <w:szCs w:val="20"/>
          <w:lang w:eastAsia="en-US"/>
        </w:rPr>
      </w:pPr>
    </w:p>
    <w:p w14:paraId="31A6FB7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E08B547" w14:textId="77777777" w:rsidR="0099475D" w:rsidRPr="00916479" w:rsidRDefault="0099475D" w:rsidP="00FB7DD3">
      <w:pPr>
        <w:spacing w:line="260" w:lineRule="atLeast"/>
        <w:jc w:val="both"/>
        <w:rPr>
          <w:rFonts w:ascii="Arial" w:hAnsi="Arial" w:cs="Arial"/>
          <w:sz w:val="20"/>
          <w:szCs w:val="20"/>
          <w:lang w:eastAsia="en-US"/>
        </w:rPr>
      </w:pPr>
    </w:p>
    <w:p w14:paraId="5F1F617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51EB4263" w14:textId="77777777" w:rsidR="00AC1E8E" w:rsidRPr="00916479" w:rsidRDefault="00AC1E8E" w:rsidP="00FB7DD3">
      <w:pPr>
        <w:spacing w:line="260" w:lineRule="atLeast"/>
        <w:jc w:val="both"/>
        <w:rPr>
          <w:rFonts w:ascii="Arial" w:hAnsi="Arial" w:cs="Arial"/>
          <w:sz w:val="20"/>
          <w:szCs w:val="20"/>
          <w:lang w:eastAsia="en-US"/>
        </w:rPr>
      </w:pPr>
    </w:p>
    <w:p w14:paraId="495EAB3A"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4FDBB30D" w14:textId="77777777" w:rsidR="00E30D29" w:rsidRPr="00916479" w:rsidRDefault="00E30D29" w:rsidP="00FB7DD3">
      <w:pPr>
        <w:spacing w:line="260" w:lineRule="atLeast"/>
        <w:jc w:val="both"/>
        <w:rPr>
          <w:rFonts w:ascii="Arial" w:hAnsi="Arial" w:cs="Arial"/>
          <w:sz w:val="20"/>
          <w:szCs w:val="20"/>
          <w:lang w:eastAsia="en-US"/>
        </w:rPr>
      </w:pPr>
    </w:p>
    <w:p w14:paraId="3A70D18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1523707B" w14:textId="77777777" w:rsidR="00E30D29" w:rsidRDefault="00E30D29" w:rsidP="00FB7DD3">
      <w:pPr>
        <w:spacing w:line="260" w:lineRule="atLeast"/>
        <w:jc w:val="both"/>
        <w:rPr>
          <w:rFonts w:ascii="Arial" w:hAnsi="Arial" w:cs="Arial"/>
          <w:sz w:val="20"/>
          <w:szCs w:val="20"/>
          <w:lang w:eastAsia="en-US"/>
        </w:rPr>
      </w:pPr>
    </w:p>
    <w:p w14:paraId="0B9ECDE4"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664D67F0"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99404C" w14:textId="77777777" w:rsidR="0055598E" w:rsidRPr="00161C6E" w:rsidRDefault="0055598E" w:rsidP="00FB7DD3">
      <w:pPr>
        <w:spacing w:line="260" w:lineRule="atLeast"/>
        <w:jc w:val="both"/>
        <w:rPr>
          <w:rFonts w:ascii="Arial" w:eastAsia="Calibri" w:hAnsi="Arial" w:cs="Arial"/>
          <w:sz w:val="20"/>
          <w:szCs w:val="22"/>
          <w:lang w:eastAsia="en-US"/>
        </w:rPr>
      </w:pPr>
    </w:p>
    <w:p w14:paraId="0C4482D9"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B5C6D23" w14:textId="77777777" w:rsidR="0055598E" w:rsidRPr="00161C6E" w:rsidRDefault="0055598E" w:rsidP="00FB7DD3">
      <w:pPr>
        <w:spacing w:line="260" w:lineRule="atLeast"/>
        <w:jc w:val="both"/>
        <w:rPr>
          <w:rFonts w:ascii="Arial" w:eastAsia="Calibri" w:hAnsi="Arial" w:cs="Arial"/>
          <w:sz w:val="20"/>
          <w:szCs w:val="20"/>
        </w:rPr>
      </w:pPr>
    </w:p>
    <w:p w14:paraId="63D3BB4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lastRenderedPageBreak/>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4CC51572" w14:textId="77777777" w:rsidR="0055598E" w:rsidRPr="00161C6E" w:rsidRDefault="0055598E" w:rsidP="00FB7DD3">
      <w:pPr>
        <w:spacing w:line="260" w:lineRule="atLeast"/>
        <w:jc w:val="both"/>
        <w:rPr>
          <w:rFonts w:ascii="Arial" w:eastAsia="Calibri" w:hAnsi="Arial" w:cs="Arial"/>
          <w:sz w:val="20"/>
          <w:szCs w:val="22"/>
          <w:lang w:eastAsia="en-US"/>
        </w:rPr>
      </w:pPr>
    </w:p>
    <w:p w14:paraId="3FD49127"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8D15DBB" w14:textId="77777777" w:rsidR="0055598E" w:rsidRDefault="0055598E" w:rsidP="00FB7DD3">
      <w:pPr>
        <w:spacing w:line="260" w:lineRule="atLeast"/>
        <w:jc w:val="both"/>
        <w:rPr>
          <w:rFonts w:ascii="Arial" w:eastAsia="Calibri" w:hAnsi="Arial" w:cs="Arial"/>
          <w:sz w:val="20"/>
          <w:szCs w:val="22"/>
          <w:lang w:eastAsia="en-US"/>
        </w:rPr>
      </w:pPr>
    </w:p>
    <w:p w14:paraId="7305C398" w14:textId="77777777" w:rsidR="0055598E" w:rsidRPr="00A42A07" w:rsidRDefault="0055598E" w:rsidP="00FB7DD3">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 xml:space="preserve">. </w:t>
      </w:r>
    </w:p>
    <w:bookmarkEnd w:id="91"/>
    <w:p w14:paraId="3F2D974E" w14:textId="77777777" w:rsidR="0055598E" w:rsidRPr="00161C6E" w:rsidRDefault="0055598E" w:rsidP="00FB7DD3">
      <w:pPr>
        <w:spacing w:line="260" w:lineRule="atLeast"/>
        <w:jc w:val="both"/>
        <w:rPr>
          <w:rFonts w:ascii="Arial" w:eastAsia="Calibri" w:hAnsi="Arial" w:cs="Arial"/>
          <w:sz w:val="20"/>
          <w:szCs w:val="22"/>
          <w:lang w:eastAsia="en-US"/>
        </w:rPr>
      </w:pPr>
    </w:p>
    <w:p w14:paraId="53125331"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010E6010" w14:textId="77777777" w:rsidR="00E30D29" w:rsidRPr="00916479" w:rsidRDefault="00E30D29" w:rsidP="00FB7DD3">
      <w:pPr>
        <w:spacing w:line="260" w:lineRule="atLeast"/>
        <w:jc w:val="both"/>
        <w:rPr>
          <w:rFonts w:ascii="Arial" w:eastAsia="Calibri" w:hAnsi="Arial"/>
          <w:sz w:val="20"/>
          <w:szCs w:val="22"/>
          <w:lang w:eastAsia="en-US"/>
        </w:rPr>
      </w:pPr>
    </w:p>
    <w:p w14:paraId="1F87F073"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t xml:space="preserve">2.3.4 Obrazec »Ponudba s ponudbenim predračunom« </w:t>
      </w:r>
    </w:p>
    <w:bookmarkEnd w:id="93"/>
    <w:p w14:paraId="3D202CD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6642662" w14:textId="77777777" w:rsidR="00E30D29" w:rsidRPr="00916479" w:rsidRDefault="00E30D29" w:rsidP="00FB7DD3">
      <w:pPr>
        <w:spacing w:line="260" w:lineRule="atLeast"/>
        <w:jc w:val="both"/>
        <w:rPr>
          <w:rFonts w:ascii="Arial" w:eastAsia="Calibri" w:hAnsi="Arial"/>
          <w:sz w:val="20"/>
          <w:szCs w:val="22"/>
          <w:lang w:eastAsia="en-US"/>
        </w:rPr>
      </w:pPr>
    </w:p>
    <w:p w14:paraId="1B212E4F"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2FA42B9" w14:textId="77777777" w:rsidR="00BC4C61" w:rsidRDefault="00BC4C61" w:rsidP="00FB7DD3">
      <w:pPr>
        <w:spacing w:line="260" w:lineRule="atLeast"/>
        <w:jc w:val="both"/>
        <w:rPr>
          <w:rFonts w:ascii="Arial" w:eastAsia="Calibri" w:hAnsi="Arial"/>
          <w:sz w:val="20"/>
          <w:szCs w:val="22"/>
          <w:lang w:eastAsia="en-US"/>
        </w:rPr>
      </w:pPr>
    </w:p>
    <w:p w14:paraId="35DE8BA0"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59F397D" w14:textId="77777777" w:rsidR="00E30D29" w:rsidRPr="00916479" w:rsidRDefault="00E30D29" w:rsidP="00FB7DD3">
      <w:pPr>
        <w:spacing w:line="260" w:lineRule="atLeast"/>
        <w:jc w:val="both"/>
        <w:rPr>
          <w:rFonts w:ascii="Arial" w:eastAsia="Calibri" w:hAnsi="Arial"/>
          <w:sz w:val="20"/>
          <w:szCs w:val="22"/>
          <w:lang w:eastAsia="en-US"/>
        </w:rPr>
      </w:pPr>
    </w:p>
    <w:p w14:paraId="386D4B60"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53F168FB" w14:textId="77777777" w:rsidR="005337E5" w:rsidRPr="00916479" w:rsidRDefault="005337E5" w:rsidP="00FB7DD3">
      <w:pPr>
        <w:spacing w:line="260" w:lineRule="atLeast"/>
        <w:jc w:val="both"/>
        <w:rPr>
          <w:rFonts w:ascii="Arial" w:eastAsia="Calibri" w:hAnsi="Arial"/>
          <w:sz w:val="20"/>
          <w:szCs w:val="22"/>
          <w:lang w:eastAsia="en-US"/>
        </w:rPr>
      </w:pPr>
    </w:p>
    <w:p w14:paraId="6F554D7B"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.pdf datoteki, ki bo dostopen na javnem odpiranju ponudb.</w:t>
      </w:r>
    </w:p>
    <w:p w14:paraId="368A61E4"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75DA4B8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52917DB9"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3290F4DB" w14:textId="77777777" w:rsidR="00CB589D" w:rsidRPr="00CB589D" w:rsidRDefault="00CB589D" w:rsidP="00CB589D">
      <w:pPr>
        <w:spacing w:line="260" w:lineRule="atLeast"/>
        <w:jc w:val="both"/>
        <w:rPr>
          <w:rFonts w:ascii="Arial" w:hAnsi="Arial" w:cs="Arial"/>
          <w:sz w:val="20"/>
          <w:szCs w:val="20"/>
          <w:lang w:eastAsia="en-US"/>
        </w:rPr>
      </w:pPr>
    </w:p>
    <w:p w14:paraId="7E0E3671"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24B98CC" w14:textId="77777777" w:rsidR="00CB589D" w:rsidRPr="009168C8" w:rsidRDefault="00CB589D" w:rsidP="00CB589D">
      <w:pPr>
        <w:spacing w:line="260" w:lineRule="atLeast"/>
        <w:jc w:val="both"/>
        <w:rPr>
          <w:rFonts w:ascii="Arial" w:hAnsi="Arial" w:cs="Arial"/>
          <w:sz w:val="20"/>
          <w:szCs w:val="20"/>
          <w:lang w:eastAsia="en-US"/>
        </w:rPr>
      </w:pPr>
    </w:p>
    <w:p w14:paraId="29317472"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694D04F1" w14:textId="77777777" w:rsidR="00CB589D" w:rsidRPr="00CB589D" w:rsidRDefault="00CB589D" w:rsidP="00CB589D">
      <w:pPr>
        <w:spacing w:line="260" w:lineRule="atLeast"/>
        <w:jc w:val="both"/>
        <w:rPr>
          <w:rFonts w:ascii="Arial" w:hAnsi="Arial" w:cs="Arial"/>
          <w:sz w:val="20"/>
          <w:szCs w:val="20"/>
          <w:lang w:eastAsia="en-US"/>
        </w:rPr>
      </w:pPr>
    </w:p>
    <w:p w14:paraId="4AC385F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49F81F17" w14:textId="77777777" w:rsidR="00CB589D" w:rsidRPr="00CB589D" w:rsidRDefault="00CB589D" w:rsidP="00CB589D">
      <w:pPr>
        <w:spacing w:line="260" w:lineRule="atLeast"/>
        <w:jc w:val="both"/>
        <w:rPr>
          <w:rFonts w:ascii="Arial" w:hAnsi="Arial" w:cs="Arial"/>
          <w:sz w:val="20"/>
          <w:szCs w:val="20"/>
          <w:lang w:eastAsia="en-US"/>
        </w:rPr>
      </w:pPr>
    </w:p>
    <w:p w14:paraId="4ECD8993"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3E23AC89" w14:textId="77777777" w:rsidR="00C86C41" w:rsidRPr="0070139D" w:rsidRDefault="00C86C41" w:rsidP="00C86C41">
      <w:pPr>
        <w:spacing w:line="260" w:lineRule="atLeast"/>
        <w:jc w:val="both"/>
        <w:rPr>
          <w:rFonts w:ascii="Arial" w:hAnsi="Arial" w:cs="Arial"/>
          <w:sz w:val="20"/>
          <w:szCs w:val="20"/>
          <w:lang w:eastAsia="en-US"/>
        </w:rPr>
      </w:pPr>
    </w:p>
    <w:p w14:paraId="799EDF54"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2"/>
    </w:p>
    <w:p w14:paraId="5EEA985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68E43BEB" w14:textId="77777777" w:rsidR="003835B1" w:rsidRPr="003835B1" w:rsidRDefault="003835B1" w:rsidP="003835B1">
      <w:pPr>
        <w:spacing w:line="260" w:lineRule="atLeast"/>
        <w:jc w:val="both"/>
        <w:rPr>
          <w:rFonts w:ascii="Arial" w:hAnsi="Arial" w:cs="Arial"/>
          <w:sz w:val="20"/>
          <w:szCs w:val="20"/>
          <w:lang w:eastAsia="en-US"/>
        </w:rPr>
      </w:pPr>
    </w:p>
    <w:p w14:paraId="16DB842F"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lastRenderedPageBreak/>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7E6AC26E" w14:textId="77777777" w:rsidR="003835B1" w:rsidRPr="003835B1" w:rsidRDefault="003835B1" w:rsidP="003835B1">
      <w:pPr>
        <w:spacing w:line="260" w:lineRule="atLeast"/>
        <w:jc w:val="both"/>
        <w:rPr>
          <w:rFonts w:ascii="Arial" w:hAnsi="Arial" w:cs="Arial"/>
          <w:sz w:val="20"/>
          <w:szCs w:val="20"/>
          <w:lang w:eastAsia="en-US"/>
        </w:rPr>
      </w:pPr>
    </w:p>
    <w:p w14:paraId="60B2017A"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27EF878E" w14:textId="77777777" w:rsidR="003835B1" w:rsidRPr="003835B1" w:rsidRDefault="003835B1" w:rsidP="003835B1">
      <w:pPr>
        <w:spacing w:line="260" w:lineRule="atLeast"/>
        <w:jc w:val="both"/>
        <w:rPr>
          <w:rFonts w:ascii="Arial" w:hAnsi="Arial" w:cs="Arial"/>
          <w:sz w:val="20"/>
          <w:szCs w:val="20"/>
          <w:lang w:eastAsia="en-US"/>
        </w:rPr>
      </w:pPr>
    </w:p>
    <w:p w14:paraId="2B300B15" w14:textId="57AAB522"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5452FE">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w:t>
      </w:r>
      <w:r w:rsidR="005452FE">
        <w:rPr>
          <w:rFonts w:ascii="Arial" w:hAnsi="Arial" w:cs="Arial"/>
          <w:sz w:val="20"/>
          <w:szCs w:val="20"/>
          <w:lang w:eastAsia="en-US"/>
        </w:rPr>
        <w:t>v ponudbe v okviru drugih meril«</w:t>
      </w:r>
      <w:r w:rsidRPr="003835B1">
        <w:rPr>
          <w:rFonts w:ascii="Arial" w:hAnsi="Arial" w:cs="Arial"/>
          <w:sz w:val="20"/>
          <w:szCs w:val="20"/>
          <w:lang w:eastAsia="en-US"/>
        </w:rPr>
        <w:t xml:space="preserve"> (2. odstavek 35. člena ZJN-3). Kot poslovna skrivnost pa tudi ne morejo biti označeni podatki, ki so javno dostopni oziroma so javni že v skladu z zakonom (kot so npr. podatki o pogodbah, sklenjenih z javnim sektorjem RS). </w:t>
      </w:r>
    </w:p>
    <w:p w14:paraId="6D25FCD1" w14:textId="77777777" w:rsidR="00632527" w:rsidRPr="0070139D" w:rsidRDefault="00632527" w:rsidP="003835B1">
      <w:pPr>
        <w:spacing w:line="260" w:lineRule="atLeast"/>
        <w:jc w:val="both"/>
        <w:rPr>
          <w:rFonts w:ascii="Arial" w:hAnsi="Arial" w:cs="Arial"/>
          <w:sz w:val="20"/>
          <w:szCs w:val="20"/>
          <w:lang w:eastAsia="en-US"/>
        </w:rPr>
      </w:pPr>
    </w:p>
    <w:p w14:paraId="6560D61C"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4F02D77F"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B120F7C" w14:textId="77777777" w:rsidR="00817F08" w:rsidRDefault="00817F08" w:rsidP="00DE6F9E">
      <w:pPr>
        <w:spacing w:line="260" w:lineRule="atLeast"/>
        <w:jc w:val="both"/>
        <w:rPr>
          <w:rFonts w:ascii="Arial" w:hAnsi="Arial" w:cs="Arial"/>
          <w:sz w:val="20"/>
          <w:szCs w:val="20"/>
          <w:lang w:eastAsia="en-US"/>
        </w:rPr>
      </w:pPr>
    </w:p>
    <w:p w14:paraId="73D9DE90" w14:textId="65EDFF55"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83C38F2" w14:textId="6D885D19"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B72566">
        <w:rPr>
          <w:rFonts w:ascii="Arial" w:hAnsi="Arial" w:cs="Arial"/>
          <w:sz w:val="20"/>
          <w:szCs w:val="20"/>
        </w:rPr>
        <w:t xml:space="preserve">znaša </w:t>
      </w:r>
      <w:r w:rsidR="00F2272A">
        <w:rPr>
          <w:rFonts w:ascii="Arial" w:hAnsi="Arial" w:cs="Arial"/>
          <w:sz w:val="20"/>
          <w:szCs w:val="20"/>
        </w:rPr>
        <w:t>8</w:t>
      </w:r>
      <w:r w:rsidR="009A5BA7" w:rsidRPr="00B72566">
        <w:rPr>
          <w:rFonts w:ascii="Arial" w:hAnsi="Arial" w:cs="Arial"/>
          <w:sz w:val="20"/>
          <w:szCs w:val="20"/>
        </w:rPr>
        <w:t>.</w:t>
      </w:r>
      <w:r w:rsidR="00504627" w:rsidRPr="00B72566">
        <w:rPr>
          <w:rFonts w:ascii="Arial" w:hAnsi="Arial" w:cs="Arial"/>
          <w:sz w:val="20"/>
          <w:szCs w:val="20"/>
        </w:rPr>
        <w:t>0</w:t>
      </w:r>
      <w:r w:rsidRPr="00B72566">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09614E7F" w14:textId="77777777" w:rsidR="00DE6F9E" w:rsidRDefault="00DE6F9E" w:rsidP="00DE6F9E">
      <w:pPr>
        <w:spacing w:line="260" w:lineRule="atLeast"/>
        <w:jc w:val="both"/>
        <w:rPr>
          <w:rFonts w:ascii="Arial" w:hAnsi="Arial" w:cs="Arial"/>
          <w:i/>
          <w:sz w:val="20"/>
          <w:szCs w:val="20"/>
        </w:rPr>
      </w:pPr>
    </w:p>
    <w:p w14:paraId="750D028D"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.pdf datoteki</w:t>
      </w:r>
      <w:r w:rsidR="00532F16">
        <w:rPr>
          <w:rFonts w:ascii="Arial" w:hAnsi="Arial" w:cs="Arial"/>
          <w:sz w:val="20"/>
          <w:szCs w:val="20"/>
        </w:rPr>
        <w:t xml:space="preserve"> z rokom veljavnosti, kot je določen v obvestilu o naročilu, objavljenem na portalu javnih naročil.</w:t>
      </w:r>
    </w:p>
    <w:p w14:paraId="0F27BFB4" w14:textId="77777777" w:rsidR="00532F16" w:rsidRDefault="00532F16" w:rsidP="00DE6F9E">
      <w:pPr>
        <w:spacing w:line="260" w:lineRule="atLeast"/>
        <w:jc w:val="both"/>
        <w:rPr>
          <w:rFonts w:ascii="Arial" w:hAnsi="Arial" w:cs="Arial"/>
          <w:i/>
          <w:sz w:val="20"/>
          <w:szCs w:val="20"/>
        </w:rPr>
      </w:pPr>
    </w:p>
    <w:p w14:paraId="02F22633"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EB022C9" w14:textId="77777777" w:rsidR="00252349" w:rsidRDefault="00252349" w:rsidP="00DE6F9E">
      <w:pPr>
        <w:spacing w:line="260" w:lineRule="atLeast"/>
        <w:jc w:val="both"/>
        <w:rPr>
          <w:rFonts w:ascii="Arial" w:hAnsi="Arial" w:cs="Arial"/>
          <w:sz w:val="20"/>
          <w:szCs w:val="20"/>
        </w:rPr>
      </w:pPr>
    </w:p>
    <w:p w14:paraId="66332B99" w14:textId="0A5A408D"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veljavnosti </w:t>
      </w:r>
      <w:r w:rsidR="005452FE" w:rsidRPr="005452FE">
        <w:rPr>
          <w:rFonts w:ascii="Arial" w:hAnsi="Arial" w:cs="Arial"/>
          <w:sz w:val="20"/>
          <w:szCs w:val="20"/>
        </w:rPr>
        <w:t>(če je zavarovanje po v</w:t>
      </w:r>
      <w:r w:rsidR="005452FE">
        <w:rPr>
          <w:rFonts w:ascii="Arial" w:hAnsi="Arial" w:cs="Arial"/>
          <w:sz w:val="20"/>
          <w:szCs w:val="20"/>
        </w:rPr>
        <w:t>eljavnosti krajše od zahtevane veljavnosti</w:t>
      </w:r>
      <w:r w:rsidR="005452FE" w:rsidRPr="005452FE">
        <w:rPr>
          <w:rFonts w:ascii="Arial" w:hAnsi="Arial" w:cs="Arial"/>
          <w:sz w:val="20"/>
          <w:szCs w:val="20"/>
        </w:rPr>
        <w:t>)</w:t>
      </w:r>
      <w:r w:rsidR="005452FE">
        <w:rPr>
          <w:rFonts w:ascii="Arial" w:hAnsi="Arial" w:cs="Arial"/>
          <w:sz w:val="20"/>
          <w:szCs w:val="20"/>
        </w:rPr>
        <w:t xml:space="preserve"> </w:t>
      </w:r>
      <w:r>
        <w:rPr>
          <w:rFonts w:ascii="Arial" w:hAnsi="Arial" w:cs="Arial"/>
          <w:sz w:val="20"/>
          <w:szCs w:val="20"/>
        </w:rPr>
        <w:t xml:space="preserve">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541C6E5D" w14:textId="77777777" w:rsidR="00DE6F9E" w:rsidRDefault="00DE6F9E" w:rsidP="00DE6F9E">
      <w:pPr>
        <w:spacing w:line="260" w:lineRule="atLeast"/>
        <w:jc w:val="both"/>
        <w:rPr>
          <w:rFonts w:ascii="Arial" w:hAnsi="Arial" w:cs="Arial"/>
          <w:sz w:val="20"/>
          <w:szCs w:val="20"/>
        </w:rPr>
      </w:pPr>
    </w:p>
    <w:p w14:paraId="61C2C132"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077A8C16"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035CD135"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1AD28DFC"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1A9DCB13"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3284592B" w14:textId="77777777" w:rsidR="00DE6F9E" w:rsidRDefault="00DE6F9E" w:rsidP="00DE6F9E">
      <w:pPr>
        <w:spacing w:after="60"/>
        <w:ind w:left="540"/>
        <w:jc w:val="both"/>
        <w:rPr>
          <w:rFonts w:ascii="Arial" w:hAnsi="Arial" w:cs="Arial"/>
          <w:sz w:val="20"/>
          <w:szCs w:val="20"/>
        </w:rPr>
      </w:pPr>
    </w:p>
    <w:p w14:paraId="1A5D821E"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105574EB"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397321CE"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0E4ABCA" w14:textId="77777777" w:rsidR="00DE6F9E" w:rsidRDefault="00DE6F9E" w:rsidP="00DE6F9E">
      <w:pPr>
        <w:pStyle w:val="Odstavekseznama1"/>
        <w:spacing w:line="260" w:lineRule="atLeast"/>
        <w:ind w:left="1534"/>
        <w:jc w:val="both"/>
        <w:rPr>
          <w:rFonts w:ascii="Arial" w:hAnsi="Arial" w:cs="Arial"/>
          <w:sz w:val="20"/>
          <w:szCs w:val="20"/>
        </w:rPr>
      </w:pPr>
    </w:p>
    <w:p w14:paraId="2F9F1098"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44C5124" w14:textId="77777777" w:rsidR="00DE6F9E" w:rsidRDefault="00DE6F9E" w:rsidP="00252349">
      <w:pPr>
        <w:spacing w:line="260" w:lineRule="atLeast"/>
        <w:jc w:val="both"/>
        <w:rPr>
          <w:rFonts w:ascii="Arial" w:hAnsi="Arial" w:cs="Arial"/>
          <w:sz w:val="20"/>
          <w:szCs w:val="20"/>
        </w:rPr>
      </w:pPr>
    </w:p>
    <w:p w14:paraId="7ED19536"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49562F3A" w14:textId="77777777" w:rsidR="00252349" w:rsidRDefault="00252349" w:rsidP="00252349">
      <w:pPr>
        <w:spacing w:line="260" w:lineRule="atLeast"/>
        <w:jc w:val="both"/>
        <w:rPr>
          <w:rFonts w:ascii="Arial" w:hAnsi="Arial" w:cs="Arial"/>
          <w:sz w:val="20"/>
          <w:szCs w:val="20"/>
        </w:rPr>
      </w:pPr>
    </w:p>
    <w:p w14:paraId="0A5EB298"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1674B7A4" w14:textId="3D518124"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r w:rsidRPr="0070139D">
        <w:rPr>
          <w:rFonts w:ascii="Arial" w:hAnsi="Arial" w:cs="Arial"/>
          <w:b/>
          <w:bCs/>
          <w:sz w:val="20"/>
          <w:szCs w:val="20"/>
          <w:lang w:eastAsia="en-US"/>
        </w:rPr>
        <w:lastRenderedPageBreak/>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16B5D13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8270AA2" w14:textId="77777777" w:rsidR="0075039D" w:rsidRPr="0070139D" w:rsidRDefault="0075039D" w:rsidP="00FB7DD3">
      <w:pPr>
        <w:spacing w:line="260" w:lineRule="atLeast"/>
        <w:jc w:val="both"/>
        <w:rPr>
          <w:rFonts w:ascii="Arial" w:hAnsi="Arial" w:cs="Arial"/>
          <w:sz w:val="20"/>
          <w:szCs w:val="20"/>
          <w:lang w:eastAsia="en-US"/>
        </w:rPr>
      </w:pPr>
    </w:p>
    <w:p w14:paraId="6CCFCDC7" w14:textId="77777777" w:rsidR="0075039D" w:rsidRPr="0070139D" w:rsidRDefault="0075039D" w:rsidP="00830E50">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AB5060">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7B163ED4" w14:textId="77777777" w:rsidR="00CB589D" w:rsidRDefault="00CB589D" w:rsidP="00830E50">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1F754ED1" w14:textId="77777777" w:rsidR="00637EFC" w:rsidRDefault="00637EFC" w:rsidP="00830E50">
      <w:pPr>
        <w:spacing w:line="260" w:lineRule="atLeast"/>
        <w:jc w:val="both"/>
        <w:rPr>
          <w:rFonts w:ascii="Arial" w:hAnsi="Arial" w:cs="Arial"/>
          <w:sz w:val="20"/>
          <w:szCs w:val="20"/>
          <w:lang w:eastAsia="en-US"/>
        </w:rPr>
      </w:pPr>
    </w:p>
    <w:p w14:paraId="7FFCEB8B" w14:textId="5E59BA3A" w:rsidR="00AB5060" w:rsidRDefault="00637EFC" w:rsidP="00830E50">
      <w:pPr>
        <w:spacing w:line="260" w:lineRule="atLeast"/>
        <w:jc w:val="both"/>
        <w:rPr>
          <w:rFonts w:ascii="Arial" w:hAnsi="Arial" w:cs="Arial"/>
          <w:sz w:val="20"/>
          <w:szCs w:val="20"/>
        </w:rPr>
      </w:pPr>
      <w:r w:rsidRPr="00A267AC">
        <w:rPr>
          <w:rFonts w:ascii="Arial" w:hAnsi="Arial" w:cs="Arial"/>
          <w:sz w:val="20"/>
          <w:szCs w:val="20"/>
        </w:rPr>
        <w:t>Ekonomsko najugodnejša ponudba bo izbrana na podlagi točkovanja po merilih, kot sledi:</w:t>
      </w:r>
    </w:p>
    <w:p w14:paraId="334A2AB2" w14:textId="77777777" w:rsidR="00F2272A" w:rsidRDefault="00F2272A" w:rsidP="00830E50">
      <w:pPr>
        <w:spacing w:line="260" w:lineRule="atLeast"/>
        <w:jc w:val="both"/>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F2272A" w:rsidRPr="00F2272A" w14:paraId="6FA29F3F" w14:textId="77777777" w:rsidTr="00F2272A">
        <w:trPr>
          <w:trHeight w:val="20"/>
        </w:trPr>
        <w:tc>
          <w:tcPr>
            <w:tcW w:w="4536" w:type="dxa"/>
          </w:tcPr>
          <w:p w14:paraId="1C7AE5E6" w14:textId="77777777" w:rsidR="00F2272A" w:rsidRPr="00F2272A" w:rsidRDefault="00F2272A" w:rsidP="00830E50">
            <w:pPr>
              <w:keepLines/>
              <w:tabs>
                <w:tab w:val="left" w:pos="6237"/>
              </w:tabs>
              <w:spacing w:line="260" w:lineRule="atLeast"/>
              <w:jc w:val="center"/>
              <w:rPr>
                <w:rFonts w:ascii="Arial" w:eastAsia="Calibri" w:hAnsi="Arial" w:cs="Arial"/>
                <w:b/>
                <w:sz w:val="20"/>
                <w:szCs w:val="20"/>
                <w:lang w:eastAsia="en-US"/>
              </w:rPr>
            </w:pPr>
            <w:r w:rsidRPr="00F2272A">
              <w:rPr>
                <w:rFonts w:ascii="Arial" w:eastAsia="Calibri" w:hAnsi="Arial" w:cs="Arial"/>
                <w:b/>
                <w:sz w:val="20"/>
                <w:szCs w:val="20"/>
                <w:lang w:eastAsia="en-US"/>
              </w:rPr>
              <w:t>Uporabljena merila</w:t>
            </w:r>
          </w:p>
        </w:tc>
        <w:tc>
          <w:tcPr>
            <w:tcW w:w="4962" w:type="dxa"/>
          </w:tcPr>
          <w:p w14:paraId="31D26612" w14:textId="77777777" w:rsidR="00F2272A" w:rsidRPr="00F2272A" w:rsidRDefault="00F2272A" w:rsidP="00830E50">
            <w:pPr>
              <w:keepLines/>
              <w:tabs>
                <w:tab w:val="left" w:pos="6237"/>
              </w:tabs>
              <w:spacing w:line="260" w:lineRule="atLeast"/>
              <w:jc w:val="center"/>
              <w:rPr>
                <w:rFonts w:ascii="Arial" w:eastAsia="Calibri" w:hAnsi="Arial" w:cs="Arial"/>
                <w:b/>
                <w:sz w:val="20"/>
                <w:szCs w:val="20"/>
                <w:lang w:eastAsia="en-US"/>
              </w:rPr>
            </w:pPr>
            <w:r w:rsidRPr="00F2272A">
              <w:rPr>
                <w:rFonts w:ascii="Arial" w:eastAsia="Calibri" w:hAnsi="Arial" w:cs="Arial"/>
                <w:b/>
                <w:sz w:val="20"/>
                <w:szCs w:val="20"/>
                <w:lang w:eastAsia="en-US"/>
              </w:rPr>
              <w:t>Maksimalno število točk</w:t>
            </w:r>
          </w:p>
        </w:tc>
      </w:tr>
      <w:tr w:rsidR="00F2272A" w:rsidRPr="00F2272A" w14:paraId="2D4C448C" w14:textId="77777777" w:rsidTr="00F2272A">
        <w:trPr>
          <w:trHeight w:val="20"/>
        </w:trPr>
        <w:tc>
          <w:tcPr>
            <w:tcW w:w="4536" w:type="dxa"/>
          </w:tcPr>
          <w:p w14:paraId="4CC42481" w14:textId="0A21FA59" w:rsidR="00F2272A" w:rsidRPr="00021EBD" w:rsidRDefault="00F2272A" w:rsidP="00021EBD">
            <w:pPr>
              <w:keepLines/>
              <w:tabs>
                <w:tab w:val="left" w:pos="497"/>
              </w:tabs>
              <w:spacing w:line="260" w:lineRule="atLeast"/>
              <w:jc w:val="both"/>
              <w:rPr>
                <w:rFonts w:ascii="Arial" w:eastAsia="Calibri" w:hAnsi="Arial" w:cs="Arial"/>
                <w:b/>
                <w:sz w:val="20"/>
                <w:szCs w:val="20"/>
                <w:lang w:eastAsia="en-US"/>
              </w:rPr>
            </w:pPr>
            <w:r w:rsidRPr="00021EBD">
              <w:rPr>
                <w:rFonts w:ascii="Arial" w:eastAsia="Calibri" w:hAnsi="Arial" w:cs="Arial"/>
                <w:b/>
                <w:sz w:val="20"/>
                <w:szCs w:val="20"/>
                <w:lang w:eastAsia="en-US"/>
              </w:rPr>
              <w:t>Ponudbena vrednost brez DDV - T</w:t>
            </w:r>
            <w:r w:rsidRPr="00021EBD">
              <w:rPr>
                <w:rFonts w:ascii="Arial" w:eastAsia="Calibri" w:hAnsi="Arial" w:cs="Arial"/>
                <w:b/>
                <w:sz w:val="20"/>
                <w:szCs w:val="20"/>
                <w:vertAlign w:val="subscript"/>
                <w:lang w:eastAsia="en-US"/>
              </w:rPr>
              <w:t>CENA</w:t>
            </w:r>
          </w:p>
        </w:tc>
        <w:tc>
          <w:tcPr>
            <w:tcW w:w="4962" w:type="dxa"/>
            <w:vAlign w:val="center"/>
          </w:tcPr>
          <w:p w14:paraId="1BB94301" w14:textId="77777777" w:rsidR="00F2272A" w:rsidRPr="00021EBD" w:rsidRDefault="00F2272A" w:rsidP="00830E50">
            <w:pPr>
              <w:keepLines/>
              <w:tabs>
                <w:tab w:val="left" w:pos="6237"/>
              </w:tabs>
              <w:spacing w:line="260" w:lineRule="atLeast"/>
              <w:jc w:val="center"/>
              <w:rPr>
                <w:rFonts w:ascii="Arial" w:eastAsia="Calibri" w:hAnsi="Arial" w:cs="Arial"/>
                <w:b/>
                <w:sz w:val="20"/>
                <w:szCs w:val="20"/>
                <w:lang w:eastAsia="en-US"/>
              </w:rPr>
            </w:pPr>
            <w:r w:rsidRPr="00021EBD">
              <w:rPr>
                <w:rFonts w:ascii="Arial" w:eastAsia="Calibri" w:hAnsi="Arial" w:cs="Arial"/>
                <w:b/>
                <w:sz w:val="20"/>
                <w:szCs w:val="20"/>
                <w:lang w:eastAsia="en-US"/>
              </w:rPr>
              <w:t>80</w:t>
            </w:r>
          </w:p>
        </w:tc>
      </w:tr>
      <w:tr w:rsidR="00F2272A" w:rsidRPr="00F2272A" w14:paraId="776D8D20" w14:textId="77777777" w:rsidTr="00F2272A">
        <w:trPr>
          <w:trHeight w:val="20"/>
        </w:trPr>
        <w:tc>
          <w:tcPr>
            <w:tcW w:w="4536" w:type="dxa"/>
          </w:tcPr>
          <w:p w14:paraId="61EE77C3" w14:textId="60675DFA" w:rsidR="00F2272A" w:rsidRPr="00021EBD" w:rsidRDefault="00F2272A" w:rsidP="00D80C52">
            <w:pPr>
              <w:keepLines/>
              <w:numPr>
                <w:ilvl w:val="0"/>
                <w:numId w:val="28"/>
              </w:numPr>
              <w:tabs>
                <w:tab w:val="left" w:pos="497"/>
              </w:tabs>
              <w:spacing w:line="260" w:lineRule="atLeast"/>
              <w:ind w:left="0" w:hanging="425"/>
              <w:jc w:val="both"/>
              <w:rPr>
                <w:rFonts w:ascii="Arial" w:eastAsia="Calibri" w:hAnsi="Arial" w:cs="Arial"/>
                <w:b/>
                <w:sz w:val="20"/>
                <w:szCs w:val="20"/>
                <w:lang w:eastAsia="en-US"/>
              </w:rPr>
            </w:pPr>
            <w:r w:rsidRPr="00021EBD">
              <w:rPr>
                <w:rFonts w:ascii="Arial" w:eastAsia="Calibri" w:hAnsi="Arial" w:cs="Arial"/>
                <w:b/>
                <w:sz w:val="20"/>
                <w:szCs w:val="20"/>
                <w:lang w:eastAsia="en-US"/>
              </w:rPr>
              <w:t>Referenca vodje projekta - T</w:t>
            </w:r>
            <w:r w:rsidRPr="00021EBD">
              <w:rPr>
                <w:rFonts w:ascii="Arial" w:eastAsia="Calibri" w:hAnsi="Arial" w:cs="Arial"/>
                <w:b/>
                <w:sz w:val="20"/>
                <w:szCs w:val="20"/>
                <w:vertAlign w:val="subscript"/>
                <w:lang w:eastAsia="en-US"/>
              </w:rPr>
              <w:t>REF</w:t>
            </w:r>
          </w:p>
        </w:tc>
        <w:tc>
          <w:tcPr>
            <w:tcW w:w="4962" w:type="dxa"/>
            <w:vAlign w:val="center"/>
          </w:tcPr>
          <w:p w14:paraId="147569EE" w14:textId="77777777" w:rsidR="00F2272A" w:rsidRPr="00021EBD" w:rsidRDefault="00F2272A" w:rsidP="00830E50">
            <w:pPr>
              <w:keepLines/>
              <w:tabs>
                <w:tab w:val="left" w:pos="6237"/>
              </w:tabs>
              <w:spacing w:line="260" w:lineRule="atLeast"/>
              <w:jc w:val="center"/>
              <w:rPr>
                <w:rFonts w:ascii="Arial" w:eastAsia="Calibri" w:hAnsi="Arial" w:cs="Arial"/>
                <w:b/>
                <w:sz w:val="20"/>
                <w:szCs w:val="20"/>
                <w:lang w:eastAsia="en-US"/>
              </w:rPr>
            </w:pPr>
            <w:r w:rsidRPr="00021EBD">
              <w:rPr>
                <w:rFonts w:ascii="Arial" w:eastAsia="Calibri" w:hAnsi="Arial" w:cs="Arial"/>
                <w:b/>
                <w:sz w:val="20"/>
                <w:szCs w:val="20"/>
                <w:lang w:eastAsia="en-US"/>
              </w:rPr>
              <w:t>10</w:t>
            </w:r>
          </w:p>
        </w:tc>
      </w:tr>
      <w:tr w:rsidR="00F2272A" w:rsidRPr="00F2272A" w14:paraId="25FCA59B" w14:textId="77777777" w:rsidTr="00F2272A">
        <w:trPr>
          <w:trHeight w:val="20"/>
        </w:trPr>
        <w:tc>
          <w:tcPr>
            <w:tcW w:w="4536" w:type="dxa"/>
          </w:tcPr>
          <w:p w14:paraId="40CBF145" w14:textId="77777777" w:rsidR="00F2272A" w:rsidRPr="00021EBD" w:rsidRDefault="00F2272A" w:rsidP="00D80C52">
            <w:pPr>
              <w:keepLines/>
              <w:numPr>
                <w:ilvl w:val="0"/>
                <w:numId w:val="28"/>
              </w:numPr>
              <w:tabs>
                <w:tab w:val="left" w:pos="497"/>
              </w:tabs>
              <w:spacing w:line="260" w:lineRule="atLeast"/>
              <w:ind w:left="0" w:hanging="425"/>
              <w:jc w:val="both"/>
              <w:rPr>
                <w:rFonts w:ascii="Arial" w:eastAsia="Calibri" w:hAnsi="Arial" w:cs="Arial"/>
                <w:b/>
                <w:sz w:val="20"/>
                <w:szCs w:val="20"/>
                <w:lang w:eastAsia="en-US"/>
              </w:rPr>
            </w:pPr>
            <w:r w:rsidRPr="00021EBD">
              <w:rPr>
                <w:rFonts w:ascii="Arial" w:eastAsia="Calibri" w:hAnsi="Arial" w:cs="Arial"/>
                <w:b/>
                <w:sz w:val="20"/>
                <w:szCs w:val="20"/>
                <w:lang w:eastAsia="en-US"/>
              </w:rPr>
              <w:t>Uradni certifikat Vaadin strokovnega delavca (Vaadin razvijalec programske opreme)– T</w:t>
            </w:r>
            <w:r w:rsidRPr="00021EBD">
              <w:rPr>
                <w:rFonts w:ascii="Arial" w:eastAsia="Calibri" w:hAnsi="Arial" w:cs="Arial"/>
                <w:b/>
                <w:sz w:val="20"/>
                <w:szCs w:val="20"/>
                <w:vertAlign w:val="subscript"/>
                <w:lang w:eastAsia="en-US"/>
              </w:rPr>
              <w:t>CER</w:t>
            </w:r>
          </w:p>
        </w:tc>
        <w:tc>
          <w:tcPr>
            <w:tcW w:w="4962" w:type="dxa"/>
            <w:vAlign w:val="center"/>
          </w:tcPr>
          <w:p w14:paraId="6AF3CC97" w14:textId="77777777" w:rsidR="00F2272A" w:rsidRPr="00021EBD" w:rsidRDefault="00F2272A" w:rsidP="00830E50">
            <w:pPr>
              <w:keepLines/>
              <w:tabs>
                <w:tab w:val="left" w:pos="6237"/>
              </w:tabs>
              <w:spacing w:line="260" w:lineRule="atLeast"/>
              <w:jc w:val="center"/>
              <w:rPr>
                <w:rFonts w:ascii="Arial" w:eastAsia="Calibri" w:hAnsi="Arial" w:cs="Arial"/>
                <w:b/>
                <w:sz w:val="20"/>
                <w:szCs w:val="20"/>
                <w:lang w:eastAsia="en-US"/>
              </w:rPr>
            </w:pPr>
            <w:r w:rsidRPr="00021EBD">
              <w:rPr>
                <w:rFonts w:ascii="Arial" w:eastAsia="Calibri" w:hAnsi="Arial" w:cs="Arial"/>
                <w:b/>
                <w:sz w:val="20"/>
                <w:szCs w:val="20"/>
                <w:lang w:eastAsia="en-US"/>
              </w:rPr>
              <w:t>10</w:t>
            </w:r>
          </w:p>
        </w:tc>
      </w:tr>
    </w:tbl>
    <w:p w14:paraId="302B3491" w14:textId="77777777" w:rsidR="00830E50" w:rsidRDefault="00830E50" w:rsidP="00830E50">
      <w:pPr>
        <w:keepLines/>
        <w:tabs>
          <w:tab w:val="left" w:pos="5387"/>
        </w:tabs>
        <w:spacing w:line="260" w:lineRule="atLeast"/>
        <w:jc w:val="both"/>
        <w:rPr>
          <w:rFonts w:ascii="Arial" w:eastAsia="Calibri" w:hAnsi="Arial" w:cs="Arial"/>
          <w:sz w:val="20"/>
          <w:szCs w:val="20"/>
          <w:lang w:eastAsia="en-US"/>
        </w:rPr>
      </w:pPr>
    </w:p>
    <w:p w14:paraId="686A02BF" w14:textId="51832B91" w:rsidR="00F2272A" w:rsidRPr="00F2272A" w:rsidRDefault="00F2272A" w:rsidP="00830E50">
      <w:pPr>
        <w:keepLines/>
        <w:tabs>
          <w:tab w:val="left" w:pos="5387"/>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 xml:space="preserve">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 </w:t>
      </w:r>
    </w:p>
    <w:p w14:paraId="307DDA4C" w14:textId="77777777" w:rsidR="00830E50" w:rsidRDefault="00830E50" w:rsidP="00830E50">
      <w:pPr>
        <w:spacing w:line="260" w:lineRule="atLeast"/>
        <w:rPr>
          <w:rFonts w:ascii="Arial" w:eastAsia="Calibri" w:hAnsi="Arial" w:cs="Arial"/>
          <w:noProof/>
          <w:sz w:val="20"/>
          <w:szCs w:val="20"/>
          <w:lang w:eastAsia="en-US"/>
        </w:rPr>
      </w:pPr>
    </w:p>
    <w:p w14:paraId="45F8589D" w14:textId="70C77FC7" w:rsidR="00F2272A" w:rsidRPr="00F2272A" w:rsidRDefault="00F2272A" w:rsidP="00830E50">
      <w:pPr>
        <w:spacing w:line="260" w:lineRule="atLeast"/>
        <w:rPr>
          <w:rFonts w:ascii="Arial" w:eastAsia="Calibri" w:hAnsi="Arial" w:cs="Arial"/>
          <w:sz w:val="20"/>
          <w:szCs w:val="20"/>
          <w:lang w:eastAsia="en-US"/>
        </w:rPr>
      </w:pPr>
      <w:r w:rsidRPr="00F2272A">
        <w:rPr>
          <w:rFonts w:ascii="Arial" w:eastAsia="Calibri" w:hAnsi="Arial" w:cs="Arial"/>
          <w:noProof/>
          <w:sz w:val="20"/>
          <w:szCs w:val="20"/>
          <w:lang w:eastAsia="en-US"/>
        </w:rPr>
        <w:t>Skupno š</w:t>
      </w:r>
      <w:r w:rsidRPr="00F2272A">
        <w:rPr>
          <w:rFonts w:ascii="Arial" w:eastAsia="Calibri" w:hAnsi="Arial" w:cs="Arial"/>
          <w:sz w:val="20"/>
          <w:szCs w:val="20"/>
          <w:lang w:eastAsia="en-US"/>
        </w:rPr>
        <w:t xml:space="preserve">tevilo točk se izračuna po formuli: </w:t>
      </w:r>
    </w:p>
    <w:p w14:paraId="636C6935" w14:textId="77777777" w:rsidR="00F2272A" w:rsidRPr="00F2272A" w:rsidRDefault="00F2272A" w:rsidP="00830E50">
      <w:pPr>
        <w:spacing w:line="260" w:lineRule="atLeast"/>
        <w:rPr>
          <w:rFonts w:ascii="Arial" w:eastAsia="Calibri" w:hAnsi="Arial" w:cs="Arial"/>
          <w:noProof/>
          <w:sz w:val="20"/>
          <w:szCs w:val="20"/>
          <w:vertAlign w:val="subscript"/>
          <w:lang w:eastAsia="en-US"/>
        </w:rPr>
      </w:pPr>
      <w:r w:rsidRPr="00F2272A">
        <w:rPr>
          <w:rFonts w:ascii="Arial" w:eastAsia="Calibri" w:hAnsi="Arial" w:cs="Arial"/>
          <w:noProof/>
          <w:sz w:val="20"/>
          <w:szCs w:val="20"/>
          <w:lang w:eastAsia="en-US"/>
        </w:rPr>
        <w:t>T</w:t>
      </w:r>
      <w:r w:rsidRPr="00F2272A">
        <w:rPr>
          <w:rFonts w:ascii="Arial" w:eastAsia="Calibri" w:hAnsi="Arial" w:cs="Arial"/>
          <w:noProof/>
          <w:sz w:val="20"/>
          <w:szCs w:val="20"/>
          <w:vertAlign w:val="subscript"/>
          <w:lang w:eastAsia="en-US"/>
        </w:rPr>
        <w:t>SKUP</w:t>
      </w:r>
      <w:r w:rsidRPr="00F2272A">
        <w:rPr>
          <w:rFonts w:ascii="Arial" w:eastAsia="Calibri" w:hAnsi="Arial" w:cs="Arial"/>
          <w:noProof/>
          <w:sz w:val="20"/>
          <w:szCs w:val="20"/>
          <w:lang w:eastAsia="en-US"/>
        </w:rPr>
        <w:t xml:space="preserve"> = T</w:t>
      </w:r>
      <w:r w:rsidRPr="00F2272A">
        <w:rPr>
          <w:rFonts w:ascii="Arial" w:eastAsia="Calibri" w:hAnsi="Arial" w:cs="Arial"/>
          <w:noProof/>
          <w:sz w:val="20"/>
          <w:szCs w:val="20"/>
          <w:vertAlign w:val="subscript"/>
          <w:lang w:eastAsia="en-US"/>
        </w:rPr>
        <w:t>CENA</w:t>
      </w:r>
      <w:r w:rsidRPr="00F2272A">
        <w:rPr>
          <w:rFonts w:ascii="Arial" w:eastAsia="Calibri" w:hAnsi="Arial" w:cs="Arial"/>
          <w:noProof/>
          <w:sz w:val="20"/>
          <w:szCs w:val="20"/>
          <w:lang w:eastAsia="en-US"/>
        </w:rPr>
        <w:t xml:space="preserve"> + T</w:t>
      </w:r>
      <w:r w:rsidRPr="00F2272A">
        <w:rPr>
          <w:rFonts w:ascii="Arial" w:eastAsia="Calibri" w:hAnsi="Arial" w:cs="Arial"/>
          <w:noProof/>
          <w:sz w:val="20"/>
          <w:szCs w:val="20"/>
          <w:vertAlign w:val="subscript"/>
          <w:lang w:eastAsia="en-US"/>
        </w:rPr>
        <w:t>REF</w:t>
      </w:r>
      <w:r w:rsidRPr="00F2272A">
        <w:rPr>
          <w:rFonts w:ascii="Arial" w:eastAsia="Calibri" w:hAnsi="Arial" w:cs="Arial"/>
          <w:noProof/>
          <w:sz w:val="20"/>
          <w:szCs w:val="20"/>
          <w:lang w:eastAsia="en-US"/>
        </w:rPr>
        <w:t xml:space="preserve"> + T</w:t>
      </w:r>
      <w:r w:rsidRPr="00F2272A">
        <w:rPr>
          <w:rFonts w:ascii="Arial" w:eastAsia="Calibri" w:hAnsi="Arial" w:cs="Arial"/>
          <w:noProof/>
          <w:sz w:val="20"/>
          <w:szCs w:val="20"/>
          <w:vertAlign w:val="subscript"/>
          <w:lang w:eastAsia="en-US"/>
        </w:rPr>
        <w:t>CER</w:t>
      </w:r>
    </w:p>
    <w:p w14:paraId="510CFEDA" w14:textId="77777777" w:rsidR="00F2272A" w:rsidRPr="00F2272A" w:rsidRDefault="00F2272A" w:rsidP="00830E50">
      <w:pPr>
        <w:spacing w:line="260" w:lineRule="atLeast"/>
        <w:rPr>
          <w:rFonts w:ascii="Arial" w:eastAsia="Calibri" w:hAnsi="Arial" w:cs="Arial"/>
          <w:sz w:val="20"/>
          <w:szCs w:val="20"/>
          <w:lang w:eastAsia="en-US"/>
        </w:rPr>
      </w:pPr>
      <w:r w:rsidRPr="00F2272A">
        <w:rPr>
          <w:rFonts w:ascii="Arial" w:eastAsia="Calibri" w:hAnsi="Arial" w:cs="Arial"/>
          <w:noProof/>
          <w:sz w:val="20"/>
          <w:szCs w:val="20"/>
          <w:lang w:eastAsia="en-US"/>
        </w:rPr>
        <w:t>T</w:t>
      </w:r>
      <w:r w:rsidRPr="00F2272A">
        <w:rPr>
          <w:rFonts w:ascii="Arial" w:eastAsia="Calibri" w:hAnsi="Arial" w:cs="Arial"/>
          <w:noProof/>
          <w:sz w:val="20"/>
          <w:szCs w:val="20"/>
          <w:vertAlign w:val="subscript"/>
          <w:lang w:eastAsia="en-US"/>
        </w:rPr>
        <w:t>SKUP</w:t>
      </w:r>
      <w:r w:rsidRPr="00F2272A">
        <w:rPr>
          <w:rFonts w:ascii="Arial" w:eastAsia="Calibri" w:hAnsi="Arial" w:cs="Arial"/>
          <w:sz w:val="20"/>
          <w:szCs w:val="20"/>
          <w:lang w:eastAsia="en-US"/>
        </w:rPr>
        <w:t xml:space="preserve"> - skupno število točk vrednotene ponudbe</w:t>
      </w:r>
    </w:p>
    <w:p w14:paraId="7A99E0E9" w14:textId="77777777" w:rsidR="00F2272A" w:rsidRPr="00F2272A" w:rsidRDefault="00F2272A" w:rsidP="00830E50">
      <w:pPr>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T</w:t>
      </w:r>
      <w:r w:rsidRPr="00F2272A">
        <w:rPr>
          <w:rFonts w:ascii="Arial" w:eastAsia="Calibri" w:hAnsi="Arial" w:cs="Arial"/>
          <w:sz w:val="20"/>
          <w:szCs w:val="20"/>
          <w:vertAlign w:val="subscript"/>
          <w:lang w:eastAsia="en-US"/>
        </w:rPr>
        <w:t>CENA</w:t>
      </w:r>
      <w:r w:rsidRPr="00F2272A">
        <w:rPr>
          <w:rFonts w:ascii="Arial" w:eastAsia="Calibri" w:hAnsi="Arial" w:cs="Arial"/>
          <w:sz w:val="20"/>
          <w:szCs w:val="20"/>
          <w:lang w:eastAsia="en-US"/>
        </w:rPr>
        <w:t xml:space="preserve"> - število točk vrednotene ponudbe po merilu ponudbena vrednost brez DDV</w:t>
      </w:r>
    </w:p>
    <w:p w14:paraId="7C56442D" w14:textId="77777777" w:rsidR="00F2272A" w:rsidRPr="00F2272A" w:rsidRDefault="00F2272A" w:rsidP="00830E50">
      <w:pPr>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T</w:t>
      </w:r>
      <w:r w:rsidRPr="00F2272A">
        <w:rPr>
          <w:rFonts w:ascii="Arial" w:eastAsia="Calibri" w:hAnsi="Arial" w:cs="Arial"/>
          <w:sz w:val="20"/>
          <w:szCs w:val="20"/>
          <w:vertAlign w:val="subscript"/>
          <w:lang w:eastAsia="en-US"/>
        </w:rPr>
        <w:t>REF</w:t>
      </w:r>
      <w:r w:rsidRPr="00F2272A">
        <w:rPr>
          <w:rFonts w:ascii="Arial" w:eastAsia="Calibri" w:hAnsi="Arial" w:cs="Arial"/>
          <w:sz w:val="20"/>
          <w:szCs w:val="20"/>
          <w:lang w:eastAsia="en-US"/>
        </w:rPr>
        <w:t xml:space="preserve"> - število točk vrednotene ponudbe po merilu reference vodje projekta</w:t>
      </w:r>
    </w:p>
    <w:p w14:paraId="1482642B" w14:textId="77777777" w:rsidR="00F2272A" w:rsidRPr="00F2272A" w:rsidRDefault="00F2272A" w:rsidP="00830E50">
      <w:pPr>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T</w:t>
      </w:r>
      <w:r w:rsidRPr="00F2272A">
        <w:rPr>
          <w:rFonts w:ascii="Arial" w:eastAsia="Calibri" w:hAnsi="Arial" w:cs="Arial"/>
          <w:sz w:val="20"/>
          <w:szCs w:val="20"/>
          <w:vertAlign w:val="subscript"/>
          <w:lang w:eastAsia="en-US"/>
        </w:rPr>
        <w:t>CER</w:t>
      </w:r>
      <w:r w:rsidRPr="00F2272A">
        <w:rPr>
          <w:rFonts w:ascii="Arial" w:eastAsia="Calibri" w:hAnsi="Arial" w:cs="Arial"/>
          <w:sz w:val="20"/>
          <w:szCs w:val="20"/>
          <w:lang w:eastAsia="en-US"/>
        </w:rPr>
        <w:t xml:space="preserve"> – število točk vrednotene ponudbe po merilu uradni certifikat Vaadin</w:t>
      </w:r>
    </w:p>
    <w:p w14:paraId="694975CC" w14:textId="77777777" w:rsidR="00F2272A" w:rsidRPr="00F2272A" w:rsidRDefault="00F2272A" w:rsidP="00830E50">
      <w:pPr>
        <w:spacing w:line="260" w:lineRule="atLeast"/>
        <w:jc w:val="both"/>
        <w:rPr>
          <w:rFonts w:ascii="Arial" w:eastAsia="Calibri" w:hAnsi="Arial" w:cs="Arial"/>
          <w:b/>
          <w:sz w:val="20"/>
          <w:szCs w:val="20"/>
          <w:lang w:eastAsia="en-US"/>
        </w:rPr>
      </w:pPr>
    </w:p>
    <w:p w14:paraId="42390B72" w14:textId="77777777" w:rsidR="00F2272A" w:rsidRPr="00F2272A" w:rsidRDefault="00F2272A" w:rsidP="00830E50">
      <w:pPr>
        <w:spacing w:line="260" w:lineRule="atLeast"/>
        <w:jc w:val="both"/>
        <w:rPr>
          <w:rFonts w:ascii="Arial" w:eastAsia="Calibri" w:hAnsi="Arial" w:cs="Arial"/>
          <w:b/>
          <w:sz w:val="20"/>
          <w:szCs w:val="20"/>
          <w:lang w:eastAsia="en-US"/>
        </w:rPr>
      </w:pPr>
      <w:r w:rsidRPr="00F2272A">
        <w:rPr>
          <w:rFonts w:ascii="Arial" w:eastAsia="Calibri" w:hAnsi="Arial" w:cs="Arial"/>
          <w:b/>
          <w:sz w:val="20"/>
          <w:szCs w:val="20"/>
          <w:lang w:eastAsia="en-US"/>
        </w:rPr>
        <w:t>Vrednotenje posameznega merila za izbor:</w:t>
      </w:r>
    </w:p>
    <w:p w14:paraId="65F50AE7" w14:textId="77777777" w:rsidR="00830E50" w:rsidRDefault="00830E50" w:rsidP="00830E50">
      <w:pPr>
        <w:keepLines/>
        <w:tabs>
          <w:tab w:val="left" w:pos="284"/>
        </w:tabs>
        <w:spacing w:line="260" w:lineRule="atLeast"/>
        <w:jc w:val="both"/>
        <w:rPr>
          <w:rFonts w:ascii="Arial" w:eastAsia="Calibri" w:hAnsi="Arial" w:cs="Arial"/>
          <w:b/>
          <w:sz w:val="20"/>
          <w:szCs w:val="20"/>
          <w:lang w:val="en-US" w:eastAsia="en-US"/>
        </w:rPr>
      </w:pPr>
    </w:p>
    <w:p w14:paraId="2178E351" w14:textId="1AB825B1" w:rsidR="00F2272A" w:rsidRPr="00F2272A" w:rsidRDefault="00830E50" w:rsidP="00830E50">
      <w:pPr>
        <w:keepLines/>
        <w:tabs>
          <w:tab w:val="left" w:pos="284"/>
        </w:tabs>
        <w:spacing w:line="260" w:lineRule="atLeast"/>
        <w:jc w:val="both"/>
        <w:rPr>
          <w:rFonts w:ascii="Arial" w:eastAsia="Calibri" w:hAnsi="Arial" w:cs="Arial"/>
          <w:b/>
          <w:sz w:val="20"/>
          <w:szCs w:val="20"/>
          <w:lang w:val="en-US" w:eastAsia="en-US"/>
        </w:rPr>
      </w:pPr>
      <w:r>
        <w:rPr>
          <w:rFonts w:ascii="Arial" w:eastAsia="Calibri" w:hAnsi="Arial" w:cs="Arial"/>
          <w:b/>
          <w:sz w:val="20"/>
          <w:szCs w:val="20"/>
          <w:lang w:val="en-US" w:eastAsia="en-US"/>
        </w:rPr>
        <w:t xml:space="preserve">1. </w:t>
      </w:r>
      <w:r w:rsidR="00F2272A" w:rsidRPr="00F2272A">
        <w:rPr>
          <w:rFonts w:ascii="Arial" w:eastAsia="Calibri" w:hAnsi="Arial" w:cs="Arial"/>
          <w:b/>
          <w:sz w:val="20"/>
          <w:szCs w:val="20"/>
          <w:lang w:val="en-US" w:eastAsia="en-US"/>
        </w:rPr>
        <w:t>Ponudbena vrednost brez DDV - T</w:t>
      </w:r>
      <w:r w:rsidR="00F2272A" w:rsidRPr="00F2272A">
        <w:rPr>
          <w:rFonts w:ascii="Arial" w:eastAsia="Calibri" w:hAnsi="Arial" w:cs="Arial"/>
          <w:b/>
          <w:sz w:val="20"/>
          <w:szCs w:val="20"/>
          <w:vertAlign w:val="subscript"/>
          <w:lang w:val="en-US" w:eastAsia="en-US"/>
        </w:rPr>
        <w:t>CENA</w:t>
      </w:r>
    </w:p>
    <w:p w14:paraId="35B5582B" w14:textId="77777777" w:rsidR="00F2272A" w:rsidRPr="00F2272A" w:rsidRDefault="00F2272A" w:rsidP="00830E50">
      <w:pPr>
        <w:keepLines/>
        <w:tabs>
          <w:tab w:val="left" w:pos="497"/>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Ponudniku lahko v sklopu ponudbene vrednosti dodelimo največ 80 točk.</w:t>
      </w:r>
    </w:p>
    <w:p w14:paraId="090436E0" w14:textId="77777777" w:rsidR="00F2272A" w:rsidRPr="00F2272A" w:rsidRDefault="00F2272A" w:rsidP="00830E50">
      <w:pPr>
        <w:keepLines/>
        <w:tabs>
          <w:tab w:val="left" w:pos="497"/>
        </w:tabs>
        <w:spacing w:line="260" w:lineRule="atLeast"/>
        <w:jc w:val="both"/>
        <w:rPr>
          <w:rFonts w:ascii="Arial" w:eastAsia="Calibri" w:hAnsi="Arial" w:cs="Arial"/>
          <w:b/>
          <w:sz w:val="20"/>
          <w:szCs w:val="20"/>
          <w:lang w:val="en-US" w:eastAsia="en-US"/>
        </w:rPr>
      </w:pPr>
    </w:p>
    <w:p w14:paraId="01B9ED45" w14:textId="77777777" w:rsidR="00F2272A" w:rsidRPr="00F2272A" w:rsidRDefault="00F2272A" w:rsidP="00830E50">
      <w:pPr>
        <w:keepLines/>
        <w:tabs>
          <w:tab w:val="left" w:pos="497"/>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 xml:space="preserve">Izračun: </w:t>
      </w:r>
    </w:p>
    <w:p w14:paraId="54D024E4" w14:textId="778E2336" w:rsidR="00F2272A" w:rsidRPr="00F2272A" w:rsidRDefault="00F2272A" w:rsidP="00830E50">
      <w:pPr>
        <w:keepLines/>
        <w:tabs>
          <w:tab w:val="left" w:pos="497"/>
        </w:tabs>
        <w:spacing w:line="260" w:lineRule="atLeast"/>
        <w:jc w:val="both"/>
        <w:rPr>
          <w:rFonts w:ascii="Trebuchet MS" w:hAnsi="Trebuchet MS" w:cs="Arial"/>
          <w:sz w:val="22"/>
          <w:szCs w:val="20"/>
        </w:rPr>
      </w:pPr>
      <w:r w:rsidRPr="00F2272A">
        <w:rPr>
          <w:rFonts w:ascii="Trebuchet MS" w:hAnsi="Trebuchet MS"/>
          <w:noProof/>
          <w:sz w:val="22"/>
          <w:szCs w:val="22"/>
        </w:rPr>
        <mc:AlternateContent>
          <mc:Choice Requires="wpc">
            <w:drawing>
              <wp:inline distT="0" distB="0" distL="0" distR="0" wp14:anchorId="38C6877A" wp14:editId="04E2456D">
                <wp:extent cx="5478145" cy="742950"/>
                <wp:effectExtent l="0" t="0" r="0" b="0"/>
                <wp:docPr id="4" name="Platno 4"/>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0" name="Polje z besedilom 4"/>
                        <wps:cNvSpPr txBox="1">
                          <a:spLocks noChangeArrowheads="1"/>
                        </wps:cNvSpPr>
                        <wps:spPr bwMode="auto">
                          <a:xfrm>
                            <a:off x="8550" y="217125"/>
                            <a:ext cx="1895475" cy="265430"/>
                          </a:xfrm>
                          <a:prstGeom prst="rect">
                            <a:avLst/>
                          </a:prstGeom>
                          <a:solidFill>
                            <a:srgbClr val="FFFFFF"/>
                          </a:solidFill>
                          <a:ln w="9525">
                            <a:noFill/>
                            <a:miter lim="800000"/>
                            <a:headEnd/>
                            <a:tailEnd/>
                          </a:ln>
                        </wps:spPr>
                        <wps:txbx>
                          <w:txbxContent>
                            <w:p w14:paraId="73582B4C" w14:textId="77777777" w:rsidR="00C0418D" w:rsidRDefault="00C0418D" w:rsidP="00F2272A">
                              <w:pPr>
                                <w:pStyle w:val="Navadensplet"/>
                                <w:spacing w:after="0" w:line="260" w:lineRule="exact"/>
                                <w:jc w:val="center"/>
                              </w:pPr>
                              <w:r>
                                <w:rPr>
                                  <w:rFonts w:ascii="Arial" w:hAnsi="Arial"/>
                                  <w:color w:val="000000"/>
                                  <w:sz w:val="20"/>
                                  <w:szCs w:val="20"/>
                                </w:rPr>
                                <w:t>T</w:t>
                              </w:r>
                              <w:r>
                                <w:rPr>
                                  <w:rFonts w:ascii="Arial" w:hAnsi="Arial"/>
                                  <w:color w:val="000000"/>
                                  <w:sz w:val="20"/>
                                  <w:szCs w:val="20"/>
                                  <w:vertAlign w:val="subscript"/>
                                </w:rPr>
                                <w:t>cena</w:t>
                              </w:r>
                              <w:r>
                                <w:rPr>
                                  <w:rFonts w:ascii="Arial" w:hAnsi="Arial"/>
                                  <w:color w:val="000000"/>
                                  <w:sz w:val="20"/>
                                  <w:szCs w:val="20"/>
                                </w:rPr>
                                <w:t xml:space="preserve">  =    </w:t>
                              </w:r>
                            </w:p>
                          </w:txbxContent>
                        </wps:txbx>
                        <wps:bodyPr rot="0" vert="horz" wrap="square" lIns="91440" tIns="45720" rIns="91440" bIns="45720" anchor="t" anchorCtr="0">
                          <a:spAutoFit/>
                        </wps:bodyPr>
                      </wps:wsp>
                      <wps:wsp>
                        <wps:cNvPr id="11" name="Polje z besedilom 2"/>
                        <wps:cNvSpPr txBox="1">
                          <a:spLocks noChangeArrowheads="1"/>
                        </wps:cNvSpPr>
                        <wps:spPr bwMode="auto">
                          <a:xfrm>
                            <a:off x="1894500" y="75203"/>
                            <a:ext cx="1763394" cy="266064"/>
                          </a:xfrm>
                          <a:prstGeom prst="rect">
                            <a:avLst/>
                          </a:prstGeom>
                          <a:solidFill>
                            <a:srgbClr val="FFFFFF"/>
                          </a:solidFill>
                          <a:ln w="9525">
                            <a:noFill/>
                            <a:miter lim="800000"/>
                            <a:headEnd/>
                            <a:tailEnd/>
                          </a:ln>
                        </wps:spPr>
                        <wps:txbx>
                          <w:txbxContent>
                            <w:p w14:paraId="4B7F7C3E" w14:textId="77777777" w:rsidR="00C0418D" w:rsidRPr="000117B8" w:rsidRDefault="00C0418D" w:rsidP="00F2272A">
                              <w:pPr>
                                <w:pStyle w:val="Navadensplet"/>
                                <w:spacing w:after="0" w:line="260" w:lineRule="exact"/>
                                <w:jc w:val="center"/>
                                <w:rPr>
                                  <w:sz w:val="22"/>
                                  <w:szCs w:val="22"/>
                                  <w:vertAlign w:val="subscript"/>
                                </w:rPr>
                              </w:pPr>
                              <w:r w:rsidRPr="000117B8">
                                <w:rPr>
                                  <w:rFonts w:ascii="Arial" w:hAnsi="Arial"/>
                                  <w:color w:val="000000"/>
                                  <w:sz w:val="22"/>
                                  <w:szCs w:val="22"/>
                                </w:rPr>
                                <w:t>C</w:t>
                              </w:r>
                              <w:r w:rsidRPr="000117B8">
                                <w:rPr>
                                  <w:rFonts w:ascii="Arial" w:hAnsi="Arial"/>
                                  <w:color w:val="000000"/>
                                  <w:sz w:val="22"/>
                                  <w:szCs w:val="22"/>
                                  <w:vertAlign w:val="subscript"/>
                                </w:rPr>
                                <w:t>min</w:t>
                              </w:r>
                            </w:p>
                          </w:txbxContent>
                        </wps:txbx>
                        <wps:bodyPr rot="0" vert="horz" wrap="square" lIns="91440" tIns="45720" rIns="91440" bIns="45720" anchor="t" anchorCtr="0">
                          <a:spAutoFit/>
                        </wps:bodyPr>
                      </wps:wsp>
                      <wps:wsp>
                        <wps:cNvPr id="12" name="Polje z besedilom 5"/>
                        <wps:cNvSpPr txBox="1">
                          <a:spLocks noChangeArrowheads="1"/>
                        </wps:cNvSpPr>
                        <wps:spPr bwMode="auto">
                          <a:xfrm>
                            <a:off x="3551850" y="218100"/>
                            <a:ext cx="514350" cy="265430"/>
                          </a:xfrm>
                          <a:prstGeom prst="rect">
                            <a:avLst/>
                          </a:prstGeom>
                          <a:solidFill>
                            <a:srgbClr val="FFFFFF"/>
                          </a:solidFill>
                          <a:ln w="9525">
                            <a:noFill/>
                            <a:miter lim="800000"/>
                            <a:headEnd/>
                            <a:tailEnd/>
                          </a:ln>
                        </wps:spPr>
                        <wps:txbx>
                          <w:txbxContent>
                            <w:p w14:paraId="24F153A8" w14:textId="77777777" w:rsidR="00C0418D" w:rsidRDefault="00C0418D" w:rsidP="00F2272A">
                              <w:pPr>
                                <w:pStyle w:val="Navadensplet"/>
                                <w:spacing w:after="0" w:line="260" w:lineRule="exact"/>
                                <w:jc w:val="both"/>
                              </w:pPr>
                              <w:r w:rsidRPr="007F5935">
                                <w:rPr>
                                  <w:rFonts w:ascii="Arial" w:hAnsi="Arial"/>
                                  <w:color w:val="000000"/>
                                  <w:sz w:val="20"/>
                                  <w:szCs w:val="20"/>
                                </w:rPr>
                                <w:t>x 80</w:t>
                              </w:r>
                            </w:p>
                          </w:txbxContent>
                        </wps:txbx>
                        <wps:bodyPr rot="0" vert="horz" wrap="square" lIns="91440" tIns="45720" rIns="91440" bIns="45720" anchor="t" anchorCtr="0">
                          <a:spAutoFit/>
                        </wps:bodyPr>
                      </wps:wsp>
                      <wps:wsp>
                        <wps:cNvPr id="13" name="Polje z besedilom 2"/>
                        <wps:cNvSpPr txBox="1">
                          <a:spLocks noChangeArrowheads="1"/>
                        </wps:cNvSpPr>
                        <wps:spPr bwMode="auto">
                          <a:xfrm>
                            <a:off x="1894500" y="349205"/>
                            <a:ext cx="1647825" cy="265430"/>
                          </a:xfrm>
                          <a:prstGeom prst="rect">
                            <a:avLst/>
                          </a:prstGeom>
                          <a:solidFill>
                            <a:srgbClr val="FFFFFF"/>
                          </a:solidFill>
                          <a:ln w="9525">
                            <a:noFill/>
                            <a:miter lim="800000"/>
                            <a:headEnd/>
                            <a:tailEnd/>
                          </a:ln>
                        </wps:spPr>
                        <wps:txbx>
                          <w:txbxContent>
                            <w:p w14:paraId="349561D7" w14:textId="77777777" w:rsidR="00C0418D" w:rsidRPr="000117B8" w:rsidRDefault="00C0418D" w:rsidP="00F2272A">
                              <w:pPr>
                                <w:pStyle w:val="Navadensplet"/>
                                <w:spacing w:after="0" w:line="260" w:lineRule="exact"/>
                                <w:jc w:val="center"/>
                              </w:pPr>
                              <w:r>
                                <w:t>C</w:t>
                              </w:r>
                              <w:r>
                                <w:rPr>
                                  <w:vertAlign w:val="subscript"/>
                                </w:rPr>
                                <w:t>i</w:t>
                              </w:r>
                            </w:p>
                          </w:txbxContent>
                        </wps:txbx>
                        <wps:bodyPr rot="0" vert="horz" wrap="square" lIns="91440" tIns="45720" rIns="91440" bIns="45720" anchor="t" anchorCtr="0">
                          <a:spAutoFit/>
                        </wps:bodyPr>
                      </wps:wsp>
                      <wps:wsp>
                        <wps:cNvPr id="14" name="Raven povezovalnik 14"/>
                        <wps:cNvCnPr/>
                        <wps:spPr>
                          <a:xfrm>
                            <a:off x="1894500" y="340655"/>
                            <a:ext cx="1628775" cy="0"/>
                          </a:xfrm>
                          <a:prstGeom prst="line">
                            <a:avLst/>
                          </a:prstGeom>
                          <a:noFill/>
                          <a:ln w="9525" cap="flat" cmpd="sng" algn="ctr">
                            <a:solidFill>
                              <a:srgbClr val="4F81BD">
                                <a:shade val="95000"/>
                                <a:satMod val="105000"/>
                              </a:srgbClr>
                            </a:solidFill>
                            <a:prstDash val="solid"/>
                          </a:ln>
                          <a:effectLst/>
                        </wps:spPr>
                        <wps:bodyPr/>
                      </wps:wsp>
                    </wpc:wpc>
                  </a:graphicData>
                </a:graphic>
              </wp:inline>
            </w:drawing>
          </mc:Choice>
          <mc:Fallback>
            <w:pict>
              <v:group w14:anchorId="38C6877A" id="Platno 4" o:spid="_x0000_s1026" editas="canvas" style="width:431.35pt;height:58.5pt;mso-position-horizontal-relative:char;mso-position-vertical-relative:line" coordsize="54781,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81;height:7429;visibility:visible;mso-wrap-style:square">
                  <v:fill o:detectmouseclick="t"/>
                  <v:path o:connecttype="none"/>
                </v:shape>
                <v:shapetype id="_x0000_t202" coordsize="21600,21600" o:spt="202" path="m,l,21600r21600,l21600,xe">
                  <v:stroke joinstyle="miter"/>
                  <v:path gradientshapeok="t" o:connecttype="rect"/>
                </v:shapetype>
                <v:shape id="Polje z besedilom 4" o:spid="_x0000_s1028" type="#_x0000_t202" style="position:absolute;left:85;top:2171;width:1895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" stroked="f">
                  <v:textbox style="mso-fit-shape-to-text:t">
                    <w:txbxContent>
                      <w:p w14:paraId="73582B4C" w14:textId="77777777" w:rsidR="00C0418D" w:rsidRDefault="00C0418D" w:rsidP="00F2272A">
                        <w:pPr>
                          <w:pStyle w:val="Navadensplet"/>
                          <w:spacing w:after="0" w:line="260" w:lineRule="exact"/>
                          <w:jc w:val="center"/>
                        </w:pPr>
                        <w:r>
                          <w:rPr>
                            <w:rFonts w:ascii="Arial" w:hAnsi="Arial"/>
                            <w:color w:val="000000"/>
                            <w:sz w:val="20"/>
                            <w:szCs w:val="20"/>
                          </w:rPr>
                          <w:t>T</w:t>
                        </w:r>
                        <w:r>
                          <w:rPr>
                            <w:rFonts w:ascii="Arial" w:hAnsi="Arial"/>
                            <w:color w:val="000000"/>
                            <w:sz w:val="20"/>
                            <w:szCs w:val="20"/>
                            <w:vertAlign w:val="subscript"/>
                          </w:rPr>
                          <w:t>cena</w:t>
                        </w:r>
                        <w:r>
                          <w:rPr>
                            <w:rFonts w:ascii="Arial" w:hAnsi="Arial"/>
                            <w:color w:val="000000"/>
                            <w:sz w:val="20"/>
                            <w:szCs w:val="20"/>
                          </w:rPr>
                          <w:t xml:space="preserve">  =    </w:t>
                        </w:r>
                      </w:p>
                    </w:txbxContent>
                  </v:textbox>
                </v:shape>
                <v:shape id="Polje z besedilom 2" o:spid="_x0000_s1029" type="#_x0000_t202" style="position:absolute;left:18945;top:752;width:17633;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" stroked="f">
                  <v:textbox style="mso-fit-shape-to-text:t">
                    <w:txbxContent>
                      <w:p w14:paraId="4B7F7C3E" w14:textId="77777777" w:rsidR="00C0418D" w:rsidRPr="000117B8" w:rsidRDefault="00C0418D" w:rsidP="00F2272A">
                        <w:pPr>
                          <w:pStyle w:val="Navadensplet"/>
                          <w:spacing w:after="0" w:line="260" w:lineRule="exact"/>
                          <w:jc w:val="center"/>
                          <w:rPr>
                            <w:sz w:val="22"/>
                            <w:szCs w:val="22"/>
                            <w:vertAlign w:val="subscript"/>
                          </w:rPr>
                        </w:pPr>
                        <w:r w:rsidRPr="000117B8">
                          <w:rPr>
                            <w:rFonts w:ascii="Arial" w:hAnsi="Arial"/>
                            <w:color w:val="000000"/>
                            <w:sz w:val="22"/>
                            <w:szCs w:val="22"/>
                          </w:rPr>
                          <w:t>C</w:t>
                        </w:r>
                        <w:r w:rsidRPr="000117B8">
                          <w:rPr>
                            <w:rFonts w:ascii="Arial" w:hAnsi="Arial"/>
                            <w:color w:val="000000"/>
                            <w:sz w:val="22"/>
                            <w:szCs w:val="22"/>
                            <w:vertAlign w:val="subscript"/>
                          </w:rPr>
                          <w:t>min</w:t>
                        </w:r>
                      </w:p>
                    </w:txbxContent>
                  </v:textbox>
                </v:shape>
                <v:shape id="Polje z besedilom 5" o:spid="_x0000_s1030" type="#_x0000_t202" style="position:absolute;left:35518;top:2181;width:5144;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" stroked="f">
                  <v:textbox style="mso-fit-shape-to-text:t">
                    <w:txbxContent>
                      <w:p w14:paraId="24F153A8" w14:textId="77777777" w:rsidR="00C0418D" w:rsidRDefault="00C0418D" w:rsidP="00F2272A">
                        <w:pPr>
                          <w:pStyle w:val="Navadensplet"/>
                          <w:spacing w:after="0" w:line="260" w:lineRule="exact"/>
                          <w:jc w:val="both"/>
                        </w:pPr>
                        <w:r w:rsidRPr="007F5935">
                          <w:rPr>
                            <w:rFonts w:ascii="Arial" w:hAnsi="Arial"/>
                            <w:color w:val="000000"/>
                            <w:sz w:val="20"/>
                            <w:szCs w:val="20"/>
                          </w:rPr>
                          <w:t>x 80</w:t>
                        </w:r>
                      </w:p>
                    </w:txbxContent>
                  </v:textbox>
                </v:shape>
                <v:shape id="Polje z besedilom 2" o:spid="_x0000_s1031" type="#_x0000_t202" style="position:absolute;left:18945;top:3492;width:16478;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" stroked="f">
                  <v:textbox style="mso-fit-shape-to-text:t">
                    <w:txbxContent>
                      <w:p w14:paraId="349561D7" w14:textId="77777777" w:rsidR="00C0418D" w:rsidRPr="000117B8" w:rsidRDefault="00C0418D" w:rsidP="00F2272A">
                        <w:pPr>
                          <w:pStyle w:val="Navadensplet"/>
                          <w:spacing w:after="0" w:line="260" w:lineRule="exact"/>
                          <w:jc w:val="center"/>
                        </w:pPr>
                        <w:r>
                          <w:t>C</w:t>
                        </w:r>
                        <w:r>
                          <w:rPr>
                            <w:vertAlign w:val="subscript"/>
                          </w:rPr>
                          <w:t>i</w:t>
                        </w:r>
                      </w:p>
                    </w:txbxContent>
                  </v:textbox>
                </v:shape>
                <v:line id="Raven povezovalnik 14" o:spid="_x0000_s1032" style="position:absolute;visibility:visible;mso-wrap-style:square" from="18945,3406" to="35232,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" strokecolor="#4a7ebb"/>
                <w10:anchorlock/>
              </v:group>
            </w:pict>
          </mc:Fallback>
        </mc:AlternateContent>
      </w:r>
    </w:p>
    <w:p w14:paraId="50241AD7" w14:textId="77777777" w:rsidR="00F2272A" w:rsidRPr="00F2272A" w:rsidRDefault="00F2272A" w:rsidP="00830E50">
      <w:pPr>
        <w:keepLines/>
        <w:tabs>
          <w:tab w:val="left" w:pos="497"/>
        </w:tabs>
        <w:spacing w:line="260" w:lineRule="atLeast"/>
        <w:jc w:val="both"/>
        <w:rPr>
          <w:rFonts w:ascii="Arial" w:hAnsi="Arial" w:cs="Arial"/>
          <w:sz w:val="20"/>
          <w:szCs w:val="20"/>
        </w:rPr>
      </w:pPr>
      <w:r w:rsidRPr="00F2272A">
        <w:rPr>
          <w:rFonts w:ascii="Arial" w:hAnsi="Arial" w:cs="Arial"/>
          <w:sz w:val="20"/>
          <w:szCs w:val="20"/>
        </w:rPr>
        <w:t>C</w:t>
      </w:r>
      <w:r w:rsidRPr="00F2272A">
        <w:rPr>
          <w:rFonts w:ascii="Arial" w:hAnsi="Arial" w:cs="Arial"/>
          <w:sz w:val="20"/>
          <w:szCs w:val="20"/>
          <w:vertAlign w:val="subscript"/>
        </w:rPr>
        <w:t>min</w:t>
      </w:r>
      <w:r w:rsidRPr="00F2272A">
        <w:rPr>
          <w:rFonts w:ascii="Arial" w:hAnsi="Arial" w:cs="Arial"/>
          <w:sz w:val="20"/>
          <w:szCs w:val="20"/>
        </w:rPr>
        <w:t xml:space="preserve"> – vrednost najnižje ponudbe brez DDV </w:t>
      </w:r>
    </w:p>
    <w:p w14:paraId="14269D0C" w14:textId="77777777" w:rsidR="00F2272A" w:rsidRPr="00F2272A" w:rsidRDefault="00F2272A" w:rsidP="00830E50">
      <w:pPr>
        <w:keepLines/>
        <w:tabs>
          <w:tab w:val="left" w:pos="497"/>
        </w:tabs>
        <w:spacing w:line="260" w:lineRule="atLeast"/>
        <w:jc w:val="both"/>
        <w:rPr>
          <w:rFonts w:ascii="Arial" w:hAnsi="Arial" w:cs="Arial"/>
          <w:sz w:val="20"/>
          <w:szCs w:val="20"/>
        </w:rPr>
      </w:pPr>
      <w:r w:rsidRPr="00F2272A">
        <w:rPr>
          <w:rFonts w:ascii="Arial" w:hAnsi="Arial" w:cs="Arial"/>
          <w:sz w:val="20"/>
          <w:szCs w:val="20"/>
        </w:rPr>
        <w:t>C</w:t>
      </w:r>
      <w:r w:rsidRPr="00F2272A">
        <w:rPr>
          <w:rFonts w:ascii="Arial" w:hAnsi="Arial" w:cs="Arial"/>
          <w:sz w:val="20"/>
          <w:szCs w:val="20"/>
          <w:vertAlign w:val="subscript"/>
        </w:rPr>
        <w:t xml:space="preserve">i </w:t>
      </w:r>
      <w:r w:rsidRPr="00F2272A">
        <w:rPr>
          <w:rFonts w:ascii="Arial" w:hAnsi="Arial" w:cs="Arial"/>
          <w:sz w:val="20"/>
          <w:szCs w:val="20"/>
        </w:rPr>
        <w:t xml:space="preserve">- vrednost ocenjevane ponudbe brez DDV </w:t>
      </w:r>
    </w:p>
    <w:p w14:paraId="112E6142" w14:textId="069176D7" w:rsidR="00F2272A" w:rsidRPr="00F2272A" w:rsidRDefault="00F2272A" w:rsidP="00830E50">
      <w:pPr>
        <w:spacing w:line="260" w:lineRule="atLeast"/>
        <w:rPr>
          <w:rFonts w:ascii="Arial" w:eastAsia="Calibri" w:hAnsi="Arial" w:cs="Arial"/>
          <w:color w:val="FF0000"/>
          <w:sz w:val="20"/>
          <w:szCs w:val="20"/>
          <w:lang w:val="pl-PL" w:eastAsia="en-US"/>
        </w:rPr>
      </w:pPr>
    </w:p>
    <w:p w14:paraId="3B55D341" w14:textId="1210DAD1" w:rsidR="00F2272A" w:rsidRPr="00F2272A" w:rsidRDefault="00830E50" w:rsidP="00830E50">
      <w:pPr>
        <w:keepLines/>
        <w:tabs>
          <w:tab w:val="left" w:pos="284"/>
        </w:tabs>
        <w:spacing w:line="260" w:lineRule="atLeast"/>
        <w:jc w:val="both"/>
        <w:rPr>
          <w:rFonts w:ascii="Arial" w:eastAsia="Calibri" w:hAnsi="Arial" w:cs="Arial"/>
          <w:b/>
          <w:sz w:val="20"/>
          <w:szCs w:val="20"/>
          <w:lang w:val="en-US" w:eastAsia="en-US"/>
        </w:rPr>
      </w:pPr>
      <w:r>
        <w:rPr>
          <w:rFonts w:ascii="Arial" w:eastAsia="Calibri" w:hAnsi="Arial" w:cs="Arial"/>
          <w:b/>
          <w:sz w:val="20"/>
          <w:szCs w:val="20"/>
          <w:lang w:val="en-US" w:eastAsia="en-US"/>
        </w:rPr>
        <w:t xml:space="preserve">2. </w:t>
      </w:r>
      <w:r w:rsidR="00F2272A" w:rsidRPr="00F2272A">
        <w:rPr>
          <w:rFonts w:ascii="Arial" w:eastAsia="Calibri" w:hAnsi="Arial" w:cs="Arial"/>
          <w:b/>
          <w:sz w:val="20"/>
          <w:szCs w:val="20"/>
          <w:lang w:val="en-US" w:eastAsia="en-US"/>
        </w:rPr>
        <w:t>Referenca vodje projekta - T</w:t>
      </w:r>
      <w:r w:rsidR="00F2272A" w:rsidRPr="00F2272A">
        <w:rPr>
          <w:rFonts w:ascii="Arial" w:eastAsia="Calibri" w:hAnsi="Arial" w:cs="Arial"/>
          <w:b/>
          <w:sz w:val="20"/>
          <w:szCs w:val="20"/>
          <w:vertAlign w:val="subscript"/>
          <w:lang w:val="en-US" w:eastAsia="en-US"/>
        </w:rPr>
        <w:t>REF</w:t>
      </w:r>
    </w:p>
    <w:p w14:paraId="669639E1" w14:textId="77777777" w:rsidR="00F2272A" w:rsidRPr="00F2272A" w:rsidRDefault="00F2272A" w:rsidP="00830E50">
      <w:pPr>
        <w:keepLines/>
        <w:tabs>
          <w:tab w:val="left" w:pos="497"/>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Ponudniku lahko v sklopu reference vodje projekta dodelimo največ 10 točk, in sicer se ponudniku za eno ali več dodatnih referenc kadra dodeli 10 točk.</w:t>
      </w:r>
    </w:p>
    <w:p w14:paraId="2C3761B4" w14:textId="77777777" w:rsidR="00F2272A" w:rsidRPr="00F2272A" w:rsidRDefault="00F2272A" w:rsidP="00830E50">
      <w:pPr>
        <w:keepLines/>
        <w:tabs>
          <w:tab w:val="left" w:pos="284"/>
        </w:tabs>
        <w:spacing w:line="260" w:lineRule="atLeast"/>
        <w:jc w:val="both"/>
        <w:rPr>
          <w:rFonts w:ascii="Arial" w:eastAsia="Calibri" w:hAnsi="Arial" w:cs="Arial"/>
          <w:sz w:val="20"/>
          <w:szCs w:val="20"/>
          <w:lang w:eastAsia="en-US"/>
        </w:rPr>
      </w:pPr>
    </w:p>
    <w:p w14:paraId="63ABFE9F" w14:textId="77777777" w:rsidR="00F2272A" w:rsidRPr="00F2272A" w:rsidRDefault="00F2272A" w:rsidP="00830E50">
      <w:pPr>
        <w:keepLines/>
        <w:tabs>
          <w:tab w:val="left" w:pos="284"/>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Pri merilu se vrednotijo reference vodje projekta, kot sledi: Referenca v zadnjih petih (5) letih, šteto od dneva objave tega javnega naročila, za vodenje vsaj enega projekta s področja sistemske integracije, ki je zaključen ter vključuje povezave na vsaj en evropski register, ki ga določa EU s svojimi predpisi.</w:t>
      </w:r>
    </w:p>
    <w:p w14:paraId="2B02D742" w14:textId="39D3941D" w:rsidR="00830E50" w:rsidRDefault="00830E50" w:rsidP="00830E50">
      <w:pPr>
        <w:spacing w:line="260" w:lineRule="atLeast"/>
        <w:jc w:val="both"/>
        <w:rPr>
          <w:rFonts w:ascii="Arial" w:eastAsia="Calibri" w:hAnsi="Arial" w:cs="Arial"/>
          <w:sz w:val="20"/>
          <w:szCs w:val="22"/>
          <w:lang w:eastAsia="en-US"/>
        </w:rPr>
      </w:pPr>
    </w:p>
    <w:p w14:paraId="04E5F7CE" w14:textId="2B86D2C0" w:rsidR="00E168E9" w:rsidRDefault="00E168E9" w:rsidP="00830E50">
      <w:pPr>
        <w:spacing w:line="260" w:lineRule="atLeast"/>
        <w:jc w:val="both"/>
        <w:rPr>
          <w:rFonts w:ascii="Arial" w:eastAsia="Calibri" w:hAnsi="Arial" w:cs="Arial"/>
          <w:sz w:val="20"/>
          <w:szCs w:val="22"/>
          <w:lang w:eastAsia="en-US"/>
        </w:rPr>
      </w:pPr>
      <w:r w:rsidRPr="00EC5AD1">
        <w:rPr>
          <w:rFonts w:ascii="Arial" w:eastAsia="Calibri" w:hAnsi="Arial" w:cs="Arial"/>
          <w:sz w:val="20"/>
          <w:szCs w:val="22"/>
          <w:lang w:eastAsia="en-US"/>
        </w:rPr>
        <w:t xml:space="preserve">Kot zaključen projekt se šteje projekt, za katerega je bil pridobljen </w:t>
      </w:r>
      <w:r w:rsidR="00EC5AD1" w:rsidRPr="00EC5AD1">
        <w:rPr>
          <w:rFonts w:ascii="Arial" w:eastAsia="Calibri" w:hAnsi="Arial" w:cs="Arial"/>
          <w:sz w:val="20"/>
          <w:szCs w:val="22"/>
          <w:lang w:eastAsia="en-US"/>
        </w:rPr>
        <w:t xml:space="preserve">prevzemni </w:t>
      </w:r>
      <w:r w:rsidRPr="00EC5AD1">
        <w:rPr>
          <w:rFonts w:ascii="Arial" w:eastAsia="Calibri" w:hAnsi="Arial" w:cs="Arial"/>
          <w:sz w:val="20"/>
          <w:szCs w:val="22"/>
          <w:lang w:eastAsia="en-US"/>
        </w:rPr>
        <w:t>zapisnik</w:t>
      </w:r>
      <w:r w:rsidR="00EC5AD1" w:rsidRPr="00EC5AD1">
        <w:rPr>
          <w:rFonts w:ascii="Arial" w:eastAsia="Calibri" w:hAnsi="Arial" w:cs="Arial"/>
          <w:sz w:val="20"/>
          <w:szCs w:val="22"/>
          <w:lang w:eastAsia="en-US"/>
        </w:rPr>
        <w:t>.</w:t>
      </w:r>
    </w:p>
    <w:p w14:paraId="098E9DA3" w14:textId="77777777" w:rsidR="00E168E9" w:rsidRDefault="00E168E9" w:rsidP="00830E50">
      <w:pPr>
        <w:spacing w:line="260" w:lineRule="atLeast"/>
        <w:jc w:val="both"/>
        <w:rPr>
          <w:rFonts w:ascii="Arial" w:eastAsia="Calibri" w:hAnsi="Arial" w:cs="Arial"/>
          <w:sz w:val="20"/>
          <w:szCs w:val="22"/>
          <w:lang w:eastAsia="en-US"/>
        </w:rPr>
      </w:pPr>
    </w:p>
    <w:p w14:paraId="5853F77F" w14:textId="5ADC9C7F" w:rsidR="00F2272A" w:rsidRPr="00F2272A" w:rsidRDefault="00F2272A" w:rsidP="00830E50">
      <w:pPr>
        <w:spacing w:line="260" w:lineRule="atLeast"/>
        <w:jc w:val="both"/>
        <w:rPr>
          <w:rFonts w:ascii="Arial" w:eastAsia="Calibri" w:hAnsi="Arial" w:cs="Arial"/>
          <w:sz w:val="20"/>
          <w:szCs w:val="22"/>
          <w:lang w:eastAsia="en-US"/>
        </w:rPr>
      </w:pPr>
      <w:r w:rsidRPr="00F2272A">
        <w:rPr>
          <w:rFonts w:ascii="Arial" w:eastAsia="Calibri" w:hAnsi="Arial" w:cs="Arial"/>
          <w:sz w:val="20"/>
          <w:szCs w:val="22"/>
          <w:lang w:eastAsia="en-US"/>
        </w:rPr>
        <w:t xml:space="preserve">Kot merilo bo naročnik točkoval le reference, ki jih ponudnik ni navedel kot dokazilo o izpolnjevanju pogoja (na obrazcu </w:t>
      </w:r>
      <w:r w:rsidR="00355473">
        <w:rPr>
          <w:rFonts w:ascii="Arial" w:eastAsia="Calibri" w:hAnsi="Arial" w:cs="Arial"/>
          <w:sz w:val="20"/>
          <w:szCs w:val="22"/>
          <w:lang w:eastAsia="en-US"/>
        </w:rPr>
        <w:t>3</w:t>
      </w:r>
      <w:r w:rsidRPr="00F2272A">
        <w:rPr>
          <w:rFonts w:ascii="Arial" w:eastAsia="Calibri" w:hAnsi="Arial" w:cs="Arial"/>
          <w:sz w:val="20"/>
          <w:szCs w:val="22"/>
          <w:lang w:eastAsia="en-US"/>
        </w:rPr>
        <w:t>).</w:t>
      </w:r>
    </w:p>
    <w:p w14:paraId="518F9827" w14:textId="19829B6D" w:rsidR="00F2272A" w:rsidRPr="00F2272A" w:rsidRDefault="00F2272A" w:rsidP="00830E50">
      <w:pPr>
        <w:keepLines/>
        <w:tabs>
          <w:tab w:val="left" w:pos="284"/>
        </w:tabs>
        <w:spacing w:line="260" w:lineRule="atLeast"/>
        <w:jc w:val="both"/>
        <w:rPr>
          <w:rFonts w:ascii="Arial" w:eastAsia="Calibri" w:hAnsi="Arial" w:cs="Arial"/>
          <w:sz w:val="20"/>
          <w:szCs w:val="20"/>
          <w:lang w:eastAsia="en-US"/>
        </w:rPr>
      </w:pPr>
    </w:p>
    <w:p w14:paraId="0CCCE49E" w14:textId="77777777" w:rsidR="00F2272A" w:rsidRPr="00F2272A" w:rsidRDefault="00F2272A" w:rsidP="00830E50">
      <w:pPr>
        <w:spacing w:line="260" w:lineRule="atLeast"/>
        <w:jc w:val="both"/>
        <w:rPr>
          <w:rFonts w:ascii="Arial" w:eastAsia="Calibri" w:hAnsi="Arial" w:cs="Arial"/>
          <w:b/>
          <w:sz w:val="20"/>
          <w:szCs w:val="20"/>
          <w:lang w:eastAsia="en-US"/>
        </w:rPr>
      </w:pPr>
      <w:r w:rsidRPr="00F2272A">
        <w:rPr>
          <w:rFonts w:ascii="Arial" w:eastAsia="Calibri" w:hAnsi="Arial" w:cs="Arial"/>
          <w:b/>
          <w:sz w:val="20"/>
          <w:szCs w:val="20"/>
          <w:lang w:eastAsia="en-US"/>
        </w:rPr>
        <w:t>3. Uradni certifikat Vaadin (Vaadin razvijalec programske opreme) – T</w:t>
      </w:r>
      <w:r w:rsidRPr="00F2272A">
        <w:rPr>
          <w:rFonts w:ascii="Arial" w:eastAsia="Calibri" w:hAnsi="Arial" w:cs="Arial"/>
          <w:b/>
          <w:sz w:val="20"/>
          <w:szCs w:val="20"/>
          <w:vertAlign w:val="subscript"/>
          <w:lang w:eastAsia="en-US"/>
        </w:rPr>
        <w:t>CER</w:t>
      </w:r>
    </w:p>
    <w:p w14:paraId="492BFA51" w14:textId="6C60CE94" w:rsidR="00F2272A" w:rsidRPr="00F2272A" w:rsidRDefault="00F2272A" w:rsidP="00830E50">
      <w:pPr>
        <w:keepLines/>
        <w:tabs>
          <w:tab w:val="left" w:pos="497"/>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 xml:space="preserve">Ponudniku lahko v sklopu certifikata za strokovna delavca dodelimo največ 10 točk, in sicer se ponudniku za: </w:t>
      </w:r>
    </w:p>
    <w:p w14:paraId="372ECF0A" w14:textId="77777777" w:rsidR="00F2272A" w:rsidRPr="00F2272A" w:rsidRDefault="00F2272A" w:rsidP="00830E50">
      <w:pPr>
        <w:keepLines/>
        <w:tabs>
          <w:tab w:val="left" w:pos="497"/>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t>- certifikat enega strokovnega delavca dodeli 5 točk,</w:t>
      </w:r>
    </w:p>
    <w:p w14:paraId="19C995C4" w14:textId="77777777" w:rsidR="00F2272A" w:rsidRPr="00F2272A" w:rsidRDefault="00F2272A" w:rsidP="00830E50">
      <w:pPr>
        <w:keepLines/>
        <w:tabs>
          <w:tab w:val="left" w:pos="497"/>
        </w:tabs>
        <w:spacing w:line="260" w:lineRule="atLeast"/>
        <w:jc w:val="both"/>
        <w:rPr>
          <w:rFonts w:ascii="Arial" w:eastAsia="Calibri" w:hAnsi="Arial" w:cs="Arial"/>
          <w:sz w:val="20"/>
          <w:szCs w:val="20"/>
          <w:lang w:eastAsia="en-US"/>
        </w:rPr>
      </w:pPr>
      <w:r w:rsidRPr="00F2272A">
        <w:rPr>
          <w:rFonts w:ascii="Arial" w:eastAsia="Calibri" w:hAnsi="Arial" w:cs="Arial"/>
          <w:sz w:val="20"/>
          <w:szCs w:val="20"/>
          <w:lang w:eastAsia="en-US"/>
        </w:rPr>
        <w:lastRenderedPageBreak/>
        <w:t xml:space="preserve">- za certifikat obeh strokovnih delavcev dodeli 10 točk. </w:t>
      </w:r>
    </w:p>
    <w:p w14:paraId="57A8DF6E" w14:textId="4504843F" w:rsidR="008901F1" w:rsidRPr="008901F1" w:rsidRDefault="008901F1" w:rsidP="00981AA3">
      <w:pPr>
        <w:spacing w:line="260" w:lineRule="atLeast"/>
        <w:jc w:val="both"/>
        <w:rPr>
          <w:rFonts w:ascii="Arial" w:eastAsia="Calibri" w:hAnsi="Arial" w:cs="Arial"/>
          <w:sz w:val="20"/>
          <w:szCs w:val="20"/>
          <w:lang w:eastAsia="en-GB"/>
        </w:rPr>
      </w:pPr>
    </w:p>
    <w:p w14:paraId="1716E587" w14:textId="33D11715"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27E82">
        <w:rPr>
          <w:rFonts w:ascii="Arial" w:hAnsi="Arial" w:cs="Arial"/>
          <w:b/>
          <w:sz w:val="20"/>
          <w:szCs w:val="20"/>
        </w:rPr>
        <w:t xml:space="preserve">POMEMBNO: </w:t>
      </w:r>
      <w:r w:rsidR="00E53792" w:rsidRPr="002944CC">
        <w:rPr>
          <w:rFonts w:ascii="Arial" w:hAnsi="Arial" w:cs="Arial"/>
          <w:sz w:val="20"/>
          <w:szCs w:val="20"/>
        </w:rPr>
        <w:t>P</w:t>
      </w:r>
      <w:r w:rsidR="00E53792" w:rsidRPr="006270CC">
        <w:rPr>
          <w:rFonts w:ascii="Arial" w:hAnsi="Arial" w:cs="Arial"/>
          <w:sz w:val="20"/>
          <w:szCs w:val="20"/>
          <w:lang w:eastAsia="en-US"/>
        </w:rPr>
        <w:t xml:space="preserve">onudnik </w:t>
      </w:r>
      <w:r w:rsidR="00E53792">
        <w:rPr>
          <w:rFonts w:ascii="Arial" w:hAnsi="Arial" w:cs="Arial"/>
          <w:sz w:val="20"/>
          <w:szCs w:val="20"/>
          <w:lang w:eastAsia="en-US"/>
        </w:rPr>
        <w:t xml:space="preserve">mora </w:t>
      </w:r>
      <w:r w:rsidR="00E53792" w:rsidRPr="00CB589D">
        <w:rPr>
          <w:rFonts w:ascii="Arial" w:hAnsi="Arial" w:cs="Arial"/>
          <w:sz w:val="20"/>
          <w:szCs w:val="20"/>
          <w:lang w:eastAsia="en-US"/>
        </w:rPr>
        <w:t>referenčn</w:t>
      </w:r>
      <w:r w:rsidR="00861F85">
        <w:rPr>
          <w:rFonts w:ascii="Arial" w:hAnsi="Arial" w:cs="Arial"/>
          <w:sz w:val="20"/>
          <w:szCs w:val="20"/>
          <w:lang w:eastAsia="en-US"/>
        </w:rPr>
        <w:t>o</w:t>
      </w:r>
      <w:r w:rsidR="00E53792" w:rsidRPr="00CB589D">
        <w:rPr>
          <w:rFonts w:ascii="Arial" w:hAnsi="Arial" w:cs="Arial"/>
          <w:sz w:val="20"/>
          <w:szCs w:val="20"/>
          <w:lang w:eastAsia="en-US"/>
        </w:rPr>
        <w:t xml:space="preserve"> potrdil</w:t>
      </w:r>
      <w:r w:rsidR="00861F85">
        <w:rPr>
          <w:rFonts w:ascii="Arial" w:hAnsi="Arial" w:cs="Arial"/>
          <w:sz w:val="20"/>
          <w:szCs w:val="20"/>
          <w:lang w:eastAsia="en-US"/>
        </w:rPr>
        <w:t>o</w:t>
      </w:r>
      <w:r w:rsidR="00E53792" w:rsidRPr="00CB589D">
        <w:rPr>
          <w:rFonts w:ascii="Arial" w:hAnsi="Arial" w:cs="Arial"/>
          <w:sz w:val="20"/>
          <w:szCs w:val="20"/>
          <w:lang w:eastAsia="en-US"/>
        </w:rPr>
        <w:t xml:space="preserve"> na</w:t>
      </w:r>
      <w:r w:rsidR="00E53792">
        <w:rPr>
          <w:rFonts w:ascii="Arial" w:hAnsi="Arial" w:cs="Arial"/>
          <w:sz w:val="20"/>
          <w:szCs w:val="20"/>
          <w:lang w:eastAsia="en-US"/>
        </w:rPr>
        <w:t>ročnik</w:t>
      </w:r>
      <w:r w:rsidR="00861F85">
        <w:rPr>
          <w:rFonts w:ascii="Arial" w:hAnsi="Arial" w:cs="Arial"/>
          <w:sz w:val="20"/>
          <w:szCs w:val="20"/>
          <w:lang w:eastAsia="en-US"/>
        </w:rPr>
        <w:t>a referenčnega</w:t>
      </w:r>
      <w:r w:rsidR="00E53792">
        <w:rPr>
          <w:rFonts w:ascii="Arial" w:hAnsi="Arial" w:cs="Arial"/>
          <w:sz w:val="20"/>
          <w:szCs w:val="20"/>
          <w:lang w:eastAsia="en-US"/>
        </w:rPr>
        <w:t xml:space="preserve"> del</w:t>
      </w:r>
      <w:r w:rsidR="00861F85">
        <w:rPr>
          <w:rFonts w:ascii="Arial" w:hAnsi="Arial" w:cs="Arial"/>
          <w:sz w:val="20"/>
          <w:szCs w:val="20"/>
          <w:lang w:eastAsia="en-US"/>
        </w:rPr>
        <w:t>a</w:t>
      </w:r>
      <w:r w:rsidR="00E53792">
        <w:rPr>
          <w:rFonts w:ascii="Arial" w:hAnsi="Arial" w:cs="Arial"/>
          <w:sz w:val="20"/>
          <w:szCs w:val="20"/>
          <w:lang w:eastAsia="en-US"/>
        </w:rPr>
        <w:t xml:space="preserve"> za kader </w:t>
      </w:r>
      <w:r w:rsidR="00830E50" w:rsidRPr="00830E50">
        <w:rPr>
          <w:rFonts w:ascii="Arial" w:hAnsi="Arial" w:cs="Arial"/>
          <w:sz w:val="20"/>
          <w:szCs w:val="20"/>
          <w:lang w:eastAsia="en-US"/>
        </w:rPr>
        <w:t>in certifikat Vaadin</w:t>
      </w:r>
      <w:r w:rsidR="00830E50">
        <w:rPr>
          <w:rFonts w:ascii="Arial" w:hAnsi="Arial" w:cs="Arial"/>
          <w:sz w:val="20"/>
          <w:szCs w:val="20"/>
          <w:lang w:eastAsia="en-US"/>
        </w:rPr>
        <w:t xml:space="preserve"> </w:t>
      </w:r>
      <w:r w:rsidR="00830E50" w:rsidRPr="00830E50">
        <w:rPr>
          <w:rFonts w:ascii="Arial" w:hAnsi="Arial" w:cs="Arial"/>
          <w:sz w:val="20"/>
          <w:szCs w:val="20"/>
          <w:lang w:eastAsia="en-US"/>
        </w:rPr>
        <w:t xml:space="preserve">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bo naročnik t</w:t>
      </w:r>
      <w:r w:rsidR="00830E50">
        <w:rPr>
          <w:rFonts w:ascii="Arial" w:hAnsi="Arial" w:cs="Arial"/>
          <w:sz w:val="20"/>
          <w:szCs w:val="20"/>
          <w:lang w:eastAsia="en-US"/>
        </w:rPr>
        <w:t>očkoval le tiste</w:t>
      </w:r>
      <w:r w:rsidR="00E53792" w:rsidRPr="00A444F3">
        <w:rPr>
          <w:rFonts w:ascii="Arial" w:hAnsi="Arial" w:cs="Arial"/>
          <w:sz w:val="20"/>
          <w:szCs w:val="20"/>
          <w:lang w:eastAsia="en-US"/>
        </w:rPr>
        <w:t xml:space="preserve"> </w:t>
      </w:r>
      <w:r w:rsidR="00830E50" w:rsidRPr="00830E50">
        <w:rPr>
          <w:rFonts w:ascii="Arial" w:hAnsi="Arial" w:cs="Arial"/>
          <w:sz w:val="20"/>
          <w:szCs w:val="20"/>
          <w:lang w:eastAsia="en-US"/>
        </w:rPr>
        <w:t>reference kadrov in tiste certifikate</w:t>
      </w:r>
      <w:r w:rsidR="00861F85" w:rsidRPr="00A444F3">
        <w:rPr>
          <w:rFonts w:ascii="Arial" w:hAnsi="Arial" w:cs="Arial"/>
          <w:sz w:val="20"/>
          <w:szCs w:val="20"/>
          <w:lang w:eastAsia="en-US"/>
        </w:rPr>
        <w:t>,</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647017B9"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6550EE8" w14:textId="139AA08C" w:rsidR="001B235C" w:rsidRPr="00E10406" w:rsidRDefault="00861F85" w:rsidP="001B235C">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 xml:space="preserve">Referenčni projekt </w:t>
      </w:r>
      <w:r w:rsidR="00E53792" w:rsidRPr="00800865">
        <w:rPr>
          <w:rFonts w:ascii="Arial" w:hAnsi="Arial" w:cs="Arial"/>
          <w:sz w:val="20"/>
          <w:szCs w:val="20"/>
          <w:lang w:eastAsia="en-US"/>
        </w:rPr>
        <w:t xml:space="preserve">za kader mora biti potrjen s strani naročnika referenčnega dela, ki v tej ponudbi ni niti ponudnik niti njegov partner, če nastopa s partnerji, niti podizvajalec.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7829A0DC" w14:textId="77777777" w:rsidR="006270CC" w:rsidRDefault="006270CC" w:rsidP="004D7C28">
      <w:pPr>
        <w:spacing w:line="260" w:lineRule="atLeast"/>
        <w:jc w:val="both"/>
        <w:rPr>
          <w:rFonts w:ascii="Arial" w:hAnsi="Arial" w:cs="Arial"/>
          <w:sz w:val="20"/>
          <w:szCs w:val="20"/>
          <w:lang w:eastAsia="en-US"/>
        </w:rPr>
      </w:pPr>
    </w:p>
    <w:p w14:paraId="700D1C2B"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41FE8E63"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DA9540A" w14:textId="77777777" w:rsidR="0075039D" w:rsidRPr="0070139D" w:rsidRDefault="0075039D" w:rsidP="00FB7DD3">
      <w:pPr>
        <w:spacing w:line="260" w:lineRule="atLeast"/>
        <w:jc w:val="both"/>
        <w:rPr>
          <w:rFonts w:ascii="Arial" w:hAnsi="Arial" w:cs="Arial"/>
          <w:sz w:val="20"/>
          <w:szCs w:val="20"/>
          <w:lang w:eastAsia="en-US"/>
        </w:rPr>
      </w:pPr>
    </w:p>
    <w:p w14:paraId="4409E8F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B3A08D7" w14:textId="77777777" w:rsidR="0075039D" w:rsidRPr="0070139D" w:rsidRDefault="0075039D" w:rsidP="00FB7DD3">
      <w:pPr>
        <w:spacing w:line="260" w:lineRule="atLeast"/>
        <w:jc w:val="both"/>
        <w:rPr>
          <w:rFonts w:ascii="Arial" w:hAnsi="Arial" w:cs="Arial"/>
          <w:sz w:val="20"/>
          <w:szCs w:val="20"/>
          <w:lang w:eastAsia="en-US"/>
        </w:rPr>
      </w:pPr>
    </w:p>
    <w:p w14:paraId="0C720F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EBC05FD"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5E3E84F0"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1F7ED6B6" w14:textId="77777777" w:rsidR="007F7FA8"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FFFD0B1"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73F60890" w14:textId="77777777" w:rsidR="00A274D2" w:rsidRPr="0070139D" w:rsidRDefault="00A274D2" w:rsidP="00DA77BF">
      <w:pPr>
        <w:spacing w:line="260" w:lineRule="atLeast"/>
        <w:jc w:val="both"/>
        <w:rPr>
          <w:rFonts w:ascii="Arial" w:hAnsi="Arial" w:cs="Arial"/>
          <w:sz w:val="20"/>
          <w:szCs w:val="20"/>
          <w:lang w:eastAsia="en-US"/>
        </w:rPr>
      </w:pPr>
    </w:p>
    <w:p w14:paraId="40B37C97"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40BF857F"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9"/>
      <w:bookmarkEnd w:id="120"/>
    </w:p>
    <w:p w14:paraId="0E712E69"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70E1A62" w14:textId="5EC8BA98"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r w:rsidR="00830E50" w:rsidRPr="00830E50">
        <w:t xml:space="preserve"> </w:t>
      </w:r>
      <w:r w:rsidR="00830E50" w:rsidRPr="00830E50">
        <w:rPr>
          <w:rFonts w:ascii="Arial" w:hAnsi="Arial" w:cs="Arial"/>
          <w:b/>
          <w:bCs/>
          <w:iCs/>
          <w:sz w:val="20"/>
          <w:szCs w:val="20"/>
        </w:rPr>
        <w:t>in obdelavi osebnih podatkov</w:t>
      </w:r>
    </w:p>
    <w:p w14:paraId="6316E9D5" w14:textId="28D9AE49"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830E50">
        <w:rPr>
          <w:rFonts w:ascii="Arial" w:hAnsi="Arial" w:cs="Arial"/>
          <w:sz w:val="20"/>
          <w:szCs w:val="20"/>
          <w:lang w:eastAsia="en-US"/>
        </w:rPr>
        <w:t>i</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01156E1E" w14:textId="77777777" w:rsidR="0075039D" w:rsidRPr="0070139D" w:rsidRDefault="0075039D" w:rsidP="00FB7DD3">
      <w:pPr>
        <w:spacing w:line="260" w:lineRule="atLeast"/>
        <w:jc w:val="both"/>
        <w:rPr>
          <w:rFonts w:ascii="Arial" w:hAnsi="Arial" w:cs="Arial"/>
          <w:sz w:val="20"/>
          <w:szCs w:val="20"/>
          <w:lang w:eastAsia="en-US"/>
        </w:rPr>
      </w:pPr>
    </w:p>
    <w:p w14:paraId="2E2E314B" w14:textId="73FD80F3"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830E50">
        <w:rPr>
          <w:rFonts w:ascii="Arial" w:hAnsi="Arial" w:cs="Arial"/>
          <w:sz w:val="20"/>
          <w:szCs w:val="20"/>
          <w:lang w:eastAsia="en-US"/>
        </w:rPr>
        <w:t>5</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830E50">
        <w:rPr>
          <w:rFonts w:ascii="Arial" w:hAnsi="Arial" w:cs="Arial"/>
          <w:sz w:val="20"/>
          <w:szCs w:val="20"/>
          <w:lang w:eastAsia="en-US"/>
        </w:rPr>
        <w:t>e</w:t>
      </w:r>
      <w:r w:rsidRPr="0070139D">
        <w:rPr>
          <w:rFonts w:ascii="Arial" w:hAnsi="Arial" w:cs="Arial"/>
          <w:sz w:val="20"/>
          <w:szCs w:val="20"/>
          <w:lang w:eastAsia="en-US"/>
        </w:rPr>
        <w:t xml:space="preserve"> podpisati in j</w:t>
      </w:r>
      <w:r w:rsidR="00830E50">
        <w:rPr>
          <w:rFonts w:ascii="Arial" w:hAnsi="Arial" w:cs="Arial"/>
          <w:sz w:val="20"/>
          <w:szCs w:val="20"/>
          <w:lang w:eastAsia="en-US"/>
        </w:rPr>
        <w:t>ih</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r w:rsidR="00830E50" w:rsidRPr="00830E50">
        <w:t xml:space="preserve"> </w:t>
      </w:r>
      <w:r w:rsidR="00830E50" w:rsidRPr="00830E50">
        <w:rPr>
          <w:rFonts w:ascii="Arial" w:hAnsi="Arial" w:cs="Arial"/>
          <w:sz w:val="20"/>
          <w:szCs w:val="20"/>
          <w:lang w:eastAsia="en-US"/>
        </w:rPr>
        <w:t>Naročnik bo v tem primeru unovčil zavarovanje za resnost ponudbe.</w:t>
      </w:r>
    </w:p>
    <w:p w14:paraId="3D25CD29" w14:textId="77777777" w:rsidR="000034AA" w:rsidRDefault="000034AA" w:rsidP="00FB7DD3">
      <w:pPr>
        <w:spacing w:line="260" w:lineRule="atLeast"/>
        <w:jc w:val="both"/>
        <w:rPr>
          <w:rFonts w:ascii="Arial" w:hAnsi="Arial" w:cs="Arial"/>
          <w:sz w:val="20"/>
          <w:szCs w:val="20"/>
          <w:lang w:eastAsia="en-US"/>
        </w:rPr>
      </w:pPr>
    </w:p>
    <w:p w14:paraId="6E3C64BD"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1DF189B8" w14:textId="2BF66FD8"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w:t>
      </w:r>
      <w:r w:rsidR="00C37706">
        <w:rPr>
          <w:rFonts w:ascii="Arial" w:hAnsi="Arial" w:cs="Arial"/>
          <w:sz w:val="20"/>
          <w:szCs w:val="20"/>
          <w:lang w:eastAsia="en-US"/>
        </w:rPr>
        <w:t>8</w:t>
      </w:r>
      <w:r w:rsidRPr="003965BF">
        <w:rPr>
          <w:rFonts w:ascii="Arial" w:hAnsi="Arial" w:cs="Arial"/>
          <w:sz w:val="20"/>
          <w:szCs w:val="20"/>
          <w:lang w:eastAsia="en-US"/>
        </w:rPr>
        <w:t xml:space="preserve"> % </w:t>
      </w:r>
      <w:r w:rsidR="00590F92">
        <w:rPr>
          <w:rFonts w:ascii="Arial" w:hAnsi="Arial" w:cs="Arial"/>
          <w:sz w:val="20"/>
          <w:szCs w:val="20"/>
          <w:lang w:eastAsia="en-US"/>
        </w:rPr>
        <w:t xml:space="preserve">skupne </w:t>
      </w:r>
      <w:r w:rsidRPr="003965BF">
        <w:rPr>
          <w:rFonts w:ascii="Arial" w:hAnsi="Arial" w:cs="Arial"/>
          <w:sz w:val="20"/>
          <w:szCs w:val="20"/>
          <w:lang w:eastAsia="en-US"/>
        </w:rPr>
        <w:t xml:space="preserve">pogodbene cene (brez DDV),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563D106A" w14:textId="77777777" w:rsidR="00DA0181" w:rsidRPr="003965BF" w:rsidRDefault="00DA0181" w:rsidP="003965BF">
      <w:pPr>
        <w:spacing w:line="260" w:lineRule="atLeast"/>
        <w:jc w:val="both"/>
        <w:rPr>
          <w:rFonts w:ascii="Arial" w:hAnsi="Arial" w:cs="Arial"/>
          <w:sz w:val="20"/>
          <w:szCs w:val="20"/>
          <w:lang w:eastAsia="en-US"/>
        </w:rPr>
      </w:pPr>
    </w:p>
    <w:p w14:paraId="7FAB91AA"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74001AD2"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4311D211"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1DB49FAF" w14:textId="77777777" w:rsidR="00B10615" w:rsidRDefault="00B10615" w:rsidP="003965BF">
      <w:pPr>
        <w:spacing w:line="260" w:lineRule="atLeast"/>
        <w:jc w:val="both"/>
        <w:rPr>
          <w:rFonts w:ascii="Arial" w:hAnsi="Arial" w:cs="Arial"/>
          <w:sz w:val="20"/>
          <w:szCs w:val="20"/>
          <w:lang w:eastAsia="en-US"/>
        </w:rPr>
      </w:pPr>
    </w:p>
    <w:p w14:paraId="355EB752"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08877F7B" w14:textId="5772EE76"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lastRenderedPageBreak/>
        <w:t>V primeru skupne ponudbe lahko zavarovanje za dobro izvedbo pogodbenih obveznosti predloži eden izmed partnerjev.</w:t>
      </w:r>
    </w:p>
    <w:p w14:paraId="51323786" w14:textId="32BCF34F" w:rsidR="003965BF" w:rsidRDefault="003965BF" w:rsidP="003965BF">
      <w:pPr>
        <w:spacing w:line="260" w:lineRule="atLeast"/>
        <w:jc w:val="both"/>
        <w:rPr>
          <w:rFonts w:ascii="Arial" w:hAnsi="Arial" w:cs="Arial"/>
          <w:sz w:val="20"/>
          <w:szCs w:val="20"/>
          <w:lang w:eastAsia="en-US"/>
        </w:rPr>
      </w:pPr>
    </w:p>
    <w:p w14:paraId="15CEE37F" w14:textId="45EFC543"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C46FC09" w14:textId="77777777" w:rsidR="00CA4FC9" w:rsidRPr="003965BF" w:rsidRDefault="00CA4FC9" w:rsidP="003965BF">
      <w:pPr>
        <w:spacing w:line="260" w:lineRule="atLeast"/>
        <w:jc w:val="both"/>
        <w:rPr>
          <w:rFonts w:ascii="Arial" w:hAnsi="Arial" w:cs="Arial"/>
          <w:sz w:val="20"/>
          <w:szCs w:val="20"/>
          <w:lang w:eastAsia="en-US"/>
        </w:rPr>
      </w:pPr>
    </w:p>
    <w:p w14:paraId="0E88DF1B" w14:textId="43A46B4C"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7F792702" w14:textId="322B9896" w:rsidR="005B5342" w:rsidRPr="0070139D" w:rsidRDefault="005B5342" w:rsidP="00FB7DD3">
      <w:pPr>
        <w:spacing w:line="260" w:lineRule="atLeast"/>
        <w:jc w:val="both"/>
        <w:rPr>
          <w:rFonts w:ascii="Arial" w:hAnsi="Arial" w:cs="Arial"/>
          <w:sz w:val="20"/>
          <w:szCs w:val="20"/>
          <w:lang w:eastAsia="en-US"/>
        </w:rPr>
      </w:pPr>
    </w:p>
    <w:p w14:paraId="65DA86FD"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0B797D2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4EC290C4" w14:textId="77777777" w:rsidR="0075039D" w:rsidRPr="0070139D" w:rsidRDefault="0075039D" w:rsidP="00FB7DD3">
      <w:pPr>
        <w:spacing w:line="260" w:lineRule="atLeast"/>
        <w:jc w:val="both"/>
        <w:rPr>
          <w:rFonts w:ascii="Arial" w:hAnsi="Arial" w:cs="Arial"/>
          <w:sz w:val="20"/>
          <w:szCs w:val="20"/>
          <w:lang w:eastAsia="en-US"/>
        </w:rPr>
      </w:pPr>
    </w:p>
    <w:p w14:paraId="19387C02"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6" w:history="1">
        <w:r w:rsidRPr="0070139D">
          <w:rPr>
            <w:rFonts w:ascii="Arial" w:hAnsi="Arial" w:cs="Arial"/>
            <w:color w:val="0000FF"/>
            <w:sz w:val="20"/>
            <w:szCs w:val="20"/>
            <w:u w:val="single"/>
            <w:lang w:eastAsia="en-US"/>
          </w:rPr>
          <w:t>http://www.djn.mju.gov.si/sistem-javnega-narocanja/pravno-varstvo</w:t>
        </w:r>
      </w:hyperlink>
    </w:p>
    <w:p w14:paraId="26FA132C" w14:textId="77777777" w:rsidR="00E37B2C" w:rsidRPr="0070139D" w:rsidRDefault="00E37B2C" w:rsidP="00FB7DD3">
      <w:pPr>
        <w:spacing w:line="260" w:lineRule="atLeast"/>
        <w:jc w:val="both"/>
        <w:rPr>
          <w:rFonts w:ascii="Arial" w:hAnsi="Arial" w:cs="Arial"/>
          <w:sz w:val="20"/>
          <w:szCs w:val="20"/>
          <w:lang w:eastAsia="en-US"/>
        </w:rPr>
      </w:pPr>
    </w:p>
    <w:p w14:paraId="62BE4C89"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398AFD8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42D3B7A" w14:textId="77777777" w:rsidR="0075039D" w:rsidRPr="0070139D" w:rsidRDefault="0075039D" w:rsidP="00FB7DD3">
      <w:pPr>
        <w:spacing w:line="260" w:lineRule="atLeast"/>
        <w:jc w:val="both"/>
        <w:rPr>
          <w:rFonts w:ascii="Arial" w:hAnsi="Arial" w:cs="Arial"/>
          <w:sz w:val="20"/>
          <w:szCs w:val="20"/>
          <w:lang w:eastAsia="en-US"/>
        </w:rPr>
      </w:pPr>
    </w:p>
    <w:p w14:paraId="764F6E77"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604DBF71" w14:textId="77777777" w:rsidR="003D07B7" w:rsidRDefault="003D07B7" w:rsidP="00A54C59">
      <w:pPr>
        <w:spacing w:line="260" w:lineRule="atLeast"/>
        <w:jc w:val="both"/>
        <w:rPr>
          <w:rFonts w:ascii="Arial" w:hAnsi="Arial" w:cs="Arial"/>
          <w:b/>
          <w:sz w:val="20"/>
          <w:szCs w:val="20"/>
          <w:lang w:eastAsia="en-US"/>
        </w:rPr>
      </w:pPr>
      <w:bookmarkStart w:id="121" w:name="_Toc156997254"/>
      <w:bookmarkStart w:id="122" w:name="_Toc156998187"/>
    </w:p>
    <w:p w14:paraId="21B647C4" w14:textId="77777777" w:rsidR="003D07B7" w:rsidRDefault="003D07B7" w:rsidP="00A54C59">
      <w:pPr>
        <w:spacing w:line="260" w:lineRule="atLeast"/>
        <w:jc w:val="both"/>
        <w:rPr>
          <w:rFonts w:ascii="Arial" w:hAnsi="Arial" w:cs="Arial"/>
          <w:b/>
          <w:sz w:val="20"/>
          <w:szCs w:val="20"/>
          <w:lang w:eastAsia="en-US"/>
        </w:rPr>
      </w:pPr>
    </w:p>
    <w:p w14:paraId="59CA533D" w14:textId="77777777" w:rsidR="003F3488" w:rsidRDefault="003F3488" w:rsidP="00A54C59">
      <w:pPr>
        <w:spacing w:line="260" w:lineRule="atLeast"/>
        <w:jc w:val="both"/>
        <w:rPr>
          <w:rFonts w:ascii="Arial" w:hAnsi="Arial" w:cs="Arial"/>
          <w:b/>
          <w:sz w:val="20"/>
          <w:szCs w:val="20"/>
          <w:lang w:eastAsia="en-US"/>
        </w:rPr>
      </w:pPr>
    </w:p>
    <w:p w14:paraId="0F65DA1B" w14:textId="77777777" w:rsidR="00CA4FC9" w:rsidRDefault="00CA4FC9" w:rsidP="00A54C59">
      <w:pPr>
        <w:spacing w:line="260" w:lineRule="atLeast"/>
        <w:jc w:val="both"/>
        <w:rPr>
          <w:rFonts w:ascii="Arial" w:hAnsi="Arial" w:cs="Arial"/>
          <w:b/>
          <w:sz w:val="20"/>
          <w:szCs w:val="20"/>
          <w:lang w:eastAsia="en-US"/>
        </w:rPr>
      </w:pPr>
    </w:p>
    <w:p w14:paraId="7C69EA52" w14:textId="77777777" w:rsidR="00CA4FC9" w:rsidRDefault="00CA4FC9" w:rsidP="00A54C59">
      <w:pPr>
        <w:spacing w:line="260" w:lineRule="atLeast"/>
        <w:jc w:val="both"/>
        <w:rPr>
          <w:rFonts w:ascii="Arial" w:hAnsi="Arial" w:cs="Arial"/>
          <w:b/>
          <w:sz w:val="20"/>
          <w:szCs w:val="20"/>
          <w:lang w:eastAsia="en-US"/>
        </w:rPr>
      </w:pPr>
    </w:p>
    <w:p w14:paraId="3E2A095B" w14:textId="77777777" w:rsidR="00CA4FC9" w:rsidRDefault="00CA4FC9" w:rsidP="00A54C59">
      <w:pPr>
        <w:spacing w:line="260" w:lineRule="atLeast"/>
        <w:jc w:val="both"/>
        <w:rPr>
          <w:rFonts w:ascii="Arial" w:hAnsi="Arial" w:cs="Arial"/>
          <w:b/>
          <w:sz w:val="20"/>
          <w:szCs w:val="20"/>
          <w:lang w:eastAsia="en-US"/>
        </w:rPr>
      </w:pPr>
    </w:p>
    <w:p w14:paraId="42D061B5" w14:textId="77777777" w:rsidR="00CA4FC9" w:rsidRDefault="00CA4FC9" w:rsidP="00A54C59">
      <w:pPr>
        <w:spacing w:line="260" w:lineRule="atLeast"/>
        <w:jc w:val="both"/>
        <w:rPr>
          <w:rFonts w:ascii="Arial" w:hAnsi="Arial" w:cs="Arial"/>
          <w:b/>
          <w:sz w:val="20"/>
          <w:szCs w:val="20"/>
          <w:lang w:eastAsia="en-US"/>
        </w:rPr>
      </w:pPr>
    </w:p>
    <w:p w14:paraId="25C4D05A" w14:textId="77777777" w:rsidR="00CA4FC9" w:rsidRDefault="00CA4FC9" w:rsidP="00A54C59">
      <w:pPr>
        <w:spacing w:line="260" w:lineRule="atLeast"/>
        <w:jc w:val="both"/>
        <w:rPr>
          <w:rFonts w:ascii="Arial" w:hAnsi="Arial" w:cs="Arial"/>
          <w:b/>
          <w:sz w:val="20"/>
          <w:szCs w:val="20"/>
          <w:lang w:eastAsia="en-US"/>
        </w:rPr>
      </w:pPr>
    </w:p>
    <w:p w14:paraId="4EE81A0F" w14:textId="77777777" w:rsidR="00CA4FC9" w:rsidRDefault="00CA4FC9" w:rsidP="00A54C59">
      <w:pPr>
        <w:spacing w:line="260" w:lineRule="atLeast"/>
        <w:jc w:val="both"/>
        <w:rPr>
          <w:rFonts w:ascii="Arial" w:hAnsi="Arial" w:cs="Arial"/>
          <w:b/>
          <w:sz w:val="20"/>
          <w:szCs w:val="20"/>
          <w:lang w:eastAsia="en-US"/>
        </w:rPr>
      </w:pPr>
    </w:p>
    <w:p w14:paraId="13BE8CBA" w14:textId="77777777" w:rsidR="00CA4FC9" w:rsidRDefault="00CA4FC9" w:rsidP="00A54C59">
      <w:pPr>
        <w:spacing w:line="260" w:lineRule="atLeast"/>
        <w:jc w:val="both"/>
        <w:rPr>
          <w:rFonts w:ascii="Arial" w:hAnsi="Arial" w:cs="Arial"/>
          <w:b/>
          <w:sz w:val="20"/>
          <w:szCs w:val="20"/>
          <w:lang w:eastAsia="en-US"/>
        </w:rPr>
      </w:pPr>
    </w:p>
    <w:p w14:paraId="10C5A7AA" w14:textId="77777777" w:rsidR="00CA4FC9" w:rsidRDefault="00CA4FC9" w:rsidP="00A54C59">
      <w:pPr>
        <w:spacing w:line="260" w:lineRule="atLeast"/>
        <w:jc w:val="both"/>
        <w:rPr>
          <w:rFonts w:ascii="Arial" w:hAnsi="Arial" w:cs="Arial"/>
          <w:b/>
          <w:sz w:val="20"/>
          <w:szCs w:val="20"/>
          <w:lang w:eastAsia="en-US"/>
        </w:rPr>
      </w:pPr>
    </w:p>
    <w:p w14:paraId="11E01624" w14:textId="77777777" w:rsidR="00CA4FC9" w:rsidRDefault="00CA4FC9" w:rsidP="00A54C59">
      <w:pPr>
        <w:spacing w:line="260" w:lineRule="atLeast"/>
        <w:jc w:val="both"/>
        <w:rPr>
          <w:rFonts w:ascii="Arial" w:hAnsi="Arial" w:cs="Arial"/>
          <w:b/>
          <w:sz w:val="20"/>
          <w:szCs w:val="20"/>
          <w:lang w:eastAsia="en-US"/>
        </w:rPr>
      </w:pPr>
    </w:p>
    <w:p w14:paraId="6D69E777" w14:textId="77777777" w:rsidR="00CA4FC9" w:rsidRDefault="00CA4FC9" w:rsidP="00A54C59">
      <w:pPr>
        <w:spacing w:line="260" w:lineRule="atLeast"/>
        <w:jc w:val="both"/>
        <w:rPr>
          <w:rFonts w:ascii="Arial" w:hAnsi="Arial" w:cs="Arial"/>
          <w:b/>
          <w:sz w:val="20"/>
          <w:szCs w:val="20"/>
          <w:lang w:eastAsia="en-US"/>
        </w:rPr>
      </w:pPr>
    </w:p>
    <w:p w14:paraId="5BD4A2BB" w14:textId="77777777" w:rsidR="00CA4FC9" w:rsidRDefault="00CA4FC9" w:rsidP="00A54C59">
      <w:pPr>
        <w:spacing w:line="260" w:lineRule="atLeast"/>
        <w:jc w:val="both"/>
        <w:rPr>
          <w:rFonts w:ascii="Arial" w:hAnsi="Arial" w:cs="Arial"/>
          <w:b/>
          <w:sz w:val="20"/>
          <w:szCs w:val="20"/>
          <w:lang w:eastAsia="en-US"/>
        </w:rPr>
      </w:pPr>
    </w:p>
    <w:p w14:paraId="4EA85798" w14:textId="77777777" w:rsidR="00CA4FC9" w:rsidRDefault="00CA4FC9" w:rsidP="00A54C59">
      <w:pPr>
        <w:spacing w:line="260" w:lineRule="atLeast"/>
        <w:jc w:val="both"/>
        <w:rPr>
          <w:rFonts w:ascii="Arial" w:hAnsi="Arial" w:cs="Arial"/>
          <w:b/>
          <w:sz w:val="20"/>
          <w:szCs w:val="20"/>
          <w:lang w:eastAsia="en-US"/>
        </w:rPr>
      </w:pPr>
    </w:p>
    <w:p w14:paraId="2C9EBE0A" w14:textId="77777777" w:rsidR="00CA4FC9" w:rsidRDefault="00CA4FC9" w:rsidP="00A54C59">
      <w:pPr>
        <w:spacing w:line="260" w:lineRule="atLeast"/>
        <w:jc w:val="both"/>
        <w:rPr>
          <w:rFonts w:ascii="Arial" w:hAnsi="Arial" w:cs="Arial"/>
          <w:b/>
          <w:sz w:val="20"/>
          <w:szCs w:val="20"/>
          <w:lang w:eastAsia="en-US"/>
        </w:rPr>
      </w:pPr>
    </w:p>
    <w:p w14:paraId="14270E03" w14:textId="77777777" w:rsidR="00CA4FC9" w:rsidRDefault="00CA4FC9" w:rsidP="00A54C59">
      <w:pPr>
        <w:spacing w:line="260" w:lineRule="atLeast"/>
        <w:jc w:val="both"/>
        <w:rPr>
          <w:rFonts w:ascii="Arial" w:hAnsi="Arial" w:cs="Arial"/>
          <w:b/>
          <w:sz w:val="20"/>
          <w:szCs w:val="20"/>
          <w:lang w:eastAsia="en-US"/>
        </w:rPr>
      </w:pPr>
    </w:p>
    <w:p w14:paraId="66A39D1D" w14:textId="77777777" w:rsidR="00CA4FC9" w:rsidRDefault="00CA4FC9" w:rsidP="00A54C59">
      <w:pPr>
        <w:spacing w:line="260" w:lineRule="atLeast"/>
        <w:jc w:val="both"/>
        <w:rPr>
          <w:rFonts w:ascii="Arial" w:hAnsi="Arial" w:cs="Arial"/>
          <w:b/>
          <w:sz w:val="20"/>
          <w:szCs w:val="20"/>
          <w:lang w:eastAsia="en-US"/>
        </w:rPr>
      </w:pPr>
    </w:p>
    <w:p w14:paraId="16DC723D" w14:textId="77777777" w:rsidR="00CA4FC9" w:rsidRDefault="00CA4FC9" w:rsidP="00A54C59">
      <w:pPr>
        <w:spacing w:line="260" w:lineRule="atLeast"/>
        <w:jc w:val="both"/>
        <w:rPr>
          <w:rFonts w:ascii="Arial" w:hAnsi="Arial" w:cs="Arial"/>
          <w:b/>
          <w:sz w:val="20"/>
          <w:szCs w:val="20"/>
          <w:lang w:eastAsia="en-US"/>
        </w:rPr>
      </w:pPr>
    </w:p>
    <w:p w14:paraId="38D55A18" w14:textId="77777777" w:rsidR="00CA4FC9" w:rsidRDefault="00CA4FC9" w:rsidP="00A54C59">
      <w:pPr>
        <w:spacing w:line="260" w:lineRule="atLeast"/>
        <w:jc w:val="both"/>
        <w:rPr>
          <w:rFonts w:ascii="Arial" w:hAnsi="Arial" w:cs="Arial"/>
          <w:b/>
          <w:sz w:val="20"/>
          <w:szCs w:val="20"/>
          <w:lang w:eastAsia="en-US"/>
        </w:rPr>
      </w:pPr>
    </w:p>
    <w:p w14:paraId="1FC585A4" w14:textId="77777777" w:rsidR="00CA4FC9" w:rsidRDefault="00CA4FC9" w:rsidP="00A54C59">
      <w:pPr>
        <w:spacing w:line="260" w:lineRule="atLeast"/>
        <w:jc w:val="both"/>
        <w:rPr>
          <w:rFonts w:ascii="Arial" w:hAnsi="Arial" w:cs="Arial"/>
          <w:b/>
          <w:sz w:val="20"/>
          <w:szCs w:val="20"/>
          <w:lang w:eastAsia="en-US"/>
        </w:rPr>
      </w:pPr>
    </w:p>
    <w:p w14:paraId="08164680" w14:textId="77777777" w:rsidR="00CA4FC9" w:rsidRDefault="00CA4FC9" w:rsidP="00A54C59">
      <w:pPr>
        <w:spacing w:line="260" w:lineRule="atLeast"/>
        <w:jc w:val="both"/>
        <w:rPr>
          <w:rFonts w:ascii="Arial" w:hAnsi="Arial" w:cs="Arial"/>
          <w:b/>
          <w:sz w:val="20"/>
          <w:szCs w:val="20"/>
          <w:lang w:eastAsia="en-US"/>
        </w:rPr>
      </w:pPr>
    </w:p>
    <w:p w14:paraId="6EBBA9C7" w14:textId="77777777" w:rsidR="00CA4FC9" w:rsidRDefault="00CA4FC9" w:rsidP="00A54C59">
      <w:pPr>
        <w:spacing w:line="260" w:lineRule="atLeast"/>
        <w:jc w:val="both"/>
        <w:rPr>
          <w:rFonts w:ascii="Arial" w:hAnsi="Arial" w:cs="Arial"/>
          <w:b/>
          <w:sz w:val="20"/>
          <w:szCs w:val="20"/>
          <w:lang w:eastAsia="en-US"/>
        </w:rPr>
      </w:pPr>
    </w:p>
    <w:p w14:paraId="0E9A46B8" w14:textId="379776B0" w:rsidR="00CA4FC9" w:rsidRDefault="00CA4FC9" w:rsidP="00A54C59">
      <w:pPr>
        <w:spacing w:line="260" w:lineRule="atLeast"/>
        <w:jc w:val="both"/>
        <w:rPr>
          <w:rFonts w:ascii="Arial" w:hAnsi="Arial" w:cs="Arial"/>
          <w:b/>
          <w:sz w:val="20"/>
          <w:szCs w:val="20"/>
          <w:lang w:eastAsia="en-US"/>
        </w:rPr>
      </w:pPr>
    </w:p>
    <w:p w14:paraId="48B1227E" w14:textId="3841758B" w:rsidR="00F33C35" w:rsidRDefault="00F33C35" w:rsidP="00A54C59">
      <w:pPr>
        <w:spacing w:line="260" w:lineRule="atLeast"/>
        <w:jc w:val="both"/>
        <w:rPr>
          <w:rFonts w:ascii="Arial" w:hAnsi="Arial" w:cs="Arial"/>
          <w:b/>
          <w:sz w:val="20"/>
          <w:szCs w:val="20"/>
          <w:lang w:eastAsia="en-US"/>
        </w:rPr>
      </w:pPr>
    </w:p>
    <w:p w14:paraId="0ED6481B" w14:textId="77777777" w:rsidR="009D1748" w:rsidRDefault="009D1748" w:rsidP="00A54C59">
      <w:pPr>
        <w:spacing w:line="260" w:lineRule="atLeast"/>
        <w:jc w:val="both"/>
        <w:rPr>
          <w:rFonts w:ascii="Arial" w:hAnsi="Arial" w:cs="Arial"/>
          <w:b/>
          <w:sz w:val="20"/>
          <w:szCs w:val="20"/>
          <w:lang w:eastAsia="en-US"/>
        </w:rPr>
      </w:pPr>
    </w:p>
    <w:p w14:paraId="313F2D39" w14:textId="77777777" w:rsidR="009D1748" w:rsidRDefault="009D1748" w:rsidP="00A54C59">
      <w:pPr>
        <w:spacing w:line="260" w:lineRule="atLeast"/>
        <w:jc w:val="both"/>
        <w:rPr>
          <w:rFonts w:ascii="Arial" w:hAnsi="Arial" w:cs="Arial"/>
          <w:b/>
          <w:sz w:val="20"/>
          <w:szCs w:val="20"/>
          <w:lang w:eastAsia="en-US"/>
        </w:rPr>
      </w:pPr>
    </w:p>
    <w:p w14:paraId="2DC4B367" w14:textId="77777777" w:rsidR="009D1748" w:rsidRDefault="009D1748" w:rsidP="00A54C59">
      <w:pPr>
        <w:spacing w:line="260" w:lineRule="atLeast"/>
        <w:jc w:val="both"/>
        <w:rPr>
          <w:rFonts w:ascii="Arial" w:hAnsi="Arial" w:cs="Arial"/>
          <w:b/>
          <w:sz w:val="20"/>
          <w:szCs w:val="20"/>
          <w:lang w:eastAsia="en-US"/>
        </w:rPr>
      </w:pPr>
    </w:p>
    <w:p w14:paraId="015CFB9E" w14:textId="77777777" w:rsidR="009D1748" w:rsidRDefault="009D1748" w:rsidP="00A54C59">
      <w:pPr>
        <w:spacing w:line="260" w:lineRule="atLeast"/>
        <w:jc w:val="both"/>
        <w:rPr>
          <w:rFonts w:ascii="Arial" w:hAnsi="Arial" w:cs="Arial"/>
          <w:b/>
          <w:sz w:val="20"/>
          <w:szCs w:val="20"/>
          <w:lang w:eastAsia="en-US"/>
        </w:rPr>
      </w:pPr>
    </w:p>
    <w:p w14:paraId="165802BE" w14:textId="77777777" w:rsidR="009D1748" w:rsidRDefault="009D1748" w:rsidP="00A54C59">
      <w:pPr>
        <w:spacing w:line="260" w:lineRule="atLeast"/>
        <w:jc w:val="both"/>
        <w:rPr>
          <w:rFonts w:ascii="Arial" w:hAnsi="Arial" w:cs="Arial"/>
          <w:b/>
          <w:sz w:val="20"/>
          <w:szCs w:val="20"/>
          <w:lang w:eastAsia="en-US"/>
        </w:rPr>
      </w:pPr>
    </w:p>
    <w:p w14:paraId="682CEC6C" w14:textId="77777777" w:rsidR="009D1748" w:rsidRDefault="009D1748" w:rsidP="00A54C59">
      <w:pPr>
        <w:spacing w:line="260" w:lineRule="atLeast"/>
        <w:jc w:val="both"/>
        <w:rPr>
          <w:rFonts w:ascii="Arial" w:hAnsi="Arial" w:cs="Arial"/>
          <w:b/>
          <w:sz w:val="20"/>
          <w:szCs w:val="20"/>
          <w:lang w:eastAsia="en-US"/>
        </w:rPr>
      </w:pPr>
    </w:p>
    <w:p w14:paraId="78D6C27B" w14:textId="0469C165" w:rsidR="0075039D" w:rsidRPr="0070139D" w:rsidRDefault="00A54C59" w:rsidP="00A54C59">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61EFD51A" w14:textId="77777777" w:rsidR="0075039D" w:rsidRPr="0070139D" w:rsidRDefault="0075039D" w:rsidP="00FB7DD3">
      <w:pPr>
        <w:spacing w:line="260" w:lineRule="atLeast"/>
        <w:jc w:val="both"/>
        <w:rPr>
          <w:rFonts w:ascii="Arial" w:hAnsi="Arial" w:cs="Arial"/>
          <w:b/>
          <w:sz w:val="20"/>
          <w:szCs w:val="20"/>
          <w:lang w:eastAsia="en-US"/>
        </w:rPr>
      </w:pPr>
    </w:p>
    <w:p w14:paraId="48CF405A"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70139D">
        <w:rPr>
          <w:rFonts w:ascii="Arial" w:hAnsi="Arial" w:cs="Arial"/>
          <w:b/>
          <w:sz w:val="20"/>
          <w:szCs w:val="20"/>
          <w:lang w:eastAsia="en-US"/>
        </w:rPr>
        <w:t>(75. člen ZJN-3)</w:t>
      </w:r>
    </w:p>
    <w:p w14:paraId="51E4AAD7"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C7AD465" w14:textId="77777777" w:rsidR="00CB553C" w:rsidRPr="00916479" w:rsidRDefault="00CB553C" w:rsidP="00FB7DD3">
      <w:pPr>
        <w:spacing w:line="260" w:lineRule="atLeast"/>
        <w:jc w:val="both"/>
        <w:rPr>
          <w:rFonts w:ascii="Arial" w:hAnsi="Arial" w:cs="Arial"/>
          <w:b/>
          <w:sz w:val="20"/>
          <w:szCs w:val="20"/>
          <w:lang w:eastAsia="en-US"/>
        </w:rPr>
      </w:pPr>
    </w:p>
    <w:p w14:paraId="1F32FBD0" w14:textId="4488C1DC"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18297ED8" w14:textId="00022C2F" w:rsidR="00035ED1" w:rsidRDefault="00035ED1" w:rsidP="00FB7DD3">
      <w:pPr>
        <w:spacing w:line="260" w:lineRule="atLeast"/>
        <w:jc w:val="both"/>
        <w:rPr>
          <w:rFonts w:ascii="Arial" w:hAnsi="Arial" w:cs="Arial"/>
          <w:sz w:val="20"/>
          <w:szCs w:val="20"/>
          <w:lang w:eastAsia="en-US"/>
        </w:rPr>
      </w:pPr>
    </w:p>
    <w:p w14:paraId="6E65AEC9" w14:textId="49C10767" w:rsidR="00C0418D" w:rsidRDefault="00C0418D" w:rsidP="00FB7DD3">
      <w:pPr>
        <w:spacing w:line="260" w:lineRule="atLeast"/>
        <w:jc w:val="both"/>
        <w:rPr>
          <w:rFonts w:ascii="Arial" w:hAnsi="Arial" w:cs="Arial"/>
          <w:sz w:val="20"/>
          <w:szCs w:val="20"/>
          <w:lang w:eastAsia="en-US"/>
        </w:rPr>
      </w:pPr>
      <w:r w:rsidRPr="00245675">
        <w:rPr>
          <w:rFonts w:ascii="Arial" w:hAnsi="Arial" w:cs="Arial"/>
          <w:sz w:val="20"/>
          <w:szCs w:val="20"/>
          <w:lang w:eastAsia="en-US"/>
        </w:rPr>
        <w:t>Zaželeno je, da gospodarski subjekti za pravno osebo</w:t>
      </w:r>
      <w:r w:rsidR="00245675" w:rsidRPr="00245675">
        <w:rPr>
          <w:rFonts w:ascii="Arial" w:hAnsi="Arial" w:cs="Arial"/>
          <w:sz w:val="20"/>
          <w:szCs w:val="20"/>
          <w:lang w:eastAsia="en-US"/>
        </w:rPr>
        <w:t xml:space="preserve"> s sedežem v RS</w:t>
      </w:r>
      <w:r w:rsidRPr="00245675">
        <w:rPr>
          <w:rFonts w:ascii="Arial" w:hAnsi="Arial" w:cs="Arial"/>
          <w:sz w:val="20"/>
          <w:szCs w:val="20"/>
          <w:lang w:eastAsia="en-US"/>
        </w:rPr>
        <w:t xml:space="preserve"> in za vse osebe,</w:t>
      </w:r>
      <w:r w:rsidR="00245675" w:rsidRPr="00245675">
        <w:rPr>
          <w:rFonts w:ascii="Arial" w:hAnsi="Arial" w:cs="Arial"/>
          <w:sz w:val="20"/>
          <w:szCs w:val="20"/>
          <w:lang w:eastAsia="en-US"/>
        </w:rPr>
        <w:t xml:space="preserve"> navedene v prvem odstavku te točke, </w:t>
      </w:r>
      <w:r w:rsidRPr="00245675">
        <w:rPr>
          <w:rFonts w:ascii="Arial" w:hAnsi="Arial" w:cs="Arial"/>
          <w:sz w:val="20"/>
          <w:szCs w:val="20"/>
          <w:lang w:eastAsia="en-US"/>
        </w:rPr>
        <w:t>že v ponudbi predložijo potrdila iz Kazenske evidence RS, ki ne smejo biti starejša od 4 mesecev pred rokom za oddajo ponudb. V kolikor ta potrdila ne bodo predložena že v ponudbi, morajo biti v ponudbi za fizične osebe priložena pooblastila za pridobitev potrdil iz kazenske evidence.</w:t>
      </w:r>
    </w:p>
    <w:p w14:paraId="7477DC6F" w14:textId="77777777" w:rsidR="00C0418D" w:rsidRDefault="00C0418D" w:rsidP="00FB7DD3">
      <w:pPr>
        <w:spacing w:line="260" w:lineRule="atLeast"/>
        <w:jc w:val="both"/>
        <w:rPr>
          <w:rFonts w:ascii="Arial" w:hAnsi="Arial" w:cs="Arial"/>
          <w:sz w:val="20"/>
          <w:szCs w:val="20"/>
          <w:lang w:eastAsia="en-US"/>
        </w:rPr>
      </w:pPr>
    </w:p>
    <w:p w14:paraId="4C083198" w14:textId="1B377105"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01F31B3B" w14:textId="77777777" w:rsidR="005C6F24" w:rsidRPr="00162339" w:rsidRDefault="005C6F24" w:rsidP="00FB7DD3">
      <w:pPr>
        <w:spacing w:line="260" w:lineRule="atLeast"/>
        <w:jc w:val="both"/>
        <w:rPr>
          <w:rFonts w:ascii="Arial" w:hAnsi="Arial" w:cs="Arial"/>
          <w:sz w:val="20"/>
          <w:szCs w:val="20"/>
          <w:lang w:eastAsia="en-US"/>
        </w:rPr>
      </w:pPr>
    </w:p>
    <w:p w14:paraId="11998C7D" w14:textId="667A3A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7A21C676" w14:textId="77777777" w:rsidR="006B38A6" w:rsidRPr="00916479" w:rsidRDefault="006B38A6" w:rsidP="006B38A6">
      <w:pPr>
        <w:spacing w:line="260" w:lineRule="atLeast"/>
        <w:jc w:val="both"/>
        <w:rPr>
          <w:rFonts w:ascii="Arial" w:hAnsi="Arial" w:cs="Arial"/>
          <w:sz w:val="20"/>
          <w:szCs w:val="20"/>
          <w:lang w:eastAsia="en-US"/>
        </w:rPr>
      </w:pPr>
    </w:p>
    <w:p w14:paraId="4AAF541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433A483B" w14:textId="77777777" w:rsidR="00CB553C" w:rsidRPr="00916479" w:rsidRDefault="00CB553C" w:rsidP="00FB7DD3">
      <w:pPr>
        <w:spacing w:line="260" w:lineRule="atLeast"/>
        <w:jc w:val="both"/>
        <w:rPr>
          <w:rFonts w:ascii="Arial" w:hAnsi="Arial" w:cs="Arial"/>
          <w:sz w:val="20"/>
          <w:szCs w:val="20"/>
          <w:lang w:eastAsia="en-US"/>
        </w:rPr>
      </w:pPr>
    </w:p>
    <w:p w14:paraId="2DF1D0A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E92FA" w14:textId="77777777" w:rsidR="00CB553C" w:rsidRPr="00700EC9" w:rsidRDefault="00CB553C" w:rsidP="00FB7DD3">
      <w:pPr>
        <w:spacing w:line="260" w:lineRule="atLeast"/>
        <w:jc w:val="both"/>
        <w:rPr>
          <w:rFonts w:ascii="Arial" w:hAnsi="Arial" w:cs="Arial"/>
          <w:sz w:val="20"/>
          <w:szCs w:val="20"/>
          <w:lang w:eastAsia="en-US"/>
        </w:rPr>
      </w:pPr>
    </w:p>
    <w:p w14:paraId="65B94168" w14:textId="29BABC1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0F0F22A7" w14:textId="77777777" w:rsidR="00CB553C" w:rsidRPr="00916479" w:rsidRDefault="00CB553C" w:rsidP="00FB7DD3">
      <w:pPr>
        <w:spacing w:line="260" w:lineRule="atLeast"/>
        <w:jc w:val="both"/>
        <w:rPr>
          <w:rFonts w:ascii="Arial" w:hAnsi="Arial" w:cs="Arial"/>
          <w:sz w:val="20"/>
          <w:szCs w:val="20"/>
          <w:lang w:eastAsia="en-US"/>
        </w:rPr>
      </w:pPr>
    </w:p>
    <w:p w14:paraId="6F757491" w14:textId="55AC10DB"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450F72B5" w14:textId="77777777" w:rsidR="006B38A6" w:rsidRPr="00916479" w:rsidRDefault="006B38A6" w:rsidP="00FB7DD3">
      <w:pPr>
        <w:spacing w:line="260" w:lineRule="atLeast"/>
        <w:jc w:val="both"/>
        <w:rPr>
          <w:rFonts w:ascii="Arial" w:hAnsi="Arial" w:cs="Arial"/>
          <w:sz w:val="20"/>
          <w:szCs w:val="20"/>
          <w:lang w:eastAsia="en-US"/>
        </w:rPr>
      </w:pPr>
    </w:p>
    <w:p w14:paraId="0805CE5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61C8EC24" w14:textId="77777777" w:rsidR="00CB553C" w:rsidRPr="00916479" w:rsidRDefault="00CB553C" w:rsidP="00FB7DD3">
      <w:pPr>
        <w:spacing w:line="260" w:lineRule="atLeast"/>
        <w:jc w:val="both"/>
        <w:rPr>
          <w:rFonts w:ascii="Arial" w:hAnsi="Arial" w:cs="Arial"/>
          <w:sz w:val="20"/>
          <w:szCs w:val="20"/>
          <w:lang w:eastAsia="en-US"/>
        </w:rPr>
      </w:pPr>
    </w:p>
    <w:p w14:paraId="7417FE70" w14:textId="0931E74F"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5A838728" w14:textId="77777777" w:rsidR="00C0418D" w:rsidRDefault="00C0418D" w:rsidP="00FB7DD3">
      <w:pPr>
        <w:spacing w:line="260" w:lineRule="atLeast"/>
        <w:jc w:val="both"/>
        <w:rPr>
          <w:rFonts w:ascii="Arial" w:hAnsi="Arial" w:cs="Arial"/>
          <w:sz w:val="20"/>
          <w:szCs w:val="20"/>
          <w:lang w:eastAsia="en-US"/>
        </w:rPr>
      </w:pPr>
    </w:p>
    <w:p w14:paraId="3C2A7F52" w14:textId="0B32C20A"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45635397" w14:textId="77777777" w:rsidR="00B10615" w:rsidRDefault="00B10615" w:rsidP="00FB7DD3">
      <w:pPr>
        <w:spacing w:line="260" w:lineRule="atLeast"/>
        <w:jc w:val="both"/>
        <w:rPr>
          <w:rFonts w:ascii="Arial" w:hAnsi="Arial" w:cs="Arial"/>
          <w:sz w:val="20"/>
          <w:szCs w:val="20"/>
          <w:lang w:eastAsia="en-US"/>
        </w:rPr>
      </w:pPr>
    </w:p>
    <w:p w14:paraId="0E8AA9CA" w14:textId="103E1D9C"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78A06D5E" w14:textId="77777777" w:rsidR="00D04BE8" w:rsidRPr="00916479" w:rsidRDefault="00D04BE8" w:rsidP="00FB7DD3">
      <w:pPr>
        <w:spacing w:line="260" w:lineRule="atLeast"/>
        <w:jc w:val="both"/>
        <w:rPr>
          <w:rFonts w:ascii="Arial" w:hAnsi="Arial" w:cs="Arial"/>
          <w:sz w:val="20"/>
          <w:szCs w:val="20"/>
          <w:lang w:eastAsia="en-US"/>
        </w:rPr>
      </w:pPr>
    </w:p>
    <w:p w14:paraId="3D9097D3"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soponudnike obstajajo navedeni razlogi za izključitev. </w:t>
      </w:r>
    </w:p>
    <w:p w14:paraId="6F1D4A0C"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59037C24" w14:textId="133BBF8D"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76302D5B"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1F78349E"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5BE455F" w14:textId="617AFB45" w:rsidR="0075039D" w:rsidRPr="0070139D" w:rsidRDefault="0075039D" w:rsidP="006641A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w:t>
            </w:r>
            <w:r w:rsidR="007976B8">
              <w:t xml:space="preserve"> </w:t>
            </w:r>
            <w:r w:rsidR="007976B8" w:rsidRPr="007976B8">
              <w:rPr>
                <w:rFonts w:ascii="Arial" w:hAnsi="Arial" w:cs="Arial"/>
                <w:sz w:val="20"/>
                <w:szCs w:val="20"/>
              </w:rPr>
              <w:t>za vsak posamezen gospodarski subjekt</w:t>
            </w:r>
            <w:r w:rsidR="006641A3">
              <w:rPr>
                <w:rFonts w:ascii="Arial" w:hAnsi="Arial" w:cs="Arial"/>
                <w:sz w:val="20"/>
                <w:szCs w:val="20"/>
              </w:rPr>
              <w:t>,</w:t>
            </w:r>
            <w:r w:rsidR="001443A5" w:rsidRPr="00916479">
              <w:rPr>
                <w:rFonts w:ascii="Arial" w:hAnsi="Arial" w:cs="Arial"/>
                <w:sz w:val="20"/>
                <w:szCs w:val="20"/>
              </w:rPr>
              <w:t xml:space="preserve"> </w:t>
            </w:r>
            <w:r w:rsidR="006641A3">
              <w:rPr>
                <w:rFonts w:ascii="Arial" w:hAnsi="Arial" w:cs="Arial"/>
                <w:sz w:val="20"/>
                <w:szCs w:val="20"/>
              </w:rPr>
              <w:t xml:space="preserve">potrdila iz KE </w:t>
            </w:r>
            <w:r w:rsidR="006641A3" w:rsidRPr="005A521D">
              <w:rPr>
                <w:rFonts w:ascii="Arial" w:hAnsi="Arial" w:cs="Arial"/>
                <w:sz w:val="20"/>
                <w:szCs w:val="20"/>
              </w:rPr>
              <w:t>oz. obraz</w:t>
            </w:r>
            <w:r w:rsidR="006641A3">
              <w:rPr>
                <w:rFonts w:ascii="Arial" w:hAnsi="Arial" w:cs="Arial"/>
                <w:sz w:val="20"/>
                <w:szCs w:val="20"/>
              </w:rPr>
              <w:t>e</w:t>
            </w:r>
            <w:r w:rsidR="006641A3" w:rsidRPr="005A521D">
              <w:rPr>
                <w:rFonts w:ascii="Arial" w:hAnsi="Arial" w:cs="Arial"/>
                <w:sz w:val="20"/>
                <w:szCs w:val="20"/>
              </w:rPr>
              <w:t>c 1C</w:t>
            </w:r>
          </w:p>
        </w:tc>
      </w:tr>
    </w:tbl>
    <w:p w14:paraId="5ED632EA" w14:textId="77777777" w:rsidR="007976B8" w:rsidRDefault="007976B8" w:rsidP="007976B8">
      <w:pPr>
        <w:spacing w:line="260" w:lineRule="atLeast"/>
        <w:jc w:val="both"/>
        <w:rPr>
          <w:rFonts w:ascii="Arial" w:hAnsi="Arial" w:cs="Arial"/>
          <w:sz w:val="20"/>
          <w:szCs w:val="20"/>
          <w:lang w:eastAsia="en-US"/>
        </w:rPr>
      </w:pPr>
    </w:p>
    <w:p w14:paraId="654863D5" w14:textId="77777777" w:rsidR="007976B8" w:rsidRPr="00652D75" w:rsidRDefault="007976B8" w:rsidP="007976B8">
      <w:pPr>
        <w:tabs>
          <w:tab w:val="left" w:pos="993"/>
        </w:tabs>
        <w:spacing w:line="276" w:lineRule="auto"/>
        <w:rPr>
          <w:rFonts w:ascii="Arial" w:hAnsi="Arial" w:cs="Arial"/>
          <w:sz w:val="20"/>
          <w:szCs w:val="20"/>
          <w:lang w:eastAsia="ar-SA"/>
        </w:rPr>
      </w:pPr>
      <w:r w:rsidRPr="00652D75">
        <w:rPr>
          <w:rFonts w:ascii="Arial" w:hAnsi="Arial" w:cs="Arial"/>
          <w:sz w:val="20"/>
          <w:szCs w:val="20"/>
          <w:lang w:eastAsia="en-US"/>
        </w:rPr>
        <w:t xml:space="preserve">Naročnik </w:t>
      </w:r>
      <w:r w:rsidRPr="00652D75">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52AD087" w14:textId="77777777" w:rsidR="007976B8" w:rsidRPr="00652D75" w:rsidRDefault="007976B8" w:rsidP="007976B8">
      <w:pPr>
        <w:tabs>
          <w:tab w:val="left" w:pos="1418"/>
        </w:tabs>
        <w:spacing w:line="276" w:lineRule="auto"/>
        <w:ind w:left="426"/>
        <w:rPr>
          <w:rFonts w:ascii="Arial" w:hAnsi="Arial" w:cs="Arial"/>
          <w:sz w:val="20"/>
          <w:szCs w:val="20"/>
        </w:rPr>
      </w:pPr>
      <w:r w:rsidRPr="00652D75">
        <w:rPr>
          <w:rFonts w:ascii="Arial" w:hAnsi="Arial" w:cs="Arial"/>
          <w:sz w:val="20"/>
          <w:szCs w:val="20"/>
        </w:rPr>
        <w:t>a) ruski državljan ali fizična ali pravna oseba, subjekt ali organ s sedežem v Rusiji;</w:t>
      </w:r>
    </w:p>
    <w:p w14:paraId="768E7EF7" w14:textId="77777777" w:rsidR="007976B8" w:rsidRPr="00652D75" w:rsidRDefault="007976B8" w:rsidP="007976B8">
      <w:pPr>
        <w:tabs>
          <w:tab w:val="left" w:pos="1418"/>
        </w:tabs>
        <w:spacing w:line="276" w:lineRule="auto"/>
        <w:ind w:left="426"/>
        <w:rPr>
          <w:rFonts w:ascii="Arial" w:hAnsi="Arial" w:cs="Arial"/>
          <w:sz w:val="20"/>
          <w:szCs w:val="20"/>
        </w:rPr>
      </w:pPr>
      <w:r w:rsidRPr="00652D75">
        <w:rPr>
          <w:rFonts w:ascii="Arial" w:hAnsi="Arial" w:cs="Arial"/>
          <w:sz w:val="20"/>
          <w:szCs w:val="20"/>
        </w:rPr>
        <w:t>b) pravna oseba, subjekt ali organ, katerega več kot 50-odstotni delež je v neposredni ali posredni lasti subjekta iz točke (a) tega odstavka, ali</w:t>
      </w:r>
    </w:p>
    <w:p w14:paraId="53A9C536" w14:textId="77777777" w:rsidR="007976B8" w:rsidRPr="00652D75" w:rsidRDefault="007976B8" w:rsidP="007976B8">
      <w:pPr>
        <w:tabs>
          <w:tab w:val="left" w:pos="1418"/>
        </w:tabs>
        <w:spacing w:line="276" w:lineRule="auto"/>
        <w:ind w:left="426"/>
        <w:rPr>
          <w:rFonts w:ascii="Arial" w:hAnsi="Arial" w:cs="Arial"/>
          <w:sz w:val="20"/>
          <w:szCs w:val="20"/>
        </w:rPr>
      </w:pPr>
      <w:r w:rsidRPr="00652D75">
        <w:rPr>
          <w:rFonts w:ascii="Arial" w:hAnsi="Arial" w:cs="Arial"/>
          <w:sz w:val="20"/>
          <w:szCs w:val="20"/>
        </w:rPr>
        <w:t>c) fizična ali pravna oseba, subjekt ali organ, ki deluje v imenu ali po navodilih subjekta iz točke (a) ali (b) tega odstavka.</w:t>
      </w:r>
    </w:p>
    <w:p w14:paraId="32FF8FA5" w14:textId="77777777" w:rsidR="007976B8" w:rsidRPr="00862DC3" w:rsidRDefault="007976B8" w:rsidP="007976B8">
      <w:pPr>
        <w:spacing w:line="276" w:lineRule="auto"/>
        <w:rPr>
          <w:rFonts w:ascii="Arial" w:hAnsi="Arial" w:cs="Arial"/>
          <w:sz w:val="20"/>
          <w:szCs w:val="20"/>
        </w:rPr>
      </w:pPr>
      <w:r w:rsidRPr="00652D75">
        <w:rPr>
          <w:rFonts w:ascii="Arial" w:hAnsi="Arial" w:cs="Arial"/>
          <w:sz w:val="20"/>
          <w:szCs w:val="20"/>
        </w:rPr>
        <w:t>Enako velja za podizvajalca ali subjekt, na katerega zmogljivosti se sklicuje ponudnik, če predstavljajo več kot 10 % vrednosti naročila.</w:t>
      </w:r>
    </w:p>
    <w:p w14:paraId="6187427A" w14:textId="06AFBB18" w:rsidR="00214A24" w:rsidRDefault="00214A24" w:rsidP="00FB7DD3">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7976B8" w:rsidRPr="0070139D" w14:paraId="696099A0" w14:textId="77777777" w:rsidTr="00126477">
        <w:tc>
          <w:tcPr>
            <w:tcW w:w="9889" w:type="dxa"/>
            <w:tcBorders>
              <w:top w:val="single" w:sz="4" w:space="0" w:color="auto"/>
              <w:left w:val="single" w:sz="4" w:space="0" w:color="auto"/>
              <w:bottom w:val="single" w:sz="4" w:space="0" w:color="auto"/>
              <w:right w:val="single" w:sz="4" w:space="0" w:color="auto"/>
            </w:tcBorders>
            <w:shd w:val="clear" w:color="auto" w:fill="auto"/>
          </w:tcPr>
          <w:p w14:paraId="691F1B20" w14:textId="15AB258A" w:rsidR="007976B8" w:rsidRPr="0070139D" w:rsidRDefault="007976B8" w:rsidP="007976B8">
            <w:pPr>
              <w:spacing w:line="260" w:lineRule="atLeast"/>
              <w:jc w:val="both"/>
              <w:rPr>
                <w:rFonts w:ascii="Arial" w:hAnsi="Arial" w:cs="Arial"/>
                <w:sz w:val="20"/>
                <w:szCs w:val="20"/>
              </w:rPr>
            </w:pPr>
            <w:r w:rsidRPr="0070139D">
              <w:rPr>
                <w:rFonts w:ascii="Arial" w:hAnsi="Arial" w:cs="Arial"/>
                <w:b/>
                <w:sz w:val="20"/>
                <w:szCs w:val="20"/>
              </w:rPr>
              <w:t xml:space="preserve">DOKAZILO: </w:t>
            </w:r>
            <w:r w:rsidRPr="00D5378F">
              <w:rPr>
                <w:rFonts w:ascii="Arial" w:hAnsi="Arial" w:cs="Arial"/>
                <w:sz w:val="20"/>
                <w:szCs w:val="20"/>
              </w:rPr>
              <w:t xml:space="preserve">obrazec 6 </w:t>
            </w:r>
            <w:r w:rsidRPr="00916479">
              <w:rPr>
                <w:rFonts w:ascii="Arial" w:hAnsi="Arial" w:cs="Arial"/>
                <w:sz w:val="20"/>
                <w:szCs w:val="20"/>
              </w:rPr>
              <w:t xml:space="preserve">za vsak posamezen gospodarski </w:t>
            </w:r>
            <w:r w:rsidRPr="0006788D">
              <w:rPr>
                <w:rFonts w:ascii="Arial" w:hAnsi="Arial" w:cs="Arial"/>
                <w:sz w:val="20"/>
                <w:szCs w:val="20"/>
              </w:rPr>
              <w:t>subjekt</w:t>
            </w:r>
            <w:r>
              <w:rPr>
                <w:rFonts w:ascii="Arial" w:hAnsi="Arial" w:cs="Arial"/>
                <w:sz w:val="20"/>
                <w:szCs w:val="20"/>
              </w:rPr>
              <w:t xml:space="preserve"> </w:t>
            </w:r>
          </w:p>
        </w:tc>
      </w:tr>
    </w:tbl>
    <w:p w14:paraId="4AD2D956" w14:textId="57A52794" w:rsidR="007976B8" w:rsidRPr="0070139D" w:rsidRDefault="007976B8" w:rsidP="00FB7DD3">
      <w:pPr>
        <w:spacing w:line="260" w:lineRule="atLeast"/>
        <w:jc w:val="both"/>
        <w:rPr>
          <w:rFonts w:ascii="Arial" w:hAnsi="Arial" w:cs="Arial"/>
          <w:b/>
          <w:sz w:val="20"/>
          <w:szCs w:val="20"/>
          <w:lang w:eastAsia="en-US"/>
        </w:rPr>
      </w:pPr>
    </w:p>
    <w:p w14:paraId="1D0E1B30"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4135C43F" w14:textId="77777777" w:rsidR="000470EA" w:rsidRDefault="000470EA" w:rsidP="000470EA">
      <w:pPr>
        <w:spacing w:line="260" w:lineRule="atLeast"/>
        <w:jc w:val="both"/>
        <w:rPr>
          <w:rFonts w:ascii="Arial" w:hAnsi="Arial" w:cs="Arial"/>
          <w:b/>
          <w:sz w:val="20"/>
          <w:szCs w:val="20"/>
          <w:lang w:eastAsia="en-US"/>
        </w:rPr>
      </w:pPr>
    </w:p>
    <w:p w14:paraId="46B68D7D"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645EBDC3"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21A2DB60" w14:textId="77777777" w:rsidR="005C6F24" w:rsidRPr="008A0916" w:rsidRDefault="005C6F24" w:rsidP="00FB7DD3">
      <w:pPr>
        <w:spacing w:line="260" w:lineRule="atLeast"/>
        <w:jc w:val="both"/>
        <w:rPr>
          <w:rFonts w:ascii="Arial" w:hAnsi="Arial" w:cs="Arial"/>
          <w:sz w:val="20"/>
          <w:szCs w:val="20"/>
          <w:lang w:eastAsia="en-US"/>
        </w:rPr>
      </w:pPr>
    </w:p>
    <w:p w14:paraId="7FC6BD2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0654563F" w14:textId="439C8184" w:rsidR="000470EA" w:rsidRDefault="000470EA" w:rsidP="00FB7DD3">
      <w:pPr>
        <w:spacing w:line="260" w:lineRule="atLeast"/>
        <w:jc w:val="both"/>
        <w:rPr>
          <w:rFonts w:ascii="Arial" w:hAnsi="Arial" w:cs="Arial"/>
          <w:sz w:val="20"/>
          <w:lang w:eastAsia="en-US"/>
        </w:rPr>
      </w:pPr>
    </w:p>
    <w:p w14:paraId="015EEA46" w14:textId="191550BE" w:rsidR="00F025C0" w:rsidRPr="00F025C0" w:rsidRDefault="00CB139A" w:rsidP="00CB139A">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00F025C0" w:rsidRPr="00F025C0">
        <w:rPr>
          <w:rFonts w:ascii="Arial" w:hAnsi="Arial" w:cs="Arial"/>
          <w:b/>
          <w:kern w:val="1"/>
          <w:sz w:val="20"/>
          <w:szCs w:val="20"/>
          <w:lang w:eastAsia="ar-SA"/>
        </w:rPr>
        <w:t>Ekonomski in finančni položaj (76. člen ZJN-3)</w:t>
      </w:r>
    </w:p>
    <w:p w14:paraId="314E298A" w14:textId="77777777" w:rsidR="00F025C0" w:rsidRPr="00F025C0" w:rsidRDefault="00F025C0" w:rsidP="00F025C0">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1E9C701F" w14:textId="77777777" w:rsidR="00F025C0" w:rsidRPr="00F025C0" w:rsidRDefault="00F025C0" w:rsidP="00F025C0">
      <w:pPr>
        <w:suppressAutoHyphens/>
        <w:spacing w:line="240" w:lineRule="atLeast"/>
        <w:jc w:val="both"/>
        <w:rPr>
          <w:rFonts w:ascii="Arial" w:hAnsi="Arial" w:cs="Arial"/>
          <w:sz w:val="20"/>
          <w:lang w:eastAsia="ar-SA"/>
        </w:rPr>
      </w:pPr>
    </w:p>
    <w:p w14:paraId="72862432" w14:textId="72CFFE9B" w:rsidR="00F025C0" w:rsidRPr="00F025C0" w:rsidRDefault="00F025C0" w:rsidP="00F025C0">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sidR="00BF49F9">
        <w:rPr>
          <w:rFonts w:ascii="Arial" w:hAnsi="Arial" w:cs="Arial"/>
          <w:sz w:val="20"/>
          <w:lang w:eastAsia="ar-SA"/>
        </w:rPr>
        <w:t>obenega transakcijskega računa.</w:t>
      </w:r>
    </w:p>
    <w:p w14:paraId="1F278CF0" w14:textId="77777777" w:rsidR="00F025C0" w:rsidRPr="00F025C0" w:rsidRDefault="00F025C0" w:rsidP="00F025C0">
      <w:pPr>
        <w:tabs>
          <w:tab w:val="left" w:pos="0"/>
        </w:tabs>
        <w:suppressAutoHyphens/>
        <w:spacing w:line="240" w:lineRule="atLeast"/>
        <w:jc w:val="both"/>
        <w:rPr>
          <w:rFonts w:ascii="Arial" w:hAnsi="Arial" w:cs="Arial"/>
          <w:b/>
          <w:sz w:val="20"/>
          <w:lang w:eastAsia="ar-SA"/>
        </w:rPr>
      </w:pPr>
    </w:p>
    <w:p w14:paraId="6B8A4185" w14:textId="62A05712" w:rsidR="00D5378F" w:rsidRPr="006641A3" w:rsidRDefault="00F025C0" w:rsidP="006641A3">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t xml:space="preserve">DOKAZILO: </w:t>
      </w:r>
      <w:r w:rsidRPr="00F025C0">
        <w:rPr>
          <w:rFonts w:ascii="Arial" w:hAnsi="Arial" w:cs="Arial"/>
          <w:sz w:val="20"/>
          <w:lang w:eastAsia="ar-SA"/>
        </w:rPr>
        <w:t>ESPD obrazec za ponudnika in soponudnika - del IV, oddelek B</w:t>
      </w:r>
    </w:p>
    <w:p w14:paraId="186DD47A"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487D06B0"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767AE1"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550DFC"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7A9C7E22" w14:textId="49D00193"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CB139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609FEA17" w14:textId="77777777" w:rsidR="00751283" w:rsidRDefault="00751283" w:rsidP="00753C30">
      <w:pPr>
        <w:spacing w:line="260" w:lineRule="atLeast"/>
        <w:jc w:val="both"/>
        <w:rPr>
          <w:rFonts w:ascii="Arial" w:hAnsi="Arial" w:cs="Arial"/>
          <w:sz w:val="20"/>
          <w:szCs w:val="20"/>
          <w:lang w:eastAsia="en-US"/>
        </w:rPr>
      </w:pPr>
    </w:p>
    <w:p w14:paraId="10BF57DA" w14:textId="54C0F381" w:rsidR="00364FA7" w:rsidRDefault="0090406B" w:rsidP="00D5378F">
      <w:pPr>
        <w:autoSpaceDE w:val="0"/>
        <w:autoSpaceDN w:val="0"/>
        <w:adjustRightInd w:val="0"/>
        <w:spacing w:line="260" w:lineRule="atLeast"/>
        <w:jc w:val="both"/>
        <w:rPr>
          <w:rFonts w:ascii="Arial" w:hAnsi="Arial" w:cs="Arial"/>
          <w:b/>
          <w:color w:val="000000"/>
          <w:sz w:val="20"/>
          <w:szCs w:val="20"/>
        </w:rPr>
      </w:pPr>
      <w:r w:rsidRPr="0090406B">
        <w:rPr>
          <w:rFonts w:ascii="Arial" w:hAnsi="Arial" w:cs="Arial"/>
          <w:b/>
          <w:color w:val="000000"/>
          <w:sz w:val="20"/>
          <w:szCs w:val="20"/>
        </w:rPr>
        <w:t>3.</w:t>
      </w:r>
      <w:r w:rsidR="00963853">
        <w:rPr>
          <w:rFonts w:ascii="Arial" w:hAnsi="Arial" w:cs="Arial"/>
          <w:b/>
          <w:color w:val="000000"/>
          <w:sz w:val="20"/>
          <w:szCs w:val="20"/>
        </w:rPr>
        <w:t>2.</w:t>
      </w:r>
      <w:r w:rsidR="00CB139A">
        <w:rPr>
          <w:rFonts w:ascii="Arial" w:hAnsi="Arial" w:cs="Arial"/>
          <w:b/>
          <w:color w:val="000000"/>
          <w:sz w:val="20"/>
          <w:szCs w:val="20"/>
        </w:rPr>
        <w:t>3</w:t>
      </w:r>
      <w:r w:rsidR="003F3488" w:rsidRPr="00AB5060">
        <w:rPr>
          <w:rFonts w:ascii="Arial" w:hAnsi="Arial" w:cs="Arial"/>
          <w:b/>
          <w:color w:val="000000"/>
          <w:sz w:val="20"/>
          <w:szCs w:val="20"/>
        </w:rPr>
        <w:t>.1 Seznam zahtevanih referenčnih</w:t>
      </w:r>
      <w:r w:rsidR="003F3488" w:rsidRPr="003F3488">
        <w:rPr>
          <w:rFonts w:ascii="Arial" w:hAnsi="Arial" w:cs="Arial"/>
          <w:b/>
          <w:color w:val="000000"/>
          <w:sz w:val="20"/>
          <w:szCs w:val="20"/>
        </w:rPr>
        <w:t xml:space="preserve"> poslov (tehnična sposobnost)</w:t>
      </w:r>
    </w:p>
    <w:p w14:paraId="33F5023B" w14:textId="026DF75A" w:rsidR="006641A3" w:rsidRPr="003E2DD9" w:rsidRDefault="003F3488" w:rsidP="00D5378F">
      <w:pPr>
        <w:pStyle w:val="Navadensplet"/>
        <w:shd w:val="clear" w:color="auto" w:fill="FFFFFF"/>
        <w:spacing w:after="0" w:line="260" w:lineRule="atLeast"/>
        <w:jc w:val="both"/>
        <w:rPr>
          <w:rFonts w:ascii="Arial" w:eastAsia="Calibri" w:hAnsi="Arial" w:cs="Arial"/>
          <w:color w:val="000000"/>
          <w:sz w:val="20"/>
          <w:szCs w:val="20"/>
        </w:rPr>
      </w:pPr>
      <w:r w:rsidRPr="003E2DD9">
        <w:rPr>
          <w:rFonts w:ascii="Arial" w:eastAsia="Calibri" w:hAnsi="Arial" w:cs="Arial"/>
          <w:color w:val="000000"/>
          <w:sz w:val="20"/>
          <w:szCs w:val="20"/>
        </w:rPr>
        <w:t>Ponudnik mora izkazati</w:t>
      </w:r>
      <w:r w:rsidR="00364FA7" w:rsidRPr="003E2DD9">
        <w:rPr>
          <w:rFonts w:ascii="Arial" w:eastAsia="Calibri" w:hAnsi="Arial" w:cs="Arial"/>
          <w:color w:val="000000"/>
          <w:sz w:val="20"/>
          <w:szCs w:val="20"/>
        </w:rPr>
        <w:t>,</w:t>
      </w:r>
      <w:r w:rsidRPr="003E2DD9">
        <w:rPr>
          <w:rFonts w:ascii="Arial" w:eastAsia="Calibri" w:hAnsi="Arial" w:cs="Arial"/>
          <w:color w:val="000000"/>
          <w:sz w:val="20"/>
          <w:szCs w:val="20"/>
        </w:rPr>
        <w:t xml:space="preserve"> </w:t>
      </w:r>
      <w:r w:rsidR="00364FA7" w:rsidRPr="003E2DD9">
        <w:rPr>
          <w:rFonts w:ascii="Arial" w:eastAsia="Calibri" w:hAnsi="Arial" w:cs="Arial"/>
          <w:color w:val="000000"/>
          <w:sz w:val="20"/>
          <w:szCs w:val="20"/>
        </w:rPr>
        <w:t xml:space="preserve">da je v zadnjih </w:t>
      </w:r>
      <w:r w:rsidR="00922703">
        <w:rPr>
          <w:rFonts w:ascii="Arial" w:eastAsia="Calibri" w:hAnsi="Arial" w:cs="Arial"/>
          <w:color w:val="000000"/>
          <w:sz w:val="20"/>
          <w:szCs w:val="20"/>
        </w:rPr>
        <w:t>5</w:t>
      </w:r>
      <w:r w:rsidR="00364FA7" w:rsidRPr="003E2DD9">
        <w:rPr>
          <w:rFonts w:ascii="Arial" w:eastAsia="Calibri" w:hAnsi="Arial" w:cs="Arial"/>
          <w:color w:val="000000"/>
          <w:sz w:val="20"/>
          <w:szCs w:val="20"/>
        </w:rPr>
        <w:t xml:space="preserve"> letih, šteto od dneva objave tega javnega naročila</w:t>
      </w:r>
      <w:r w:rsidR="00AB5060" w:rsidRPr="003E2DD9">
        <w:rPr>
          <w:rFonts w:ascii="Arial" w:eastAsia="Calibri" w:hAnsi="Arial" w:cs="Arial"/>
          <w:color w:val="000000"/>
          <w:sz w:val="20"/>
          <w:szCs w:val="20"/>
        </w:rPr>
        <w:t>:</w:t>
      </w:r>
    </w:p>
    <w:p w14:paraId="0897C3CA" w14:textId="236A47D6" w:rsidR="006641A3" w:rsidRDefault="00D5378F" w:rsidP="00D5378F">
      <w:pPr>
        <w:pStyle w:val="Odstavekseznama"/>
        <w:pBdr>
          <w:top w:val="nil"/>
          <w:left w:val="nil"/>
          <w:bottom w:val="nil"/>
          <w:right w:val="nil"/>
          <w:between w:val="nil"/>
        </w:pBdr>
        <w:spacing w:line="260" w:lineRule="atLeast"/>
        <w:ind w:left="0"/>
        <w:jc w:val="both"/>
        <w:rPr>
          <w:rFonts w:ascii="Arial" w:eastAsia="Arial" w:hAnsi="Arial" w:cs="Arial"/>
          <w:color w:val="000000"/>
          <w:sz w:val="20"/>
          <w:szCs w:val="20"/>
          <w:lang w:eastAsia="en-US"/>
        </w:rPr>
      </w:pPr>
      <w:r>
        <w:rPr>
          <w:rFonts w:ascii="Arial" w:eastAsia="Arial" w:hAnsi="Arial" w:cs="Arial"/>
          <w:color w:val="000000"/>
          <w:sz w:val="20"/>
          <w:szCs w:val="20"/>
          <w:lang w:eastAsia="en-US"/>
        </w:rPr>
        <w:lastRenderedPageBreak/>
        <w:t xml:space="preserve">a) </w:t>
      </w:r>
      <w:r w:rsidR="00922703" w:rsidRPr="00922703">
        <w:rPr>
          <w:rFonts w:ascii="Arial" w:eastAsia="Arial" w:hAnsi="Arial" w:cs="Arial"/>
          <w:color w:val="000000"/>
          <w:sz w:val="20"/>
          <w:szCs w:val="20"/>
          <w:lang w:eastAsia="en-US"/>
        </w:rPr>
        <w:t xml:space="preserve">razvil in zagotavljal vzdrževanje ter operativno delovanje vsaj dveh centralnih informacijskih sistemov, ki omogočata sočasno delo več kot 100 uporabnikov na različnih lokacijah in organizacijskih nivojih ter hranita podatke za vsaj 100.000 entitet in na katerih je letno izvedeno preko 30.000 postopkov, pri čemer je morala biti uporabljena trinivojska arhitektura in relacijska podatkovna zbirka; </w:t>
      </w:r>
    </w:p>
    <w:p w14:paraId="1D096E80" w14:textId="6B999CD9" w:rsidR="006641A3" w:rsidRPr="00922703" w:rsidRDefault="00D5378F" w:rsidP="00D5378F">
      <w:pPr>
        <w:pStyle w:val="Odstavekseznama"/>
        <w:pBdr>
          <w:top w:val="nil"/>
          <w:left w:val="nil"/>
          <w:bottom w:val="nil"/>
          <w:right w:val="nil"/>
          <w:between w:val="nil"/>
        </w:pBdr>
        <w:spacing w:line="260" w:lineRule="atLeast"/>
        <w:ind w:left="0"/>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b) </w:t>
      </w:r>
      <w:r w:rsidR="00922703" w:rsidRPr="00922703">
        <w:rPr>
          <w:rFonts w:ascii="Arial" w:eastAsia="Arial" w:hAnsi="Arial" w:cs="Arial"/>
          <w:color w:val="000000"/>
          <w:sz w:val="20"/>
          <w:szCs w:val="20"/>
          <w:lang w:eastAsia="en-US"/>
        </w:rPr>
        <w:t>izvedel vsaj dva projekta z uporabo JAVA/ORACLE tehnologije na področju spletnih storitev (WEB servisi) za posredovanje osebnih podatkov v skladu z Zakonom o varstvu osebnih podatkov (Uradni list RS, št. 163/22 – ZVOP-2) ter ima implementirano ustrezno revizijsko sled;</w:t>
      </w:r>
    </w:p>
    <w:p w14:paraId="6ABA6C6E" w14:textId="7E590AC3" w:rsidR="006641A3" w:rsidRPr="00922703" w:rsidRDefault="00D5378F" w:rsidP="00D5378F">
      <w:pPr>
        <w:pStyle w:val="Odstavekseznama"/>
        <w:pBdr>
          <w:top w:val="nil"/>
          <w:left w:val="nil"/>
          <w:bottom w:val="nil"/>
          <w:right w:val="nil"/>
          <w:between w:val="nil"/>
        </w:pBdr>
        <w:spacing w:line="260" w:lineRule="atLeast"/>
        <w:ind w:left="0"/>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c) </w:t>
      </w:r>
      <w:r w:rsidR="00922703" w:rsidRPr="00922703">
        <w:rPr>
          <w:rFonts w:ascii="Arial" w:eastAsia="Arial" w:hAnsi="Arial" w:cs="Arial"/>
          <w:color w:val="000000"/>
          <w:sz w:val="20"/>
          <w:szCs w:val="20"/>
          <w:lang w:eastAsia="en-US"/>
        </w:rPr>
        <w:t>izvedel vsaj dva projekta (z uporabljeno trinivojsko arhitekturo in relacijsko podatkovno zbirko) s področja sistemske integracije, ki vključujejo povezave z najmanj dvema institucijama javne uprave in njihovimi evidencami, ki vsebujejo osebne podatke;</w:t>
      </w:r>
    </w:p>
    <w:p w14:paraId="61D73910" w14:textId="02918DC8" w:rsidR="006641A3" w:rsidRPr="00922703" w:rsidRDefault="00D5378F" w:rsidP="00D5378F">
      <w:pPr>
        <w:pStyle w:val="Odstavekseznama"/>
        <w:pBdr>
          <w:top w:val="nil"/>
          <w:left w:val="nil"/>
          <w:bottom w:val="nil"/>
          <w:right w:val="nil"/>
          <w:between w:val="nil"/>
        </w:pBdr>
        <w:spacing w:line="260" w:lineRule="atLeast"/>
        <w:ind w:left="0"/>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d) </w:t>
      </w:r>
      <w:r w:rsidR="00922703" w:rsidRPr="00922703">
        <w:rPr>
          <w:rFonts w:ascii="Arial" w:eastAsia="Arial" w:hAnsi="Arial" w:cs="Arial"/>
          <w:color w:val="000000"/>
          <w:sz w:val="20"/>
          <w:szCs w:val="20"/>
          <w:lang w:eastAsia="en-US"/>
        </w:rPr>
        <w:t>izvedel vsaj en projekt s področja sistemske integracije, ki vključuje povezave na vsaj en evropski register, ki ga določa EU s svojimi predpisi;</w:t>
      </w:r>
    </w:p>
    <w:p w14:paraId="6835A030" w14:textId="2ACF7E05" w:rsidR="00922703" w:rsidRPr="00922703" w:rsidRDefault="00D5378F" w:rsidP="00D5378F">
      <w:pPr>
        <w:pStyle w:val="Odstavekseznama"/>
        <w:pBdr>
          <w:top w:val="nil"/>
          <w:left w:val="nil"/>
          <w:bottom w:val="nil"/>
          <w:right w:val="nil"/>
          <w:between w:val="nil"/>
        </w:pBdr>
        <w:spacing w:line="260" w:lineRule="atLeast"/>
        <w:ind w:left="0"/>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e) </w:t>
      </w:r>
      <w:r w:rsidR="00922703" w:rsidRPr="00922703">
        <w:rPr>
          <w:rFonts w:ascii="Arial" w:eastAsia="Arial" w:hAnsi="Arial" w:cs="Arial"/>
          <w:color w:val="000000"/>
          <w:sz w:val="20"/>
          <w:szCs w:val="20"/>
          <w:lang w:eastAsia="en-US"/>
        </w:rPr>
        <w:t>izvedel vsaj en projekt, pri katerem je uporabil tehnologijo, standarde in koncepte, ki so bili uporabljeni pri izdelavi informacijskega sistema NER, ki je že vzpostavljen skladno s tehničnimi specifikacijami iz 8. točke 5. poglavja Tehnične specifikacije te razpisne dokumentacije. Tehnologije, standardi in koncepti navedeni v tehnični specifikaciji informacijskega sistema NER se morajo ujemati s predloženo referenco, iz katere mora biti razvidno obvladovanje naslednjih tehnologij:</w:t>
      </w:r>
    </w:p>
    <w:p w14:paraId="6C4F407B" w14:textId="29D03619" w:rsidR="00922703" w:rsidRPr="00922703" w:rsidRDefault="00922703" w:rsidP="00D5378F">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                                         - </w:t>
      </w:r>
      <w:r w:rsidRPr="00922703">
        <w:rPr>
          <w:rFonts w:ascii="Arial" w:eastAsia="Arial" w:hAnsi="Arial" w:cs="Arial"/>
          <w:color w:val="000000"/>
          <w:sz w:val="20"/>
          <w:szCs w:val="20"/>
          <w:lang w:eastAsia="en-US"/>
        </w:rPr>
        <w:t>Java EE, EJB, JMS, JAAS;</w:t>
      </w:r>
    </w:p>
    <w:p w14:paraId="37698FDE" w14:textId="70E8C41D" w:rsidR="00922703" w:rsidRPr="00922703" w:rsidRDefault="00922703" w:rsidP="00D5378F">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                                         </w:t>
      </w:r>
      <w:r w:rsidRPr="00922703">
        <w:rPr>
          <w:rFonts w:ascii="Arial" w:eastAsia="Arial" w:hAnsi="Arial" w:cs="Arial"/>
          <w:color w:val="000000"/>
          <w:sz w:val="20"/>
          <w:szCs w:val="20"/>
          <w:lang w:eastAsia="en-US"/>
        </w:rPr>
        <w:t>- odprto-kodnih komponent in knjižnic: JPA, GWT/Ajax/Vaadin, SpringMVC, jQuery;</w:t>
      </w:r>
    </w:p>
    <w:p w14:paraId="67C101C0" w14:textId="0090FF23" w:rsidR="00922703" w:rsidRPr="00922703" w:rsidRDefault="00922703" w:rsidP="00D5378F">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                                         </w:t>
      </w:r>
      <w:r w:rsidRPr="00922703">
        <w:rPr>
          <w:rFonts w:ascii="Arial" w:eastAsia="Arial" w:hAnsi="Arial" w:cs="Arial"/>
          <w:color w:val="000000"/>
          <w:sz w:val="20"/>
          <w:szCs w:val="20"/>
          <w:lang w:eastAsia="en-US"/>
        </w:rPr>
        <w:t>- spletnih standardov za integracijo: SOAP, XML, XSD, JAX/WS, JAXB;</w:t>
      </w:r>
    </w:p>
    <w:p w14:paraId="726D153D" w14:textId="1D3C1E36" w:rsidR="00922703" w:rsidRPr="00922703" w:rsidRDefault="00922703" w:rsidP="00D5378F">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                                         </w:t>
      </w:r>
      <w:r w:rsidRPr="00922703">
        <w:rPr>
          <w:rFonts w:ascii="Arial" w:eastAsia="Arial" w:hAnsi="Arial" w:cs="Arial"/>
          <w:color w:val="000000"/>
          <w:sz w:val="20"/>
          <w:szCs w:val="20"/>
          <w:lang w:eastAsia="en-US"/>
        </w:rPr>
        <w:t>- Wildfly aplikacijski strežnik</w:t>
      </w:r>
    </w:p>
    <w:p w14:paraId="5DD4B3FA" w14:textId="4DDD0B58" w:rsidR="00922703" w:rsidRPr="00922703" w:rsidRDefault="00922703" w:rsidP="00D5378F">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                                         </w:t>
      </w:r>
      <w:r w:rsidRPr="00922703">
        <w:rPr>
          <w:rFonts w:ascii="Arial" w:eastAsia="Arial" w:hAnsi="Arial" w:cs="Arial"/>
          <w:color w:val="000000"/>
          <w:sz w:val="20"/>
          <w:szCs w:val="20"/>
          <w:lang w:eastAsia="en-US"/>
        </w:rPr>
        <w:t>- Oracle - podatkovna baza.</w:t>
      </w:r>
    </w:p>
    <w:p w14:paraId="1E2CADE4" w14:textId="77777777" w:rsidR="00922703" w:rsidRDefault="00922703" w:rsidP="00D5378F">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12948AAC" w14:textId="283855A2" w:rsidR="003F3488" w:rsidRPr="00123D0B" w:rsidRDefault="003F3488" w:rsidP="00D5378F">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Ponudnik lahko zahtevane reference izpolnjuje sam, s partnerji ali s podizvajalci. Gospodarski subjekt, ki predloži</w:t>
      </w:r>
      <w:r w:rsidR="0062545C">
        <w:rPr>
          <w:rFonts w:ascii="Arial" w:eastAsia="Calibri" w:hAnsi="Arial" w:cs="Arial"/>
          <w:sz w:val="20"/>
          <w:szCs w:val="20"/>
        </w:rPr>
        <w:t xml:space="preserve"> referenco </w:t>
      </w:r>
      <w:r w:rsidR="00922703" w:rsidRPr="00922703">
        <w:rPr>
          <w:rFonts w:ascii="Arial" w:eastAsia="Calibri" w:hAnsi="Arial" w:cs="Arial"/>
          <w:sz w:val="20"/>
          <w:szCs w:val="20"/>
        </w:rPr>
        <w:t>iz določenega področja</w:t>
      </w:r>
      <w:r w:rsidR="00922703">
        <w:rPr>
          <w:rFonts w:ascii="Arial" w:eastAsia="Calibri" w:hAnsi="Arial" w:cs="Arial"/>
          <w:sz w:val="20"/>
          <w:szCs w:val="20"/>
        </w:rPr>
        <w:t>,</w:t>
      </w:r>
      <w:r w:rsidR="00922703" w:rsidRPr="00922703">
        <w:rPr>
          <w:rFonts w:ascii="Arial" w:eastAsia="Calibri" w:hAnsi="Arial" w:cs="Arial"/>
          <w:sz w:val="20"/>
          <w:szCs w:val="20"/>
        </w:rPr>
        <w:t xml:space="preserve"> mora dela s tega področja</w:t>
      </w:r>
      <w:r w:rsidR="00CB139A">
        <w:rPr>
          <w:rFonts w:ascii="Arial" w:eastAsia="Calibri" w:hAnsi="Arial" w:cs="Arial"/>
          <w:sz w:val="20"/>
          <w:szCs w:val="20"/>
        </w:rPr>
        <w:t xml:space="preserve"> v pretežnem delu</w:t>
      </w:r>
      <w:r w:rsidR="00922703" w:rsidRPr="00922703">
        <w:rPr>
          <w:rFonts w:ascii="Arial" w:eastAsia="Calibri" w:hAnsi="Arial" w:cs="Arial"/>
          <w:sz w:val="20"/>
          <w:szCs w:val="20"/>
        </w:rPr>
        <w:t xml:space="preserve"> tudi izvajati</w:t>
      </w:r>
      <w:r w:rsidR="00922703">
        <w:rPr>
          <w:rFonts w:ascii="Arial" w:eastAsia="Calibri" w:hAnsi="Arial" w:cs="Arial"/>
          <w:sz w:val="20"/>
          <w:szCs w:val="20"/>
        </w:rPr>
        <w:t>.</w:t>
      </w:r>
      <w:r w:rsidR="00922703" w:rsidRPr="00922703">
        <w:rPr>
          <w:rFonts w:ascii="Arial" w:eastAsia="Calibri" w:hAnsi="Arial" w:cs="Arial"/>
          <w:sz w:val="20"/>
          <w:szCs w:val="20"/>
        </w:rPr>
        <w:t xml:space="preserve"> </w:t>
      </w:r>
    </w:p>
    <w:p w14:paraId="41D0A723" w14:textId="69B4F9C2" w:rsidR="001E6F36" w:rsidRDefault="001E6F36" w:rsidP="00753C30">
      <w:pPr>
        <w:autoSpaceDE w:val="0"/>
        <w:autoSpaceDN w:val="0"/>
        <w:adjustRightInd w:val="0"/>
        <w:spacing w:line="260" w:lineRule="atLeast"/>
        <w:jc w:val="both"/>
        <w:rPr>
          <w:rFonts w:ascii="Arial" w:eastAsia="Calibri" w:hAnsi="Arial" w:cs="Arial"/>
          <w:sz w:val="20"/>
          <w:szCs w:val="20"/>
        </w:rPr>
      </w:pPr>
    </w:p>
    <w:p w14:paraId="7CA8B0BE"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3E414C16" w14:textId="6E5BC7F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5C9E1AE2" w14:textId="05C4C855"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9E685E">
        <w:rPr>
          <w:rFonts w:ascii="Arial" w:hAnsi="Arial" w:cs="Arial"/>
          <w:b/>
          <w:color w:val="000000"/>
          <w:sz w:val="20"/>
          <w:szCs w:val="20"/>
        </w:rPr>
        <w:t>3.2.</w:t>
      </w:r>
      <w:r w:rsidR="00CB139A">
        <w:rPr>
          <w:rFonts w:ascii="Arial" w:hAnsi="Arial" w:cs="Arial"/>
          <w:b/>
          <w:color w:val="000000"/>
          <w:sz w:val="20"/>
          <w:szCs w:val="20"/>
        </w:rPr>
        <w:t>3</w:t>
      </w:r>
      <w:r w:rsidRPr="00AB5060">
        <w:rPr>
          <w:rFonts w:ascii="Arial" w:hAnsi="Arial" w:cs="Arial"/>
          <w:b/>
          <w:color w:val="000000"/>
          <w:sz w:val="20"/>
          <w:szCs w:val="20"/>
        </w:rPr>
        <w:t>.2 Kadrovska sposobnost</w:t>
      </w:r>
    </w:p>
    <w:p w14:paraId="387A3A6D" w14:textId="77777777" w:rsidR="00D95ED7" w:rsidRDefault="00D95ED7" w:rsidP="003E2DD9">
      <w:pPr>
        <w:autoSpaceDE w:val="0"/>
        <w:autoSpaceDN w:val="0"/>
        <w:adjustRightInd w:val="0"/>
        <w:spacing w:line="260" w:lineRule="atLeast"/>
        <w:jc w:val="both"/>
        <w:rPr>
          <w:rFonts w:ascii="Arial" w:hAnsi="Arial" w:cs="Arial"/>
          <w:color w:val="000000"/>
          <w:sz w:val="20"/>
          <w:szCs w:val="20"/>
        </w:rPr>
      </w:pPr>
    </w:p>
    <w:p w14:paraId="442037C5" w14:textId="03CA70ED" w:rsidR="00121348" w:rsidRDefault="00121348" w:rsidP="003E2DD9">
      <w:pPr>
        <w:autoSpaceDE w:val="0"/>
        <w:autoSpaceDN w:val="0"/>
        <w:adjustRightInd w:val="0"/>
        <w:spacing w:line="260" w:lineRule="atLeast"/>
        <w:jc w:val="both"/>
        <w:rPr>
          <w:rFonts w:ascii="Arial" w:eastAsia="Calibri" w:hAnsi="Arial" w:cs="Arial"/>
          <w:color w:val="000000"/>
          <w:sz w:val="20"/>
          <w:szCs w:val="20"/>
        </w:rPr>
      </w:pPr>
      <w:r w:rsidRPr="00121348">
        <w:rPr>
          <w:rFonts w:ascii="Arial" w:eastAsia="Calibri" w:hAnsi="Arial" w:cs="Arial"/>
          <w:color w:val="000000"/>
          <w:sz w:val="20"/>
          <w:szCs w:val="20"/>
        </w:rPr>
        <w:t xml:space="preserve">Ponudnik mora zagotoviti naslednje kadre (strokovnjake) in izkazati njihovo usposobljenost: </w:t>
      </w:r>
    </w:p>
    <w:p w14:paraId="085AF3B7" w14:textId="77777777" w:rsidR="00AB5060" w:rsidRDefault="00AB5060" w:rsidP="00922703">
      <w:pPr>
        <w:autoSpaceDE w:val="0"/>
        <w:autoSpaceDN w:val="0"/>
        <w:adjustRightInd w:val="0"/>
        <w:spacing w:line="260" w:lineRule="atLeast"/>
        <w:jc w:val="both"/>
        <w:rPr>
          <w:rFonts w:ascii="Arial" w:eastAsia="Calibri" w:hAnsi="Arial" w:cs="Arial"/>
          <w:color w:val="000000"/>
          <w:sz w:val="20"/>
          <w:szCs w:val="20"/>
        </w:rPr>
      </w:pPr>
    </w:p>
    <w:p w14:paraId="56E8044B" w14:textId="77777777" w:rsidR="00922703" w:rsidRPr="00922703" w:rsidRDefault="00922703" w:rsidP="00922703">
      <w:pPr>
        <w:autoSpaceDE w:val="0"/>
        <w:autoSpaceDN w:val="0"/>
        <w:adjustRightInd w:val="0"/>
        <w:spacing w:line="260" w:lineRule="atLeast"/>
        <w:jc w:val="both"/>
        <w:rPr>
          <w:rFonts w:ascii="Arial" w:eastAsia="Calibri" w:hAnsi="Arial" w:cs="Arial"/>
          <w:b/>
          <w:color w:val="000000"/>
          <w:sz w:val="20"/>
          <w:szCs w:val="20"/>
          <w:lang w:eastAsia="en-US"/>
        </w:rPr>
      </w:pPr>
      <w:r w:rsidRPr="00922703">
        <w:rPr>
          <w:rFonts w:ascii="Arial" w:eastAsia="Calibri" w:hAnsi="Arial" w:cs="Arial"/>
          <w:b/>
          <w:color w:val="000000"/>
          <w:sz w:val="20"/>
          <w:szCs w:val="20"/>
          <w:lang w:eastAsia="en-US"/>
        </w:rPr>
        <w:t>1.Vodja projekta:</w:t>
      </w:r>
    </w:p>
    <w:p w14:paraId="1DF98997" w14:textId="294B19C8"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ima najmanj štiri leta delovnih izkušenj na področju izgradnje in vzdrževanja informacijskih sistemov,</w:t>
      </w:r>
    </w:p>
    <w:p w14:paraId="09201F41" w14:textId="4B3A6DCE"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ima izobrazbo najmanj raven 8 po SOK (univerzitetno izobrazbo ali specializacijo po visokošolskih strokovnih programih po »predbolonjskih« programih ali magisterij stroke - 2. bolonjska stopnja</w:t>
      </w:r>
      <w:r w:rsidR="00CB139A">
        <w:rPr>
          <w:rFonts w:ascii="Arial" w:eastAsia="Calibri" w:hAnsi="Arial" w:cs="Arial"/>
          <w:color w:val="000000"/>
          <w:sz w:val="20"/>
          <w:szCs w:val="20"/>
          <w:lang w:eastAsia="en-US"/>
        </w:rPr>
        <w:t xml:space="preserve"> po bolonjskih programih</w:t>
      </w:r>
      <w:r w:rsidRPr="00922703">
        <w:rPr>
          <w:rFonts w:ascii="Arial" w:eastAsia="Calibri" w:hAnsi="Arial" w:cs="Arial"/>
          <w:color w:val="000000"/>
          <w:sz w:val="20"/>
          <w:szCs w:val="20"/>
          <w:lang w:eastAsia="en-US"/>
        </w:rPr>
        <w:t xml:space="preserve">), </w:t>
      </w:r>
    </w:p>
    <w:p w14:paraId="305BB956" w14:textId="01EAAE7C"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je bil v zadnjih petih letih, šteto od dneva objave tega javnega naročila, vodja vsaj enega projekta, ki izpolnjuje zahteve iz podtočke a) točke 3.2.3.1, vodenje projekta pa je v tem obdobju moral izvajati oziroma izvaja vsaj 2 leti.</w:t>
      </w:r>
    </w:p>
    <w:p w14:paraId="49E1DEF9" w14:textId="77777777"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p>
    <w:p w14:paraId="7933E247" w14:textId="77777777" w:rsidR="00922703" w:rsidRPr="00922703" w:rsidRDefault="00922703" w:rsidP="00922703">
      <w:pPr>
        <w:autoSpaceDE w:val="0"/>
        <w:autoSpaceDN w:val="0"/>
        <w:adjustRightInd w:val="0"/>
        <w:spacing w:line="260" w:lineRule="atLeast"/>
        <w:jc w:val="both"/>
        <w:rPr>
          <w:rFonts w:ascii="Arial" w:eastAsia="Calibri" w:hAnsi="Arial" w:cs="Arial"/>
          <w:b/>
          <w:color w:val="000000"/>
          <w:sz w:val="20"/>
          <w:szCs w:val="20"/>
          <w:lang w:eastAsia="en-US"/>
        </w:rPr>
      </w:pPr>
      <w:r w:rsidRPr="00922703">
        <w:rPr>
          <w:rFonts w:ascii="Arial" w:eastAsia="Calibri" w:hAnsi="Arial" w:cs="Arial"/>
          <w:b/>
          <w:color w:val="000000"/>
          <w:sz w:val="20"/>
          <w:szCs w:val="20"/>
          <w:lang w:eastAsia="en-US"/>
        </w:rPr>
        <w:t>2.Dva (2) strokovna delavca:</w:t>
      </w:r>
    </w:p>
    <w:p w14:paraId="567CA63E" w14:textId="1990B5FD"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ki imata vsak najmanj 3 leta delovnih izkušenj na področju izgradnje in vzdrževanja informacijskih sistemov;</w:t>
      </w:r>
    </w:p>
    <w:p w14:paraId="07027A75" w14:textId="2A952FA8"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vsaj eden mora imeti izobrazbo najmanj raven 8 po SOK (univerzitetno izobrazbo ali specializacijo po visokošolskih strokovnih programih po »predbolonjskih« programih ali magisterij stroke - 2. bolonjska stopnja</w:t>
      </w:r>
      <w:r w:rsidR="00A97B77" w:rsidRPr="00A97B77">
        <w:t xml:space="preserve"> </w:t>
      </w:r>
      <w:r w:rsidR="00A97B77" w:rsidRPr="00A97B77">
        <w:rPr>
          <w:rFonts w:ascii="Arial" w:eastAsia="Calibri" w:hAnsi="Arial" w:cs="Arial"/>
          <w:color w:val="000000"/>
          <w:sz w:val="20"/>
          <w:szCs w:val="20"/>
          <w:lang w:eastAsia="en-US"/>
        </w:rPr>
        <w:t>po bolonjskih programih</w:t>
      </w:r>
      <w:r w:rsidRPr="00922703">
        <w:rPr>
          <w:rFonts w:ascii="Arial" w:eastAsia="Calibri" w:hAnsi="Arial" w:cs="Arial"/>
          <w:color w:val="000000"/>
          <w:sz w:val="20"/>
          <w:szCs w:val="20"/>
          <w:lang w:eastAsia="en-US"/>
        </w:rPr>
        <w:t xml:space="preserve">), </w:t>
      </w:r>
    </w:p>
    <w:p w14:paraId="05209D7E" w14:textId="6ABFAFEB"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 xml:space="preserve">oba strokovna delavca skupaj mora imeti naslednja funkcionalna znanja, ki se izkazujejo z zahtevanimi certifikati: </w:t>
      </w:r>
    </w:p>
    <w:p w14:paraId="4F46AD16" w14:textId="6685CD58"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sidR="003368DA">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poznavanje relacijskih baz ORACLE:</w:t>
      </w:r>
    </w:p>
    <w:p w14:paraId="656AF550" w14:textId="7C29C418"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certifikat Oracle Database Administrator Certified Associate;</w:t>
      </w:r>
    </w:p>
    <w:p w14:paraId="5351F379" w14:textId="1F8D3F9F"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sidR="003368DA">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poznavanje področja PL/SQL procedur :</w:t>
      </w:r>
    </w:p>
    <w:p w14:paraId="09F65B00" w14:textId="2A7CEBBB"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 xml:space="preserve">   certifikat Oracle PL/SQL Developer Certified Associate;</w:t>
      </w:r>
    </w:p>
    <w:p w14:paraId="4B0DD402" w14:textId="15D83039"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sidR="003368DA">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 xml:space="preserve">poznavanje področja Java WEB razvoj: </w:t>
      </w:r>
    </w:p>
    <w:p w14:paraId="6C8B35BA" w14:textId="7C936D52"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 xml:space="preserve">   certifikat Oracle Java Web Component Developer;</w:t>
      </w:r>
    </w:p>
    <w:p w14:paraId="33991B14" w14:textId="7349E6AB"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w:t>
      </w:r>
      <w:r w:rsidR="003368DA">
        <w:rPr>
          <w:rFonts w:ascii="Arial" w:eastAsia="Calibri" w:hAnsi="Arial" w:cs="Arial"/>
          <w:color w:val="000000"/>
          <w:sz w:val="20"/>
          <w:szCs w:val="20"/>
          <w:lang w:eastAsia="en-US"/>
        </w:rPr>
        <w:t xml:space="preserve"> </w:t>
      </w:r>
      <w:r w:rsidRPr="00922703">
        <w:rPr>
          <w:rFonts w:ascii="Arial" w:eastAsia="Calibri" w:hAnsi="Arial" w:cs="Arial"/>
          <w:color w:val="000000"/>
          <w:sz w:val="20"/>
          <w:szCs w:val="20"/>
          <w:lang w:eastAsia="en-US"/>
        </w:rPr>
        <w:t>poznavanje področja SOA (Service Oriented Architecture):</w:t>
      </w:r>
    </w:p>
    <w:p w14:paraId="13B0A782" w14:textId="7CBEF90B"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 xml:space="preserve">   certifikat Oracle Java Web Services Developer.</w:t>
      </w:r>
    </w:p>
    <w:p w14:paraId="4597D0E8" w14:textId="77777777" w:rsid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p>
    <w:p w14:paraId="7B16E683" w14:textId="10E53E68"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Zahtevni certifikati morajo biti veljavni v času oddaje ponudbe.</w:t>
      </w:r>
    </w:p>
    <w:p w14:paraId="56912D5B" w14:textId="77777777" w:rsid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p>
    <w:p w14:paraId="389629F3" w14:textId="335A0620"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Izvajalec</w:t>
      </w:r>
      <w:r w:rsidRPr="00922703">
        <w:rPr>
          <w:rFonts w:ascii="Arial" w:eastAsia="Calibri" w:hAnsi="Arial" w:cs="Arial"/>
          <w:color w:val="000000"/>
          <w:sz w:val="20"/>
          <w:szCs w:val="20"/>
          <w:lang w:eastAsia="en-US"/>
        </w:rPr>
        <w:t xml:space="preserve"> je dolžan ves čas trajanja projekta zagotavljati kader, ki ga je navedel z referencami v ponudbi. Zamenjava strokovnega kadra je možna izključno s soglasjem naročnika. Nadomestne osebe morajo izpolnjevati zahtevane pogoje in merila glede kadrovske usposobljenosti za posamezno vlogo, na podlagi katerih je bila ponudniku priznana sposobnost za izpolnitev naročila in imeti enake ali boljše kvalifikacije. </w:t>
      </w:r>
    </w:p>
    <w:p w14:paraId="0A0C9228" w14:textId="77777777" w:rsid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p>
    <w:p w14:paraId="73D41A94" w14:textId="3F2D60A0"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Tisti kader, ki izkazuje strokovno usposobljenost za določeno področje oziroma predloži zahtevano referenco iz določenega področja, mora dela s tega področja</w:t>
      </w:r>
      <w:r w:rsidR="003368DA">
        <w:rPr>
          <w:rFonts w:ascii="Arial" w:eastAsia="Calibri" w:hAnsi="Arial" w:cs="Arial"/>
          <w:color w:val="000000"/>
          <w:sz w:val="20"/>
          <w:szCs w:val="20"/>
          <w:lang w:eastAsia="en-US"/>
        </w:rPr>
        <w:t xml:space="preserve"> v pretežnem delu</w:t>
      </w:r>
      <w:r w:rsidRPr="00922703">
        <w:rPr>
          <w:rFonts w:ascii="Arial" w:eastAsia="Calibri" w:hAnsi="Arial" w:cs="Arial"/>
          <w:color w:val="000000"/>
          <w:sz w:val="20"/>
          <w:szCs w:val="20"/>
          <w:lang w:eastAsia="en-US"/>
        </w:rPr>
        <w:t xml:space="preserve"> tudi izvajati.</w:t>
      </w:r>
    </w:p>
    <w:p w14:paraId="43BF01D7" w14:textId="77777777" w:rsid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p>
    <w:p w14:paraId="2B0C8EA9" w14:textId="5D453995" w:rsidR="00922703" w:rsidRP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r w:rsidRPr="00922703">
        <w:rPr>
          <w:rFonts w:ascii="Arial" w:eastAsia="Calibri" w:hAnsi="Arial" w:cs="Arial"/>
          <w:color w:val="000000"/>
          <w:sz w:val="20"/>
          <w:szCs w:val="20"/>
          <w:lang w:eastAsia="en-US"/>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755104CC" w14:textId="77777777" w:rsidR="00922703" w:rsidRDefault="00922703" w:rsidP="00922703">
      <w:pPr>
        <w:autoSpaceDE w:val="0"/>
        <w:autoSpaceDN w:val="0"/>
        <w:adjustRightInd w:val="0"/>
        <w:spacing w:line="260" w:lineRule="atLeast"/>
        <w:jc w:val="both"/>
        <w:rPr>
          <w:rFonts w:ascii="Arial" w:eastAsia="Calibri" w:hAnsi="Arial" w:cs="Arial"/>
          <w:color w:val="000000"/>
          <w:sz w:val="20"/>
          <w:szCs w:val="20"/>
          <w:lang w:eastAsia="en-US"/>
        </w:rPr>
      </w:pPr>
    </w:p>
    <w:p w14:paraId="0F7FEC70" w14:textId="73574077" w:rsidR="00364FA7" w:rsidRPr="00364FA7" w:rsidRDefault="00922703" w:rsidP="00922703">
      <w:pPr>
        <w:autoSpaceDE w:val="0"/>
        <w:autoSpaceDN w:val="0"/>
        <w:adjustRightInd w:val="0"/>
        <w:spacing w:line="260" w:lineRule="atLeast"/>
        <w:jc w:val="both"/>
        <w:rPr>
          <w:rFonts w:ascii="Arial" w:eastAsia="Calibri" w:hAnsi="Arial" w:cs="Arial"/>
          <w:color w:val="000000"/>
          <w:sz w:val="20"/>
          <w:szCs w:val="20"/>
          <w:highlight w:val="yellow"/>
          <w:lang w:eastAsia="en-US"/>
        </w:rPr>
      </w:pPr>
      <w:r w:rsidRPr="00922703">
        <w:rPr>
          <w:rFonts w:ascii="Arial" w:eastAsia="Calibri" w:hAnsi="Arial" w:cs="Arial"/>
          <w:color w:val="000000"/>
          <w:sz w:val="20"/>
          <w:szCs w:val="20"/>
          <w:lang w:eastAsia="en-US"/>
        </w:rPr>
        <w:t>V primeru skupne ponudbe ali če ponudnik vključi podizvajalce, se referenčni projekti in kadrovska struktura seštevajo.</w:t>
      </w:r>
    </w:p>
    <w:p w14:paraId="2835FCFF" w14:textId="4A4B81B4"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026E676" w14:textId="77777777" w:rsidR="00095528" w:rsidRPr="004D416A"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p>
    <w:p w14:paraId="5F64083E" w14:textId="77777777" w:rsidR="00BB1FC7" w:rsidRPr="005163E1" w:rsidRDefault="0009552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B1FC7" w:rsidRPr="00161C6E">
        <w:rPr>
          <w:rFonts w:ascii="Arial" w:hAnsi="Arial" w:cs="Arial"/>
          <w:sz w:val="20"/>
          <w:lang w:eastAsia="en-US"/>
        </w:rPr>
        <w:t xml:space="preserve"> </w:t>
      </w:r>
      <w:r w:rsidR="00BB1FC7" w:rsidRPr="003F1CB5">
        <w:rPr>
          <w:rFonts w:ascii="Arial" w:hAnsi="Arial" w:cs="Arial"/>
          <w:sz w:val="20"/>
          <w:lang w:eastAsia="en-US"/>
        </w:rPr>
        <w:t xml:space="preserve">obrazec </w:t>
      </w:r>
      <w:r w:rsidR="006E2A7E">
        <w:rPr>
          <w:rFonts w:ascii="Arial" w:hAnsi="Arial" w:cs="Arial"/>
          <w:sz w:val="20"/>
          <w:lang w:eastAsia="en-US"/>
        </w:rPr>
        <w:t>3</w:t>
      </w:r>
      <w:r>
        <w:rPr>
          <w:rFonts w:ascii="Arial" w:hAnsi="Arial" w:cs="Arial"/>
          <w:sz w:val="20"/>
          <w:lang w:eastAsia="en-US"/>
        </w:rPr>
        <w:t xml:space="preserve"> </w:t>
      </w:r>
    </w:p>
    <w:p w14:paraId="1B9D2863"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77232D16"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sidR="003C3FE7">
        <w:rPr>
          <w:rFonts w:ascii="Arial" w:hAnsi="Arial" w:cs="Arial"/>
          <w:b/>
          <w:sz w:val="20"/>
          <w:szCs w:val="20"/>
          <w:lang w:eastAsia="en-US"/>
        </w:rPr>
        <w:t xml:space="preserve"> </w:t>
      </w:r>
    </w:p>
    <w:p w14:paraId="1B859E01" w14:textId="2B4EBC1A"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Referenčnih potrdil naročnikov referenčnih del (za gospodarski subjekt in kad</w:t>
      </w:r>
      <w:r w:rsidR="00C9350A">
        <w:rPr>
          <w:rFonts w:ascii="Arial" w:hAnsi="Arial" w:cs="Arial"/>
          <w:sz w:val="20"/>
          <w:szCs w:val="20"/>
          <w:lang w:eastAsia="en-US"/>
        </w:rPr>
        <w:t>e</w:t>
      </w:r>
      <w:r w:rsidRPr="003001BE">
        <w:rPr>
          <w:rFonts w:ascii="Arial" w:hAnsi="Arial" w:cs="Arial"/>
          <w:sz w:val="20"/>
          <w:szCs w:val="20"/>
          <w:lang w:eastAsia="en-US"/>
        </w:rPr>
        <w:t xml:space="preserve">r) </w:t>
      </w:r>
      <w:r w:rsidR="00922703">
        <w:rPr>
          <w:rFonts w:ascii="Arial" w:hAnsi="Arial" w:cs="Arial"/>
          <w:sz w:val="20"/>
          <w:szCs w:val="20"/>
          <w:lang w:eastAsia="en-US"/>
        </w:rPr>
        <w:t xml:space="preserve">in certifikatov </w:t>
      </w:r>
      <w:r w:rsidRPr="003001BE">
        <w:rPr>
          <w:rFonts w:ascii="Arial" w:hAnsi="Arial" w:cs="Arial"/>
          <w:sz w:val="20"/>
          <w:szCs w:val="20"/>
          <w:lang w:eastAsia="en-US"/>
        </w:rPr>
        <w:t>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02569600" w14:textId="2F4A0140"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CA2557F" w14:textId="11BD634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7AB6DC26"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428971D" w14:textId="0F1B89E0"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w:t>
      </w:r>
      <w:r w:rsidR="00C9350A">
        <w:rPr>
          <w:rFonts w:ascii="Arial" w:hAnsi="Arial" w:cs="Arial"/>
          <w:sz w:val="20"/>
          <w:szCs w:val="20"/>
          <w:lang w:eastAsia="en-US"/>
        </w:rPr>
        <w:t>e</w:t>
      </w:r>
      <w:r w:rsidRPr="003001BE">
        <w:rPr>
          <w:rFonts w:ascii="Arial" w:hAnsi="Arial" w:cs="Arial"/>
          <w:sz w:val="20"/>
          <w:szCs w:val="20"/>
          <w:lang w:eastAsia="en-US"/>
        </w:rPr>
        <w:t>r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343A105F"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292E860" w14:textId="76486DF1"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w:t>
      </w:r>
      <w:r w:rsidR="00C9350A">
        <w:rPr>
          <w:rFonts w:ascii="Arial" w:hAnsi="Arial" w:cs="Arial"/>
          <w:sz w:val="20"/>
          <w:szCs w:val="20"/>
          <w:lang w:eastAsia="en-US"/>
        </w:rPr>
        <w:t>e</w:t>
      </w:r>
      <w:r w:rsidRPr="003001BE">
        <w:rPr>
          <w:rFonts w:ascii="Arial" w:hAnsi="Arial" w:cs="Arial"/>
          <w:sz w:val="20"/>
          <w:szCs w:val="20"/>
          <w:lang w:eastAsia="en-US"/>
        </w:rPr>
        <w:t>r je še posebej pomembno, da bo iz referenčnega potrdila izhajalo, da je pri opravljanju del res sodeloval navedeni kader in v kakšni vlogi (vodja projekta</w:t>
      </w:r>
      <w:r>
        <w:rPr>
          <w:rFonts w:ascii="Arial" w:hAnsi="Arial" w:cs="Arial"/>
          <w:sz w:val="20"/>
          <w:szCs w:val="20"/>
          <w:lang w:eastAsia="en-US"/>
        </w:rPr>
        <w:t>).</w:t>
      </w:r>
      <w:r w:rsidRPr="003001BE">
        <w:rPr>
          <w:rFonts w:ascii="Arial" w:hAnsi="Arial" w:cs="Arial"/>
          <w:b/>
          <w:sz w:val="20"/>
          <w:szCs w:val="20"/>
          <w:lang w:eastAsia="en-US"/>
        </w:rPr>
        <w:t xml:space="preserve">       </w:t>
      </w:r>
    </w:p>
    <w:p w14:paraId="48E978E0"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3FCF0696"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043C80D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20274B24" w14:textId="77777777" w:rsidR="0075039D" w:rsidRPr="0070139D" w:rsidRDefault="0075039D" w:rsidP="00FB7DD3">
      <w:pPr>
        <w:spacing w:line="260" w:lineRule="atLeast"/>
        <w:jc w:val="both"/>
        <w:rPr>
          <w:rFonts w:ascii="Arial" w:hAnsi="Arial" w:cs="Arial"/>
          <w:sz w:val="20"/>
          <w:szCs w:val="20"/>
          <w:lang w:eastAsia="en-US"/>
        </w:rPr>
      </w:pPr>
    </w:p>
    <w:p w14:paraId="1E7A5CCD"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746EB34"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navesti vse podizvajalce ter vsak del javnega naročila, ki ga namerava oddati v podizvajanje,</w:t>
      </w:r>
    </w:p>
    <w:p w14:paraId="56BA15B6"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3BDFCF91"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142ACF7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496596EB" w14:textId="77777777" w:rsidR="0075039D" w:rsidRPr="0070139D" w:rsidRDefault="0075039D" w:rsidP="00FB7DD3">
      <w:pPr>
        <w:spacing w:line="260" w:lineRule="atLeast"/>
        <w:jc w:val="both"/>
        <w:rPr>
          <w:rFonts w:ascii="Arial" w:hAnsi="Arial" w:cs="Arial"/>
          <w:sz w:val="20"/>
          <w:szCs w:val="20"/>
          <w:lang w:eastAsia="en-US"/>
        </w:rPr>
      </w:pPr>
    </w:p>
    <w:p w14:paraId="595B7FE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4776AC" w14:textId="77777777" w:rsidR="00CC28F6" w:rsidRPr="0070139D" w:rsidRDefault="00CC28F6" w:rsidP="00FB7DD3">
      <w:pPr>
        <w:spacing w:line="260" w:lineRule="atLeast"/>
        <w:jc w:val="both"/>
        <w:rPr>
          <w:rFonts w:ascii="Arial" w:hAnsi="Arial" w:cs="Arial"/>
          <w:sz w:val="20"/>
          <w:szCs w:val="20"/>
          <w:lang w:eastAsia="en-US"/>
        </w:rPr>
      </w:pPr>
    </w:p>
    <w:p w14:paraId="1EA07A9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0D8B4E4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lastRenderedPageBreak/>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34475482"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2F81E11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24A4C503" w14:textId="77777777" w:rsidR="0075039D" w:rsidRPr="0070139D" w:rsidRDefault="0075039D" w:rsidP="00FB7DD3">
      <w:pPr>
        <w:spacing w:line="260" w:lineRule="atLeast"/>
        <w:jc w:val="both"/>
        <w:rPr>
          <w:rFonts w:ascii="Arial" w:hAnsi="Arial" w:cs="Arial"/>
          <w:sz w:val="20"/>
          <w:szCs w:val="20"/>
          <w:lang w:eastAsia="en-US"/>
        </w:rPr>
      </w:pPr>
    </w:p>
    <w:p w14:paraId="6026CA8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4B3446A1"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2F866110"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51465CB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13605B70" w14:textId="77777777" w:rsidR="00490066" w:rsidRDefault="00490066" w:rsidP="00FB7DD3">
      <w:pPr>
        <w:spacing w:line="260" w:lineRule="atLeast"/>
        <w:jc w:val="both"/>
        <w:rPr>
          <w:rFonts w:ascii="Arial" w:hAnsi="Arial" w:cs="Arial"/>
          <w:sz w:val="20"/>
          <w:szCs w:val="20"/>
          <w:lang w:eastAsia="en-US"/>
        </w:rPr>
      </w:pPr>
    </w:p>
    <w:p w14:paraId="72A08192"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1297AC7D" w14:textId="77777777" w:rsidR="00E74A6D" w:rsidRPr="0070139D" w:rsidRDefault="00E74A6D" w:rsidP="00FB7DD3">
      <w:pPr>
        <w:spacing w:line="260" w:lineRule="atLeast"/>
        <w:jc w:val="both"/>
        <w:rPr>
          <w:rFonts w:ascii="Arial" w:hAnsi="Arial" w:cs="Arial"/>
          <w:sz w:val="20"/>
          <w:szCs w:val="20"/>
          <w:lang w:eastAsia="en-US"/>
        </w:rPr>
      </w:pPr>
    </w:p>
    <w:p w14:paraId="5FC0E0FE"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5846936"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43C4F689"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7632CF44"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16465A5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24039D95"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Pr>
          <w:rFonts w:ascii="Arial" w:hAnsi="Arial" w:cs="Arial"/>
          <w:b/>
          <w:bCs/>
          <w:sz w:val="20"/>
          <w:szCs w:val="20"/>
          <w:lang w:eastAsia="en-US"/>
        </w:rPr>
        <w:t xml:space="preserve"> </w:t>
      </w:r>
    </w:p>
    <w:p w14:paraId="39C133E6"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43F0BF1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05DED814"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114362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p>
    <w:p w14:paraId="0F6D790B" w14:textId="77777777" w:rsid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75C9416E" w14:textId="77777777" w:rsidR="00400770" w:rsidRP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44E02022"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653D85E7" w14:textId="77777777" w:rsidR="00400770" w:rsidRPr="00400770" w:rsidRDefault="00400770" w:rsidP="00400770">
      <w:pPr>
        <w:suppressAutoHyphens/>
        <w:spacing w:line="260" w:lineRule="atLeast"/>
        <w:jc w:val="both"/>
        <w:rPr>
          <w:rFonts w:ascii="Arial" w:hAnsi="Arial" w:cs="Arial"/>
          <w:sz w:val="20"/>
          <w:szCs w:val="20"/>
          <w:lang w:eastAsia="ar-SA"/>
        </w:rPr>
      </w:pPr>
    </w:p>
    <w:p w14:paraId="0446C8B0"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2A8DAC48" w14:textId="77777777" w:rsidR="008A0916" w:rsidRPr="00400770" w:rsidRDefault="008A0916" w:rsidP="00400770">
      <w:pPr>
        <w:suppressAutoHyphens/>
        <w:spacing w:line="260" w:lineRule="atLeast"/>
        <w:jc w:val="both"/>
        <w:rPr>
          <w:rFonts w:ascii="Arial" w:hAnsi="Arial" w:cs="Arial"/>
          <w:sz w:val="20"/>
          <w:szCs w:val="20"/>
          <w:lang w:eastAsia="ar-SA"/>
        </w:rPr>
      </w:pPr>
    </w:p>
    <w:p w14:paraId="1816FD4E"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3B836BB6" w14:textId="584CEF04" w:rsidR="0098413D" w:rsidRDefault="0098413D" w:rsidP="00400770">
      <w:pPr>
        <w:suppressAutoHyphens/>
        <w:spacing w:line="260" w:lineRule="atLeast"/>
        <w:jc w:val="both"/>
        <w:rPr>
          <w:rFonts w:ascii="Arial" w:hAnsi="Arial" w:cs="Arial"/>
          <w:sz w:val="20"/>
          <w:szCs w:val="20"/>
          <w:lang w:eastAsia="ar-SA"/>
        </w:rPr>
      </w:pPr>
    </w:p>
    <w:p w14:paraId="3BC805B3"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38F830A" w14:textId="77777777" w:rsidR="0098413D" w:rsidRPr="0070139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p>
    <w:p w14:paraId="33A2D666" w14:textId="77777777" w:rsidR="0098413D" w:rsidRDefault="0098413D" w:rsidP="0098413D">
      <w:pPr>
        <w:keepNext/>
        <w:spacing w:line="260" w:lineRule="atLeast"/>
        <w:jc w:val="both"/>
        <w:outlineLvl w:val="2"/>
        <w:rPr>
          <w:rFonts w:ascii="Arial" w:hAnsi="Arial" w:cs="Arial"/>
          <w:b/>
          <w:bCs/>
          <w:sz w:val="20"/>
          <w:szCs w:val="20"/>
          <w:lang w:eastAsia="en-US"/>
        </w:rPr>
      </w:pPr>
    </w:p>
    <w:p w14:paraId="0907D0A3" w14:textId="77777777" w:rsidR="0098413D" w:rsidRPr="00400770" w:rsidRDefault="0098413D" w:rsidP="00400770">
      <w:pPr>
        <w:suppressAutoHyphens/>
        <w:spacing w:line="260" w:lineRule="atLeast"/>
        <w:jc w:val="both"/>
        <w:rPr>
          <w:rFonts w:ascii="Arial" w:hAnsi="Arial" w:cs="Arial"/>
          <w:sz w:val="20"/>
          <w:szCs w:val="20"/>
          <w:lang w:eastAsia="ar-SA"/>
        </w:rPr>
      </w:pPr>
    </w:p>
    <w:p w14:paraId="0BDBBEEE"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4"/>
      <w:r w:rsidR="0075039D" w:rsidRPr="00AE27CA">
        <w:rPr>
          <w:rFonts w:ascii="Arial" w:hAnsi="Arial" w:cs="Arial"/>
          <w:b/>
          <w:sz w:val="20"/>
          <w:szCs w:val="20"/>
          <w:lang w:eastAsia="en-US"/>
        </w:rPr>
        <w:lastRenderedPageBreak/>
        <w:t>P</w:t>
      </w:r>
      <w:r w:rsidR="00E74A6D" w:rsidRPr="00AE27CA">
        <w:rPr>
          <w:rFonts w:ascii="Arial" w:hAnsi="Arial" w:cs="Arial"/>
          <w:b/>
          <w:sz w:val="20"/>
          <w:szCs w:val="20"/>
          <w:lang w:eastAsia="en-US"/>
        </w:rPr>
        <w:t>OGLAVJE</w:t>
      </w:r>
      <w:r w:rsidR="0075039D" w:rsidRPr="00AE27CA">
        <w:rPr>
          <w:rFonts w:ascii="Arial" w:hAnsi="Arial" w:cs="Arial"/>
          <w:b/>
          <w:sz w:val="20"/>
          <w:szCs w:val="20"/>
          <w:lang w:eastAsia="en-US"/>
        </w:rPr>
        <w:t xml:space="preserve"> 4:</w:t>
      </w:r>
      <w:r w:rsidR="0075039D" w:rsidRPr="0082255A">
        <w:rPr>
          <w:rFonts w:ascii="Arial" w:hAnsi="Arial" w:cs="Arial"/>
          <w:b/>
          <w:sz w:val="20"/>
          <w:szCs w:val="20"/>
          <w:lang w:eastAsia="en-US"/>
        </w:rPr>
        <w:t xml:space="preserve"> </w:t>
      </w:r>
      <w:r w:rsidR="0075039D" w:rsidRPr="001C6EFC">
        <w:rPr>
          <w:rFonts w:ascii="Arial" w:hAnsi="Arial" w:cs="Arial"/>
          <w:b/>
          <w:sz w:val="20"/>
          <w:szCs w:val="20"/>
          <w:lang w:eastAsia="en-US"/>
        </w:rPr>
        <w:t>OBRAZCI</w:t>
      </w:r>
      <w:r w:rsidR="0075039D" w:rsidRPr="009B26E4">
        <w:rPr>
          <w:rFonts w:ascii="Arial" w:hAnsi="Arial" w:cs="Arial"/>
          <w:b/>
          <w:sz w:val="20"/>
          <w:szCs w:val="20"/>
          <w:lang w:eastAsia="en-US"/>
        </w:rPr>
        <w:t xml:space="preserve"> NAROČNIKA</w:t>
      </w:r>
    </w:p>
    <w:bookmarkEnd w:id="4"/>
    <w:bookmarkEnd w:id="5"/>
    <w:bookmarkEnd w:id="6"/>
    <w:bookmarkEnd w:id="7"/>
    <w:bookmarkEnd w:id="8"/>
    <w:bookmarkEnd w:id="9"/>
    <w:bookmarkEnd w:id="10"/>
    <w:bookmarkEnd w:id="11"/>
    <w:p w14:paraId="08386F68" w14:textId="77777777" w:rsidR="00E74A6D" w:rsidRPr="00161C6E" w:rsidRDefault="00E74A6D" w:rsidP="00E74A6D">
      <w:pPr>
        <w:spacing w:line="260" w:lineRule="atLeast"/>
        <w:jc w:val="both"/>
        <w:rPr>
          <w:rFonts w:ascii="Arial" w:hAnsi="Arial" w:cs="Arial"/>
          <w:b/>
          <w:sz w:val="20"/>
          <w:szCs w:val="20"/>
          <w:lang w:eastAsia="en-US"/>
        </w:rPr>
      </w:pPr>
    </w:p>
    <w:p w14:paraId="78168C12"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66492C70" w14:textId="77777777" w:rsidR="00AB63DD" w:rsidRPr="00AB63DD" w:rsidRDefault="00AB63DD" w:rsidP="00AB63DD">
      <w:pPr>
        <w:suppressAutoHyphens/>
        <w:spacing w:line="260" w:lineRule="atLeast"/>
        <w:ind w:left="567"/>
        <w:jc w:val="both"/>
        <w:rPr>
          <w:rFonts w:ascii="Arial" w:hAnsi="Arial" w:cs="Arial"/>
          <w:b/>
          <w:sz w:val="20"/>
          <w:szCs w:val="20"/>
          <w:lang w:eastAsia="ar-SA"/>
        </w:rPr>
      </w:pPr>
    </w:p>
    <w:p w14:paraId="203ABDD9" w14:textId="77777777" w:rsidR="00AB63DD" w:rsidRPr="00AB63DD" w:rsidRDefault="00AB63DD" w:rsidP="00AB63DD">
      <w:pPr>
        <w:numPr>
          <w:ilvl w:val="0"/>
          <w:numId w:val="60"/>
        </w:numPr>
        <w:suppressAutoHyphens/>
        <w:spacing w:line="260" w:lineRule="atLeast"/>
        <w:ind w:left="567"/>
        <w:jc w:val="both"/>
        <w:rPr>
          <w:rFonts w:ascii="Arial" w:hAnsi="Arial" w:cs="Arial"/>
          <w:sz w:val="20"/>
          <w:szCs w:val="20"/>
          <w:lang w:eastAsia="ar-SA"/>
        </w:rPr>
      </w:pPr>
      <w:r w:rsidRPr="00AB63DD">
        <w:rPr>
          <w:rFonts w:ascii="Arial" w:hAnsi="Arial" w:cs="Arial"/>
          <w:b/>
          <w:sz w:val="20"/>
          <w:szCs w:val="20"/>
          <w:lang w:eastAsia="ar-SA"/>
        </w:rPr>
        <w:t>PONUDBA (ločena datoteka)</w:t>
      </w:r>
    </w:p>
    <w:p w14:paraId="0891FCA9" w14:textId="77777777" w:rsidR="00AB63DD" w:rsidRPr="00AB63DD" w:rsidRDefault="00AB63DD" w:rsidP="00AB63DD">
      <w:pPr>
        <w:numPr>
          <w:ilvl w:val="0"/>
          <w:numId w:val="57"/>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Sklep o določitvi poslovne skrivnosti (opcijsko)</w:t>
      </w:r>
    </w:p>
    <w:p w14:paraId="230BC0FF" w14:textId="77777777" w:rsidR="00AB63DD" w:rsidRPr="00AB63DD" w:rsidRDefault="00AB63DD" w:rsidP="00AB63DD">
      <w:pPr>
        <w:numPr>
          <w:ilvl w:val="0"/>
          <w:numId w:val="57"/>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Akt o skupnem nastopu v primeru skupnega nastopa ponudnikov</w:t>
      </w:r>
    </w:p>
    <w:p w14:paraId="14F7B428" w14:textId="77777777" w:rsidR="00AB63DD" w:rsidRPr="00AB63DD" w:rsidRDefault="00AB63DD" w:rsidP="00AB63DD">
      <w:pPr>
        <w:numPr>
          <w:ilvl w:val="0"/>
          <w:numId w:val="57"/>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Obrazec 1A in 1B, v primeru, da ponudnik nastopa s podizvajalci:</w:t>
      </w:r>
    </w:p>
    <w:p w14:paraId="7DC71AE0" w14:textId="0232B2DB" w:rsidR="00AB63DD" w:rsidRPr="006641A3" w:rsidRDefault="00AB63DD" w:rsidP="006641A3">
      <w:pPr>
        <w:pStyle w:val="Odstavekseznama"/>
        <w:numPr>
          <w:ilvl w:val="0"/>
          <w:numId w:val="55"/>
        </w:numPr>
        <w:suppressAutoHyphens/>
        <w:spacing w:line="260" w:lineRule="atLeast"/>
        <w:jc w:val="both"/>
        <w:rPr>
          <w:rFonts w:ascii="Arial" w:hAnsi="Arial" w:cs="Arial"/>
          <w:sz w:val="20"/>
          <w:szCs w:val="20"/>
          <w:lang w:eastAsia="ar-SA"/>
        </w:rPr>
      </w:pPr>
      <w:r w:rsidRPr="006641A3">
        <w:rPr>
          <w:rFonts w:ascii="Arial" w:hAnsi="Arial" w:cs="Arial"/>
          <w:sz w:val="20"/>
          <w:szCs w:val="20"/>
          <w:lang w:eastAsia="ar-SA"/>
        </w:rPr>
        <w:t>Obrazec 1A: Dodatni podatki o podizvajalcih</w:t>
      </w:r>
    </w:p>
    <w:p w14:paraId="5A5EF3FE" w14:textId="4B1CF723" w:rsidR="00AB63DD" w:rsidRPr="006641A3" w:rsidRDefault="00AB63DD" w:rsidP="006641A3">
      <w:pPr>
        <w:pStyle w:val="Odstavekseznama"/>
        <w:numPr>
          <w:ilvl w:val="0"/>
          <w:numId w:val="55"/>
        </w:numPr>
        <w:suppressAutoHyphens/>
        <w:spacing w:line="260" w:lineRule="atLeast"/>
        <w:jc w:val="both"/>
        <w:rPr>
          <w:rFonts w:ascii="Arial" w:hAnsi="Arial" w:cs="Arial"/>
          <w:sz w:val="20"/>
          <w:szCs w:val="20"/>
          <w:lang w:eastAsia="ar-SA"/>
        </w:rPr>
      </w:pPr>
      <w:r w:rsidRPr="006641A3">
        <w:rPr>
          <w:rFonts w:ascii="Arial" w:hAnsi="Arial" w:cs="Arial"/>
          <w:sz w:val="20"/>
          <w:szCs w:val="20"/>
          <w:lang w:eastAsia="ar-SA"/>
        </w:rPr>
        <w:t>Obrazec 1B: Soglasje podizvajalcev za neposredna plačila (v primeru, da podizvajalci zahtevajo neposredna plačila)</w:t>
      </w:r>
    </w:p>
    <w:p w14:paraId="07C3316A" w14:textId="77777777"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Obrazec 1C: Pooblastilo naročniku za pridobitev podatkov iz kazenske evidence za vse fizične osebe ponudnika, soponudnikov in podizvajalcev, ki so pooblaščene za zastopanje, odločanje ali nadzor</w:t>
      </w:r>
    </w:p>
    <w:p w14:paraId="78152D34" w14:textId="77777777"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Obrazec 2: Seznam referenčnih projektov (izpolnjevanje pogojev iz točke 3.2.3.1.)</w:t>
      </w:r>
    </w:p>
    <w:p w14:paraId="5F7419FA" w14:textId="77777777"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3: Seznam referenčnega kadra (izpolnjevanje pogojev iz točke 3.2.3.2.) </w:t>
      </w:r>
    </w:p>
    <w:p w14:paraId="04156FDB" w14:textId="77777777"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en-US"/>
        </w:rPr>
      </w:pPr>
      <w:r w:rsidRPr="00AB63DD">
        <w:rPr>
          <w:rFonts w:ascii="Arial" w:hAnsi="Arial" w:cs="Arial"/>
          <w:sz w:val="20"/>
          <w:szCs w:val="20"/>
          <w:lang w:eastAsia="en-US"/>
        </w:rPr>
        <w:t>Obrazec 4: Seznam kadra (merilo)</w:t>
      </w:r>
    </w:p>
    <w:p w14:paraId="4570C47A" w14:textId="28529AB6" w:rsidR="00AB63DD" w:rsidRPr="00021EBD" w:rsidRDefault="00AB63DD" w:rsidP="00AB63DD">
      <w:pPr>
        <w:numPr>
          <w:ilvl w:val="0"/>
          <w:numId w:val="58"/>
        </w:numPr>
        <w:suppressAutoHyphens/>
        <w:spacing w:line="260" w:lineRule="atLeast"/>
        <w:ind w:left="567"/>
        <w:jc w:val="both"/>
        <w:rPr>
          <w:rFonts w:ascii="Arial" w:hAnsi="Arial" w:cs="Arial"/>
          <w:b/>
          <w:sz w:val="20"/>
          <w:szCs w:val="20"/>
        </w:rPr>
      </w:pPr>
      <w:r w:rsidRPr="00AB63DD">
        <w:rPr>
          <w:rFonts w:ascii="Arial" w:hAnsi="Arial" w:cs="Arial"/>
          <w:sz w:val="20"/>
          <w:szCs w:val="20"/>
        </w:rPr>
        <w:t xml:space="preserve">Obrazec 5: </w:t>
      </w:r>
      <w:r w:rsidRPr="00AB63DD">
        <w:rPr>
          <w:rFonts w:ascii="Arial" w:hAnsi="Arial" w:cs="Arial"/>
          <w:sz w:val="20"/>
          <w:szCs w:val="20"/>
          <w:lang w:eastAsia="en-US"/>
        </w:rPr>
        <w:t>Izjava referenčnega naročnika – reference ponudnika in kadra</w:t>
      </w:r>
    </w:p>
    <w:p w14:paraId="0405F663" w14:textId="2B885768" w:rsidR="00C9350A" w:rsidRPr="00AB63DD" w:rsidRDefault="00C9350A" w:rsidP="00AB63DD">
      <w:pPr>
        <w:numPr>
          <w:ilvl w:val="0"/>
          <w:numId w:val="58"/>
        </w:numPr>
        <w:suppressAutoHyphens/>
        <w:spacing w:line="260" w:lineRule="atLeast"/>
        <w:ind w:left="567"/>
        <w:jc w:val="both"/>
        <w:rPr>
          <w:rFonts w:ascii="Arial" w:hAnsi="Arial" w:cs="Arial"/>
          <w:b/>
          <w:sz w:val="20"/>
          <w:szCs w:val="20"/>
        </w:rPr>
      </w:pPr>
      <w:r>
        <w:rPr>
          <w:rFonts w:ascii="Arial" w:hAnsi="Arial" w:cs="Arial"/>
          <w:sz w:val="20"/>
          <w:szCs w:val="20"/>
          <w:lang w:eastAsia="en-US"/>
        </w:rPr>
        <w:t xml:space="preserve">Obrazec 6: Izjava gospodarskega subjekta </w:t>
      </w:r>
    </w:p>
    <w:p w14:paraId="122E64B3" w14:textId="4F1655FF"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w:t>
      </w:r>
      <w:r w:rsidR="00C9350A">
        <w:rPr>
          <w:rFonts w:ascii="Arial" w:hAnsi="Arial" w:cs="Arial"/>
          <w:sz w:val="20"/>
          <w:szCs w:val="20"/>
          <w:lang w:eastAsia="ar-SA"/>
        </w:rPr>
        <w:t>7</w:t>
      </w:r>
      <w:r w:rsidRPr="00AB63DD">
        <w:rPr>
          <w:rFonts w:ascii="Arial" w:hAnsi="Arial" w:cs="Arial"/>
          <w:sz w:val="20"/>
          <w:szCs w:val="20"/>
          <w:lang w:eastAsia="ar-SA"/>
        </w:rPr>
        <w:t xml:space="preserve">: Vzorec pogodbe o izvedbi javnega naročila; ponudbi je potrebno priložiti izpolnjen obrazec </w:t>
      </w:r>
      <w:r w:rsidR="00C9350A">
        <w:rPr>
          <w:rFonts w:ascii="Arial" w:hAnsi="Arial" w:cs="Arial"/>
          <w:sz w:val="20"/>
          <w:szCs w:val="20"/>
          <w:lang w:eastAsia="ar-SA"/>
        </w:rPr>
        <w:t>7</w:t>
      </w:r>
    </w:p>
    <w:p w14:paraId="18D9DB7B" w14:textId="4C5B2F0E"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en-US"/>
        </w:rPr>
        <w:t xml:space="preserve">Obrazec </w:t>
      </w:r>
      <w:r w:rsidR="00C9350A">
        <w:rPr>
          <w:rFonts w:ascii="Arial" w:hAnsi="Arial" w:cs="Arial"/>
          <w:sz w:val="20"/>
          <w:szCs w:val="20"/>
          <w:lang w:eastAsia="en-US"/>
        </w:rPr>
        <w:t>8</w:t>
      </w:r>
      <w:r w:rsidRPr="00AB63DD">
        <w:rPr>
          <w:rFonts w:ascii="Arial" w:hAnsi="Arial" w:cs="Arial"/>
          <w:sz w:val="20"/>
          <w:szCs w:val="20"/>
          <w:lang w:eastAsia="en-US"/>
        </w:rPr>
        <w:t xml:space="preserve">: Vzorec pogodbe o obdelavi osebnih podatkov; ponudbi je potrebno priložiti izpolnjen obrazec </w:t>
      </w:r>
      <w:r w:rsidR="00C9350A">
        <w:rPr>
          <w:rFonts w:ascii="Arial" w:hAnsi="Arial" w:cs="Arial"/>
          <w:sz w:val="20"/>
          <w:szCs w:val="20"/>
          <w:lang w:eastAsia="en-US"/>
        </w:rPr>
        <w:t>8</w:t>
      </w:r>
      <w:r w:rsidRPr="00AB63DD">
        <w:rPr>
          <w:rFonts w:ascii="Arial" w:hAnsi="Arial" w:cs="Arial"/>
          <w:sz w:val="20"/>
          <w:szCs w:val="20"/>
          <w:lang w:eastAsia="en-US"/>
        </w:rPr>
        <w:t>,</w:t>
      </w:r>
    </w:p>
    <w:p w14:paraId="78C5B6DA" w14:textId="2D71695B"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en-US"/>
        </w:rPr>
        <w:t xml:space="preserve">Obrazec </w:t>
      </w:r>
      <w:r w:rsidR="00C9350A">
        <w:rPr>
          <w:rFonts w:ascii="Arial" w:hAnsi="Arial" w:cs="Arial"/>
          <w:sz w:val="20"/>
          <w:szCs w:val="20"/>
          <w:lang w:eastAsia="en-US"/>
        </w:rPr>
        <w:t>9</w:t>
      </w:r>
      <w:r w:rsidRPr="00AB63DD">
        <w:rPr>
          <w:rFonts w:ascii="Arial" w:hAnsi="Arial" w:cs="Arial"/>
          <w:sz w:val="20"/>
          <w:szCs w:val="20"/>
          <w:lang w:eastAsia="en-US"/>
        </w:rPr>
        <w:t>: Vzorec izjave o varstvu osebnih podatkov</w:t>
      </w:r>
      <w:r w:rsidRPr="00AB63DD">
        <w:rPr>
          <w:rFonts w:ascii="Arial" w:hAnsi="Arial" w:cs="Arial"/>
          <w:vertAlign w:val="superscript"/>
          <w:lang w:eastAsia="en-US"/>
        </w:rPr>
        <w:t>*</w:t>
      </w:r>
    </w:p>
    <w:p w14:paraId="5404B9BD" w14:textId="07D5A5C0" w:rsidR="00AB63DD" w:rsidRPr="00AB63DD" w:rsidRDefault="00AB63DD" w:rsidP="00AB63DD">
      <w:pPr>
        <w:numPr>
          <w:ilvl w:val="0"/>
          <w:numId w:val="58"/>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w:t>
      </w:r>
      <w:r w:rsidR="00C9350A">
        <w:rPr>
          <w:rFonts w:ascii="Arial" w:hAnsi="Arial" w:cs="Arial"/>
          <w:sz w:val="20"/>
          <w:szCs w:val="20"/>
          <w:lang w:eastAsia="ar-SA"/>
        </w:rPr>
        <w:t>10</w:t>
      </w:r>
      <w:r w:rsidRPr="00AB63DD">
        <w:rPr>
          <w:rFonts w:ascii="Arial" w:hAnsi="Arial" w:cs="Arial"/>
          <w:sz w:val="20"/>
          <w:szCs w:val="20"/>
          <w:lang w:eastAsia="ar-SA"/>
        </w:rPr>
        <w:t>.1: Zavarovanje za resnost ponudbe (obvezna priloga v ponudbi - .pdf datoteka)</w:t>
      </w:r>
    </w:p>
    <w:p w14:paraId="54565AE8" w14:textId="4344DD9A" w:rsidR="00AB63DD" w:rsidRPr="00AB63DD" w:rsidRDefault="00AB63DD" w:rsidP="00AB63DD">
      <w:pPr>
        <w:numPr>
          <w:ilvl w:val="0"/>
          <w:numId w:val="59"/>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w:t>
      </w:r>
      <w:r w:rsidR="00C9350A">
        <w:rPr>
          <w:rFonts w:ascii="Arial" w:hAnsi="Arial" w:cs="Arial"/>
          <w:sz w:val="20"/>
          <w:szCs w:val="20"/>
          <w:lang w:eastAsia="ar-SA"/>
        </w:rPr>
        <w:t>10</w:t>
      </w:r>
      <w:r w:rsidRPr="00AB63DD">
        <w:rPr>
          <w:rFonts w:ascii="Arial" w:hAnsi="Arial" w:cs="Arial"/>
          <w:sz w:val="20"/>
          <w:szCs w:val="20"/>
          <w:lang w:eastAsia="ar-SA"/>
        </w:rPr>
        <w:t xml:space="preserve">.2: Zavarovanje za dobro izvedbo pogodbenih obveznosti (v ponudbi je potrebno predložiti samo s strani ponudnika oziroma v primeru skupne ponudbe s strani tistega ponudnika, ki bo garancijo pridobil, parafiran obrazec </w:t>
      </w:r>
      <w:r w:rsidR="00C9350A">
        <w:rPr>
          <w:rFonts w:ascii="Arial" w:hAnsi="Arial" w:cs="Arial"/>
          <w:sz w:val="20"/>
          <w:szCs w:val="20"/>
          <w:lang w:eastAsia="ar-SA"/>
        </w:rPr>
        <w:t>10</w:t>
      </w:r>
      <w:r w:rsidRPr="00AB63DD">
        <w:rPr>
          <w:rFonts w:ascii="Arial" w:hAnsi="Arial" w:cs="Arial"/>
          <w:sz w:val="20"/>
          <w:szCs w:val="20"/>
          <w:lang w:eastAsia="ar-SA"/>
        </w:rPr>
        <w:t>.2)</w:t>
      </w:r>
    </w:p>
    <w:p w14:paraId="0FEA488E" w14:textId="77777777" w:rsidR="00AB63DD" w:rsidRPr="00AB63DD" w:rsidRDefault="00AB63DD" w:rsidP="00AB63DD">
      <w:pPr>
        <w:suppressAutoHyphens/>
        <w:spacing w:line="260" w:lineRule="atLeast"/>
        <w:ind w:left="567"/>
        <w:jc w:val="both"/>
        <w:rPr>
          <w:rFonts w:ascii="Arial" w:hAnsi="Arial" w:cs="Arial"/>
          <w:b/>
          <w:sz w:val="20"/>
          <w:szCs w:val="20"/>
          <w:lang w:eastAsia="ar-SA"/>
        </w:rPr>
      </w:pPr>
    </w:p>
    <w:p w14:paraId="29EE33FF" w14:textId="77777777" w:rsidR="00AB63DD" w:rsidRPr="00AB63DD" w:rsidRDefault="00AB63DD" w:rsidP="00AB63DD">
      <w:pPr>
        <w:numPr>
          <w:ilvl w:val="0"/>
          <w:numId w:val="60"/>
        </w:numPr>
        <w:suppressAutoHyphens/>
        <w:spacing w:line="260" w:lineRule="atLeast"/>
        <w:ind w:left="567"/>
        <w:jc w:val="both"/>
        <w:rPr>
          <w:rFonts w:ascii="Arial" w:hAnsi="Arial" w:cs="Arial"/>
          <w:sz w:val="20"/>
          <w:szCs w:val="20"/>
          <w:lang w:eastAsia="ar-SA"/>
        </w:rPr>
      </w:pPr>
      <w:r w:rsidRPr="00AB63DD">
        <w:rPr>
          <w:rFonts w:ascii="Arial" w:hAnsi="Arial" w:cs="Arial"/>
          <w:b/>
          <w:sz w:val="20"/>
          <w:szCs w:val="20"/>
          <w:lang w:eastAsia="ar-SA"/>
        </w:rPr>
        <w:t>Obrazec ESPD (ločena datoteka)</w:t>
      </w:r>
    </w:p>
    <w:p w14:paraId="324D9142" w14:textId="77777777" w:rsidR="00AB63DD" w:rsidRPr="00AB63DD" w:rsidRDefault="00AB63DD" w:rsidP="00AB63DD">
      <w:p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Izpolnjeni in podpisani obrazci ESPD za ponudnika oziroma vodilnega partnerja, partnerje in podizvajalce. </w:t>
      </w:r>
    </w:p>
    <w:p w14:paraId="14087D96" w14:textId="4D50DD59" w:rsidR="004A25D5" w:rsidRDefault="004A25D5" w:rsidP="004A25D5">
      <w:pPr>
        <w:spacing w:line="260" w:lineRule="atLeast"/>
        <w:jc w:val="both"/>
        <w:rPr>
          <w:rFonts w:ascii="Arial" w:hAnsi="Arial" w:cs="Arial"/>
          <w:b/>
          <w:sz w:val="20"/>
          <w:szCs w:val="20"/>
          <w:lang w:eastAsia="en-US"/>
        </w:rPr>
      </w:pPr>
    </w:p>
    <w:p w14:paraId="5ABD1D55" w14:textId="2D01D1D4" w:rsidR="005722D3" w:rsidRPr="00543D39" w:rsidRDefault="005722D3" w:rsidP="00543D39">
      <w:pPr>
        <w:pStyle w:val="Odstavekseznama"/>
        <w:numPr>
          <w:ilvl w:val="0"/>
          <w:numId w:val="60"/>
        </w:numPr>
        <w:spacing w:line="260" w:lineRule="atLeast"/>
        <w:jc w:val="both"/>
        <w:rPr>
          <w:rFonts w:ascii="Arial" w:hAnsi="Arial" w:cs="Arial"/>
          <w:b/>
          <w:sz w:val="20"/>
          <w:szCs w:val="20"/>
          <w:lang w:eastAsia="en-US"/>
        </w:rPr>
      </w:pPr>
      <w:r w:rsidRPr="00543D39">
        <w:rPr>
          <w:rFonts w:ascii="Arial" w:hAnsi="Arial" w:cs="Arial"/>
          <w:b/>
          <w:sz w:val="20"/>
          <w:szCs w:val="20"/>
          <w:lang w:eastAsia="en-US"/>
        </w:rPr>
        <w:t>Obrazec</w:t>
      </w:r>
      <w:r w:rsidRPr="00543D39">
        <w:rPr>
          <w:rFonts w:ascii="Arial" w:hAnsi="Arial" w:cs="Arial"/>
          <w:b/>
          <w:sz w:val="20"/>
          <w:szCs w:val="20"/>
        </w:rPr>
        <w:t xml:space="preserve"> Ponudba s ponudbenih predračunom</w:t>
      </w:r>
      <w:r w:rsidRPr="00543D39">
        <w:rPr>
          <w:rFonts w:ascii="Arial" w:hAnsi="Arial" w:cs="Arial"/>
          <w:b/>
          <w:sz w:val="20"/>
          <w:szCs w:val="20"/>
          <w:lang w:eastAsia="en-US"/>
        </w:rPr>
        <w:t xml:space="preserve"> (ločena datoteka).</w:t>
      </w:r>
    </w:p>
    <w:p w14:paraId="241B2EA1" w14:textId="2B7E263E" w:rsidR="005722D3" w:rsidRDefault="005722D3" w:rsidP="005722D3">
      <w:pPr>
        <w:pStyle w:val="Odstavekseznama"/>
        <w:spacing w:line="260" w:lineRule="atLeast"/>
        <w:jc w:val="both"/>
        <w:rPr>
          <w:rFonts w:ascii="Arial" w:hAnsi="Arial" w:cs="Arial"/>
          <w:b/>
          <w:sz w:val="20"/>
          <w:szCs w:val="20"/>
          <w:lang w:eastAsia="en-US"/>
        </w:rPr>
      </w:pPr>
    </w:p>
    <w:p w14:paraId="218DE9F9" w14:textId="03AF5550" w:rsidR="00AB63DD" w:rsidRDefault="00AB63DD" w:rsidP="005722D3">
      <w:pPr>
        <w:pStyle w:val="Odstavekseznama"/>
        <w:spacing w:line="260" w:lineRule="atLeast"/>
        <w:jc w:val="both"/>
        <w:rPr>
          <w:rFonts w:ascii="Arial" w:hAnsi="Arial" w:cs="Arial"/>
          <w:b/>
          <w:sz w:val="20"/>
          <w:szCs w:val="20"/>
          <w:lang w:eastAsia="en-US"/>
        </w:rPr>
      </w:pPr>
    </w:p>
    <w:p w14:paraId="78689129" w14:textId="45272335" w:rsidR="00AB63DD" w:rsidRDefault="00AB63DD" w:rsidP="005722D3">
      <w:pPr>
        <w:pStyle w:val="Odstavekseznama"/>
        <w:spacing w:line="260" w:lineRule="atLeast"/>
        <w:jc w:val="both"/>
        <w:rPr>
          <w:rFonts w:ascii="Arial" w:hAnsi="Arial" w:cs="Arial"/>
          <w:b/>
          <w:sz w:val="20"/>
          <w:szCs w:val="20"/>
          <w:lang w:eastAsia="en-US"/>
        </w:rPr>
      </w:pPr>
    </w:p>
    <w:p w14:paraId="097E77AE" w14:textId="5930EB89" w:rsidR="00AB63DD" w:rsidRDefault="00AB63DD" w:rsidP="005722D3">
      <w:pPr>
        <w:pStyle w:val="Odstavekseznama"/>
        <w:spacing w:line="260" w:lineRule="atLeast"/>
        <w:jc w:val="both"/>
        <w:rPr>
          <w:rFonts w:ascii="Arial" w:hAnsi="Arial" w:cs="Arial"/>
          <w:b/>
          <w:sz w:val="20"/>
          <w:szCs w:val="20"/>
          <w:lang w:eastAsia="en-US"/>
        </w:rPr>
      </w:pPr>
    </w:p>
    <w:p w14:paraId="44C8D54A" w14:textId="512E8D57" w:rsidR="00AB63DD" w:rsidRDefault="00AB63DD" w:rsidP="005722D3">
      <w:pPr>
        <w:pStyle w:val="Odstavekseznama"/>
        <w:spacing w:line="260" w:lineRule="atLeast"/>
        <w:jc w:val="both"/>
        <w:rPr>
          <w:rFonts w:ascii="Arial" w:hAnsi="Arial" w:cs="Arial"/>
          <w:b/>
          <w:sz w:val="20"/>
          <w:szCs w:val="20"/>
          <w:lang w:eastAsia="en-US"/>
        </w:rPr>
      </w:pPr>
    </w:p>
    <w:p w14:paraId="01F12105" w14:textId="3405EAAB" w:rsidR="00AB63DD" w:rsidRDefault="00AB63DD" w:rsidP="005722D3">
      <w:pPr>
        <w:pStyle w:val="Odstavekseznama"/>
        <w:spacing w:line="260" w:lineRule="atLeast"/>
        <w:jc w:val="both"/>
        <w:rPr>
          <w:rFonts w:ascii="Arial" w:hAnsi="Arial" w:cs="Arial"/>
          <w:b/>
          <w:sz w:val="20"/>
          <w:szCs w:val="20"/>
          <w:lang w:eastAsia="en-US"/>
        </w:rPr>
      </w:pPr>
    </w:p>
    <w:p w14:paraId="620863C2" w14:textId="1F69EE01" w:rsidR="00AB63DD" w:rsidRDefault="00AB63DD" w:rsidP="005722D3">
      <w:pPr>
        <w:pStyle w:val="Odstavekseznama"/>
        <w:spacing w:line="260" w:lineRule="atLeast"/>
        <w:jc w:val="both"/>
        <w:rPr>
          <w:rFonts w:ascii="Arial" w:hAnsi="Arial" w:cs="Arial"/>
          <w:b/>
          <w:sz w:val="20"/>
          <w:szCs w:val="20"/>
          <w:lang w:eastAsia="en-US"/>
        </w:rPr>
      </w:pPr>
    </w:p>
    <w:p w14:paraId="2D0FB7A0" w14:textId="77777777" w:rsidR="00AB63DD" w:rsidRPr="00AB63DD" w:rsidRDefault="00AB63DD" w:rsidP="00AB63DD">
      <w:pPr>
        <w:spacing w:line="260" w:lineRule="atLeast"/>
        <w:ind w:left="720"/>
        <w:rPr>
          <w:rFonts w:ascii="Arial" w:hAnsi="Arial" w:cs="Arial"/>
          <w:i/>
          <w:sz w:val="18"/>
          <w:szCs w:val="18"/>
        </w:rPr>
      </w:pPr>
      <w:r w:rsidRPr="00AB63DD">
        <w:rPr>
          <w:rFonts w:ascii="Arial" w:hAnsi="Arial" w:cs="Arial"/>
          <w:i/>
          <w:vertAlign w:val="superscript"/>
        </w:rPr>
        <w:t xml:space="preserve">* </w:t>
      </w:r>
      <w:r w:rsidRPr="00AB63DD">
        <w:rPr>
          <w:rFonts w:ascii="Arial" w:hAnsi="Arial" w:cs="Arial"/>
          <w:i/>
          <w:sz w:val="18"/>
          <w:szCs w:val="18"/>
        </w:rPr>
        <w:t xml:space="preserve">Izjavo bo moral dostaviti izbrani ponudnik v 7 delovnih  dneh po sklenitvi pogodbe. Izjavo bo morala biti dostavljena za vse kadre, ki bodo sodelovali pri izvedbi pogodbe. </w:t>
      </w:r>
    </w:p>
    <w:p w14:paraId="3DDC5F6D" w14:textId="77777777" w:rsidR="00AB63DD" w:rsidRDefault="00AB63DD" w:rsidP="005722D3">
      <w:pPr>
        <w:pStyle w:val="Odstavekseznama"/>
        <w:spacing w:line="260" w:lineRule="atLeast"/>
        <w:jc w:val="both"/>
        <w:rPr>
          <w:rFonts w:ascii="Arial" w:hAnsi="Arial" w:cs="Arial"/>
          <w:b/>
          <w:sz w:val="20"/>
          <w:szCs w:val="20"/>
          <w:lang w:eastAsia="en-US"/>
        </w:rPr>
      </w:pPr>
    </w:p>
    <w:p w14:paraId="41D8ADC8" w14:textId="77777777" w:rsidR="005722D3" w:rsidRDefault="005722D3" w:rsidP="004A25D5">
      <w:pPr>
        <w:spacing w:line="260" w:lineRule="atLeast"/>
        <w:jc w:val="both"/>
        <w:rPr>
          <w:rFonts w:ascii="Arial" w:hAnsi="Arial" w:cs="Arial"/>
          <w:b/>
          <w:sz w:val="20"/>
          <w:szCs w:val="20"/>
          <w:lang w:eastAsia="en-US"/>
        </w:rPr>
      </w:pPr>
    </w:p>
    <w:p w14:paraId="308F9C96" w14:textId="77777777" w:rsidR="004A25D5" w:rsidRDefault="004A25D5" w:rsidP="004A25D5">
      <w:pPr>
        <w:spacing w:line="260" w:lineRule="atLeast"/>
        <w:jc w:val="both"/>
        <w:rPr>
          <w:rFonts w:ascii="Arial" w:hAnsi="Arial" w:cs="Arial"/>
          <w:b/>
          <w:sz w:val="20"/>
          <w:szCs w:val="20"/>
          <w:lang w:eastAsia="en-US"/>
        </w:rPr>
      </w:pPr>
    </w:p>
    <w:p w14:paraId="1076F28C" w14:textId="77777777" w:rsidR="004A25D5" w:rsidRDefault="004A25D5" w:rsidP="004A25D5">
      <w:pPr>
        <w:spacing w:line="260" w:lineRule="atLeast"/>
        <w:jc w:val="both"/>
        <w:rPr>
          <w:rFonts w:ascii="Arial" w:hAnsi="Arial" w:cs="Arial"/>
          <w:b/>
          <w:sz w:val="20"/>
          <w:szCs w:val="20"/>
          <w:lang w:eastAsia="en-US"/>
        </w:rPr>
      </w:pPr>
    </w:p>
    <w:p w14:paraId="3E43A659" w14:textId="77777777" w:rsidR="00955803" w:rsidRPr="004A25D5" w:rsidRDefault="00955803" w:rsidP="004A25D5">
      <w:pPr>
        <w:spacing w:line="260" w:lineRule="atLeast"/>
        <w:jc w:val="both"/>
        <w:rPr>
          <w:rFonts w:ascii="Arial" w:hAnsi="Arial" w:cs="Arial"/>
          <w:i/>
          <w:sz w:val="20"/>
          <w:szCs w:val="20"/>
          <w:lang w:eastAsia="en-US"/>
        </w:rPr>
      </w:pPr>
    </w:p>
    <w:p w14:paraId="445174BB" w14:textId="77777777" w:rsidR="00955803" w:rsidRDefault="00955803" w:rsidP="004A25D5">
      <w:pPr>
        <w:spacing w:line="260" w:lineRule="atLeast"/>
        <w:jc w:val="both"/>
        <w:rPr>
          <w:rFonts w:ascii="Arial" w:hAnsi="Arial" w:cs="Arial"/>
          <w:b/>
          <w:sz w:val="20"/>
          <w:szCs w:val="20"/>
          <w:lang w:eastAsia="en-US"/>
        </w:rPr>
      </w:pPr>
    </w:p>
    <w:p w14:paraId="03F7FFF5" w14:textId="77777777" w:rsidR="005722D3" w:rsidRDefault="005722D3" w:rsidP="004A25D5">
      <w:pPr>
        <w:spacing w:line="260" w:lineRule="atLeast"/>
        <w:jc w:val="both"/>
        <w:rPr>
          <w:rFonts w:ascii="Arial" w:hAnsi="Arial" w:cs="Arial"/>
          <w:b/>
          <w:sz w:val="20"/>
          <w:szCs w:val="20"/>
          <w:lang w:eastAsia="en-US"/>
        </w:rPr>
      </w:pPr>
    </w:p>
    <w:p w14:paraId="5C22FB32" w14:textId="77777777" w:rsidR="005722D3" w:rsidRDefault="005722D3" w:rsidP="004A25D5">
      <w:pPr>
        <w:spacing w:line="260" w:lineRule="atLeast"/>
        <w:jc w:val="both"/>
        <w:rPr>
          <w:rFonts w:ascii="Arial" w:hAnsi="Arial" w:cs="Arial"/>
          <w:b/>
          <w:sz w:val="20"/>
          <w:szCs w:val="20"/>
          <w:lang w:eastAsia="en-US"/>
        </w:rPr>
      </w:pPr>
    </w:p>
    <w:p w14:paraId="450B98E9" w14:textId="77777777" w:rsidR="005722D3" w:rsidRDefault="005722D3" w:rsidP="004A25D5">
      <w:pPr>
        <w:spacing w:line="260" w:lineRule="atLeast"/>
        <w:jc w:val="both"/>
        <w:rPr>
          <w:rFonts w:ascii="Arial" w:hAnsi="Arial" w:cs="Arial"/>
          <w:b/>
          <w:sz w:val="20"/>
          <w:szCs w:val="20"/>
          <w:lang w:eastAsia="en-US"/>
        </w:rPr>
      </w:pPr>
    </w:p>
    <w:p w14:paraId="68F60420" w14:textId="77777777" w:rsidR="005722D3" w:rsidRDefault="005722D3" w:rsidP="004A25D5">
      <w:pPr>
        <w:spacing w:line="260" w:lineRule="atLeast"/>
        <w:jc w:val="both"/>
        <w:rPr>
          <w:rFonts w:ascii="Arial" w:hAnsi="Arial" w:cs="Arial"/>
          <w:b/>
          <w:sz w:val="20"/>
          <w:szCs w:val="20"/>
          <w:lang w:eastAsia="en-US"/>
        </w:rPr>
      </w:pPr>
    </w:p>
    <w:p w14:paraId="41092587" w14:textId="77777777" w:rsidR="005722D3" w:rsidRDefault="005722D3" w:rsidP="004A25D5">
      <w:pPr>
        <w:spacing w:line="260" w:lineRule="atLeast"/>
        <w:jc w:val="both"/>
        <w:rPr>
          <w:rFonts w:ascii="Arial" w:hAnsi="Arial" w:cs="Arial"/>
          <w:b/>
          <w:sz w:val="20"/>
          <w:szCs w:val="20"/>
          <w:lang w:eastAsia="en-US"/>
        </w:rPr>
      </w:pPr>
    </w:p>
    <w:p w14:paraId="16F18715" w14:textId="77777777" w:rsidR="005722D3" w:rsidRDefault="005722D3" w:rsidP="004A25D5">
      <w:pPr>
        <w:spacing w:line="260" w:lineRule="atLeast"/>
        <w:jc w:val="both"/>
        <w:rPr>
          <w:rFonts w:ascii="Arial" w:hAnsi="Arial" w:cs="Arial"/>
          <w:b/>
          <w:sz w:val="20"/>
          <w:szCs w:val="20"/>
          <w:lang w:eastAsia="en-US"/>
        </w:rPr>
      </w:pPr>
    </w:p>
    <w:p w14:paraId="4AD7FEB4" w14:textId="77777777" w:rsidR="005722D3" w:rsidRDefault="005722D3" w:rsidP="004A25D5">
      <w:pPr>
        <w:spacing w:line="260" w:lineRule="atLeast"/>
        <w:jc w:val="both"/>
        <w:rPr>
          <w:rFonts w:ascii="Arial" w:hAnsi="Arial" w:cs="Arial"/>
          <w:b/>
          <w:sz w:val="20"/>
          <w:szCs w:val="20"/>
          <w:lang w:eastAsia="en-US"/>
        </w:rPr>
      </w:pPr>
    </w:p>
    <w:p w14:paraId="3D6C452E" w14:textId="33CB1FCB" w:rsidR="00955803" w:rsidRDefault="00955803" w:rsidP="00CC2DF6">
      <w:pPr>
        <w:spacing w:line="260" w:lineRule="atLeast"/>
        <w:jc w:val="both"/>
        <w:rPr>
          <w:rFonts w:ascii="Arial" w:hAnsi="Arial" w:cs="Arial"/>
          <w:b/>
          <w:sz w:val="20"/>
          <w:szCs w:val="20"/>
          <w:lang w:eastAsia="en-US"/>
        </w:rPr>
      </w:pPr>
    </w:p>
    <w:p w14:paraId="128F6FA3" w14:textId="77777777" w:rsidR="00543D39" w:rsidRPr="00CC2DF6" w:rsidRDefault="00543D39" w:rsidP="00CC2DF6">
      <w:pPr>
        <w:spacing w:line="260" w:lineRule="atLeast"/>
        <w:jc w:val="both"/>
        <w:rPr>
          <w:rFonts w:ascii="Arial" w:hAnsi="Arial" w:cs="Arial"/>
          <w:b/>
          <w:sz w:val="20"/>
          <w:szCs w:val="20"/>
          <w:lang w:eastAsia="en-US"/>
        </w:rPr>
      </w:pPr>
    </w:p>
    <w:p w14:paraId="7DA6C7D4" w14:textId="77777777" w:rsidR="00E74A6D" w:rsidRPr="00161C6E" w:rsidRDefault="00E74A6D" w:rsidP="00E74A6D">
      <w:pPr>
        <w:rPr>
          <w:rFonts w:ascii="Arial" w:hAnsi="Arial" w:cs="Arial"/>
          <w:b/>
          <w:sz w:val="20"/>
          <w:szCs w:val="20"/>
          <w:lang w:eastAsia="en-US"/>
        </w:rPr>
      </w:pPr>
    </w:p>
    <w:p w14:paraId="024D133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61E700EA" w14:textId="77777777" w:rsidR="00E74A6D" w:rsidRPr="00161C6E" w:rsidRDefault="00E74A6D" w:rsidP="00E74A6D">
      <w:pPr>
        <w:spacing w:line="260" w:lineRule="atLeast"/>
        <w:rPr>
          <w:rFonts w:ascii="Arial" w:hAnsi="Arial" w:cs="Arial"/>
          <w:b/>
          <w:sz w:val="20"/>
          <w:szCs w:val="20"/>
          <w:lang w:eastAsia="en-US"/>
        </w:rPr>
      </w:pPr>
    </w:p>
    <w:p w14:paraId="06B555B4" w14:textId="5F6F492A"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80C52" w:rsidRPr="00D80C52">
        <w:rPr>
          <w:rFonts w:ascii="Arial" w:hAnsi="Arial" w:cs="Arial"/>
          <w:b/>
          <w:sz w:val="20"/>
          <w:szCs w:val="20"/>
          <w:lang w:eastAsia="en-US"/>
        </w:rPr>
        <w:t xml:space="preserve">Nacionalni elektronski register prevoznih podjetij (NER) – vzdrževanje in nadgradnje    </w:t>
      </w:r>
    </w:p>
    <w:p w14:paraId="1F587EAC" w14:textId="77777777" w:rsidR="005669C4" w:rsidRPr="00161C6E" w:rsidRDefault="005669C4" w:rsidP="005669C4">
      <w:pPr>
        <w:rPr>
          <w:rFonts w:ascii="Arial" w:hAnsi="Arial" w:cs="Arial"/>
          <w:b/>
          <w:sz w:val="20"/>
          <w:szCs w:val="20"/>
          <w:lang w:eastAsia="en-US"/>
        </w:rPr>
      </w:pPr>
    </w:p>
    <w:p w14:paraId="75A583A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69B960E8" w14:textId="77777777" w:rsidR="00E74A6D" w:rsidRPr="00161C6E" w:rsidRDefault="00E74A6D" w:rsidP="00E74A6D">
      <w:pPr>
        <w:spacing w:line="260" w:lineRule="atLeast"/>
        <w:rPr>
          <w:rFonts w:ascii="Arial" w:hAnsi="Arial" w:cs="Arial"/>
          <w:b/>
          <w:sz w:val="20"/>
          <w:szCs w:val="20"/>
          <w:lang w:eastAsia="en-US"/>
        </w:rPr>
      </w:pPr>
    </w:p>
    <w:p w14:paraId="07C7953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0EB3951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0208F4A6" w14:textId="77777777" w:rsidTr="00E74A6D">
        <w:tc>
          <w:tcPr>
            <w:tcW w:w="2307" w:type="dxa"/>
            <w:shd w:val="clear" w:color="auto" w:fill="auto"/>
          </w:tcPr>
          <w:p w14:paraId="1A6BDC8A" w14:textId="77777777" w:rsidR="00E74A6D" w:rsidRPr="00161C6E" w:rsidRDefault="00E74A6D" w:rsidP="00E74A6D">
            <w:pPr>
              <w:spacing w:line="260" w:lineRule="atLeast"/>
              <w:rPr>
                <w:rFonts w:ascii="Arial" w:hAnsi="Arial" w:cs="Arial"/>
                <w:b/>
                <w:sz w:val="20"/>
                <w:szCs w:val="20"/>
                <w:lang w:eastAsia="en-US"/>
              </w:rPr>
            </w:pPr>
          </w:p>
          <w:p w14:paraId="36F868A9"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72D3DC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4C4FA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3D9B8F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29AE301" w14:textId="77777777" w:rsidR="00E74A6D" w:rsidRPr="00161C6E" w:rsidRDefault="00E74A6D" w:rsidP="00E74A6D">
            <w:pPr>
              <w:spacing w:line="260" w:lineRule="atLeast"/>
              <w:rPr>
                <w:rFonts w:ascii="Arial" w:hAnsi="Arial" w:cs="Arial"/>
                <w:b/>
                <w:sz w:val="20"/>
                <w:szCs w:val="20"/>
                <w:lang w:eastAsia="en-US"/>
              </w:rPr>
            </w:pPr>
          </w:p>
          <w:p w14:paraId="6B038B6E"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C5B9276" w14:textId="77777777" w:rsidTr="00E74A6D">
        <w:tc>
          <w:tcPr>
            <w:tcW w:w="2307" w:type="dxa"/>
            <w:shd w:val="clear" w:color="auto" w:fill="auto"/>
          </w:tcPr>
          <w:p w14:paraId="2C9E372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4CB7C65D"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141C8C8"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13C0892F"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11044CED" w14:textId="77777777" w:rsidTr="00E74A6D">
        <w:tc>
          <w:tcPr>
            <w:tcW w:w="2307" w:type="dxa"/>
            <w:shd w:val="clear" w:color="auto" w:fill="auto"/>
          </w:tcPr>
          <w:p w14:paraId="400E902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09BD3FD4"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C464DB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01FDA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24E1E44" w14:textId="77777777" w:rsidTr="00E74A6D">
        <w:tc>
          <w:tcPr>
            <w:tcW w:w="2307" w:type="dxa"/>
            <w:shd w:val="clear" w:color="auto" w:fill="auto"/>
          </w:tcPr>
          <w:p w14:paraId="6D07CFD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FBCC68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1983C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08B5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0DB86E7" w14:textId="77777777" w:rsidTr="00E74A6D">
        <w:tc>
          <w:tcPr>
            <w:tcW w:w="2307" w:type="dxa"/>
            <w:shd w:val="clear" w:color="auto" w:fill="auto"/>
          </w:tcPr>
          <w:p w14:paraId="09EBB6C7"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32CF99E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14F364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6E3164E"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D688120" w14:textId="77777777" w:rsidTr="00E74A6D">
        <w:tc>
          <w:tcPr>
            <w:tcW w:w="2307" w:type="dxa"/>
            <w:shd w:val="clear" w:color="auto" w:fill="auto"/>
          </w:tcPr>
          <w:p w14:paraId="40D31A3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7DA1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DDFB90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ACA49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F54B358" w14:textId="77777777" w:rsidTr="00E74A6D">
        <w:tc>
          <w:tcPr>
            <w:tcW w:w="2307" w:type="dxa"/>
            <w:shd w:val="clear" w:color="auto" w:fill="auto"/>
          </w:tcPr>
          <w:p w14:paraId="3D2E8BE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3DBA109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61BF58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9A7397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D7E714A" w14:textId="77777777" w:rsidTr="00E74A6D">
        <w:tc>
          <w:tcPr>
            <w:tcW w:w="2307" w:type="dxa"/>
            <w:shd w:val="clear" w:color="auto" w:fill="auto"/>
          </w:tcPr>
          <w:p w14:paraId="2F710F63"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F680955"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753AB67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7753C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4D654C2"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E7121FB" w14:textId="77777777" w:rsidTr="00E74A6D">
        <w:tc>
          <w:tcPr>
            <w:tcW w:w="2307" w:type="dxa"/>
            <w:shd w:val="clear" w:color="auto" w:fill="auto"/>
          </w:tcPr>
          <w:p w14:paraId="26CD03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208EA2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0AA7B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2CFF183" w14:textId="77777777" w:rsidR="00E74A6D" w:rsidRPr="00161C6E" w:rsidRDefault="00E74A6D" w:rsidP="00E74A6D">
            <w:pPr>
              <w:spacing w:line="260" w:lineRule="atLeast"/>
              <w:rPr>
                <w:rFonts w:ascii="Arial" w:hAnsi="Arial" w:cs="Arial"/>
                <w:sz w:val="20"/>
                <w:szCs w:val="20"/>
                <w:lang w:eastAsia="en-US"/>
              </w:rPr>
            </w:pPr>
          </w:p>
        </w:tc>
      </w:tr>
    </w:tbl>
    <w:p w14:paraId="45316988"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13AA6DF6"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0C492AE5" w14:textId="77777777" w:rsidR="00E74A6D" w:rsidRPr="00161C6E" w:rsidRDefault="00E74A6D" w:rsidP="00E74A6D">
      <w:pPr>
        <w:spacing w:line="260" w:lineRule="atLeast"/>
        <w:rPr>
          <w:rFonts w:ascii="Arial" w:hAnsi="Arial" w:cs="Arial"/>
          <w:bCs/>
          <w:sz w:val="20"/>
          <w:szCs w:val="20"/>
          <w:lang w:eastAsia="en-US"/>
        </w:rPr>
      </w:pPr>
    </w:p>
    <w:p w14:paraId="6DFF5354" w14:textId="77777777" w:rsidR="00E74A6D" w:rsidRPr="00161C6E" w:rsidRDefault="00E74A6D" w:rsidP="00E74A6D">
      <w:pPr>
        <w:spacing w:line="260" w:lineRule="atLeast"/>
        <w:rPr>
          <w:rFonts w:ascii="Arial" w:hAnsi="Arial" w:cs="Arial"/>
          <w:bCs/>
          <w:sz w:val="20"/>
          <w:szCs w:val="20"/>
          <w:lang w:eastAsia="en-US"/>
        </w:rPr>
      </w:pPr>
    </w:p>
    <w:p w14:paraId="772CA9EF" w14:textId="77777777" w:rsidR="00E74A6D" w:rsidRPr="00161C6E" w:rsidRDefault="00E74A6D" w:rsidP="00E74A6D">
      <w:pPr>
        <w:spacing w:line="260" w:lineRule="atLeast"/>
        <w:rPr>
          <w:rFonts w:ascii="Arial" w:hAnsi="Arial" w:cs="Arial"/>
          <w:bCs/>
          <w:sz w:val="20"/>
          <w:szCs w:val="20"/>
          <w:lang w:eastAsia="en-US"/>
        </w:rPr>
      </w:pPr>
    </w:p>
    <w:p w14:paraId="07802FBC" w14:textId="77777777" w:rsidR="00E74A6D" w:rsidRPr="00161C6E" w:rsidRDefault="00E74A6D" w:rsidP="00E74A6D">
      <w:pPr>
        <w:spacing w:line="260" w:lineRule="atLeast"/>
        <w:rPr>
          <w:rFonts w:ascii="Arial" w:hAnsi="Arial" w:cs="Arial"/>
          <w:bCs/>
          <w:sz w:val="20"/>
          <w:szCs w:val="20"/>
          <w:lang w:eastAsia="en-US"/>
        </w:rPr>
      </w:pPr>
    </w:p>
    <w:p w14:paraId="5BB40727" w14:textId="77777777" w:rsidR="00E74A6D" w:rsidRPr="00161C6E" w:rsidRDefault="00E74A6D" w:rsidP="00E74A6D">
      <w:pPr>
        <w:spacing w:line="260" w:lineRule="atLeast"/>
        <w:rPr>
          <w:rFonts w:ascii="Arial" w:hAnsi="Arial" w:cs="Arial"/>
          <w:bCs/>
          <w:sz w:val="20"/>
          <w:szCs w:val="20"/>
          <w:lang w:eastAsia="en-US"/>
        </w:rPr>
      </w:pPr>
    </w:p>
    <w:p w14:paraId="2483446D"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AE4DA98" w14:textId="77777777" w:rsidR="00E74A6D" w:rsidRPr="00161C6E" w:rsidRDefault="00E74A6D" w:rsidP="00E74A6D">
      <w:pPr>
        <w:spacing w:after="120"/>
        <w:jc w:val="both"/>
        <w:rPr>
          <w:rFonts w:ascii="Arial" w:hAnsi="Arial" w:cs="Arial"/>
          <w:sz w:val="20"/>
          <w:szCs w:val="20"/>
        </w:rPr>
      </w:pPr>
    </w:p>
    <w:p w14:paraId="18A2E09F" w14:textId="77777777" w:rsidR="00E74A6D" w:rsidRPr="00161C6E" w:rsidRDefault="00E74A6D" w:rsidP="00E74A6D">
      <w:pPr>
        <w:spacing w:after="120"/>
        <w:jc w:val="both"/>
        <w:rPr>
          <w:rFonts w:ascii="Arial" w:hAnsi="Arial" w:cs="Arial"/>
          <w:sz w:val="20"/>
          <w:szCs w:val="20"/>
        </w:rPr>
      </w:pPr>
    </w:p>
    <w:p w14:paraId="3B9000B7"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1E7834DD"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0490C799"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145ECBB"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3297ABF5"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ACB0AA" w14:textId="77777777" w:rsidR="00E74A6D" w:rsidRPr="00161C6E" w:rsidRDefault="00E74A6D" w:rsidP="00E74A6D">
      <w:pPr>
        <w:spacing w:line="260" w:lineRule="atLeast"/>
        <w:jc w:val="both"/>
        <w:rPr>
          <w:rFonts w:ascii="Arial" w:hAnsi="Arial" w:cs="Arial"/>
          <w:b/>
          <w:sz w:val="20"/>
          <w:szCs w:val="20"/>
          <w:lang w:eastAsia="en-US"/>
        </w:rPr>
      </w:pPr>
    </w:p>
    <w:p w14:paraId="396BA257" w14:textId="3861B1EA" w:rsidR="00B31A65" w:rsidRDefault="00E74A6D" w:rsidP="00D80C52">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80C52" w:rsidRPr="00D80C52">
        <w:rPr>
          <w:rFonts w:ascii="Arial" w:hAnsi="Arial" w:cs="Arial"/>
          <w:b/>
          <w:sz w:val="20"/>
          <w:szCs w:val="20"/>
          <w:lang w:eastAsia="en-US"/>
        </w:rPr>
        <w:t xml:space="preserve">Nacionalni elektronski register prevoznih podjetij (NER) – vzdrževanje in nadgradnje    </w:t>
      </w:r>
    </w:p>
    <w:p w14:paraId="16F33CB8" w14:textId="77777777" w:rsidR="00D80C52" w:rsidRPr="00161C6E" w:rsidRDefault="00D80C52" w:rsidP="00D80C52">
      <w:pPr>
        <w:rPr>
          <w:rFonts w:ascii="Arial" w:hAnsi="Arial" w:cs="Arial"/>
        </w:rPr>
      </w:pPr>
    </w:p>
    <w:p w14:paraId="713FBCE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53F70FE" w14:textId="77777777" w:rsidR="00E74A6D" w:rsidRPr="00161C6E" w:rsidRDefault="00E74A6D" w:rsidP="00E74A6D">
      <w:pPr>
        <w:spacing w:line="260" w:lineRule="atLeast"/>
        <w:rPr>
          <w:rFonts w:ascii="Arial" w:hAnsi="Arial" w:cs="Arial"/>
          <w:sz w:val="20"/>
          <w:szCs w:val="20"/>
          <w:lang w:eastAsia="en-US"/>
        </w:rPr>
      </w:pPr>
    </w:p>
    <w:p w14:paraId="5DDE9038"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3E4FAD47" w14:textId="77777777" w:rsidR="00E74A6D" w:rsidRPr="00161C6E" w:rsidRDefault="00E74A6D" w:rsidP="00E74A6D">
      <w:pPr>
        <w:spacing w:line="260" w:lineRule="atLeast"/>
        <w:rPr>
          <w:rFonts w:ascii="Arial" w:hAnsi="Arial" w:cs="Arial"/>
          <w:sz w:val="20"/>
          <w:lang w:eastAsia="en-US"/>
        </w:rPr>
      </w:pPr>
    </w:p>
    <w:p w14:paraId="11B75D14" w14:textId="77777777" w:rsidR="00E74A6D" w:rsidRPr="00161C6E" w:rsidRDefault="00E74A6D" w:rsidP="00E74A6D">
      <w:pPr>
        <w:spacing w:line="260" w:lineRule="atLeast"/>
        <w:rPr>
          <w:rFonts w:ascii="Arial" w:hAnsi="Arial" w:cs="Arial"/>
          <w:sz w:val="20"/>
          <w:lang w:eastAsia="en-US"/>
        </w:rPr>
      </w:pPr>
    </w:p>
    <w:p w14:paraId="427A8B67" w14:textId="77777777" w:rsidR="00E74A6D" w:rsidRPr="00161C6E" w:rsidRDefault="00E74A6D" w:rsidP="00E74A6D">
      <w:pPr>
        <w:spacing w:line="260" w:lineRule="atLeast"/>
        <w:rPr>
          <w:rFonts w:ascii="Arial" w:hAnsi="Arial" w:cs="Arial"/>
          <w:sz w:val="20"/>
          <w:lang w:eastAsia="en-US"/>
        </w:rPr>
      </w:pPr>
    </w:p>
    <w:p w14:paraId="7242BEAA" w14:textId="77777777" w:rsidR="00E74A6D" w:rsidRPr="00161C6E" w:rsidRDefault="00E74A6D" w:rsidP="00E74A6D">
      <w:pPr>
        <w:spacing w:line="260" w:lineRule="atLeast"/>
        <w:rPr>
          <w:rFonts w:ascii="Arial" w:hAnsi="Arial" w:cs="Arial"/>
          <w:sz w:val="20"/>
          <w:lang w:eastAsia="en-US"/>
        </w:rPr>
      </w:pPr>
    </w:p>
    <w:p w14:paraId="05996E35" w14:textId="77777777" w:rsidR="00E74A6D" w:rsidRPr="00161C6E" w:rsidRDefault="00E74A6D" w:rsidP="00E74A6D">
      <w:pPr>
        <w:spacing w:line="260" w:lineRule="atLeast"/>
        <w:rPr>
          <w:rFonts w:ascii="Arial" w:hAnsi="Arial" w:cs="Arial"/>
          <w:sz w:val="20"/>
          <w:lang w:eastAsia="en-US"/>
        </w:rPr>
      </w:pPr>
    </w:p>
    <w:p w14:paraId="6A2590D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E325AAD" w14:textId="77777777" w:rsidR="00E74A6D" w:rsidRPr="00161C6E" w:rsidRDefault="00E74A6D" w:rsidP="00E74A6D">
      <w:pPr>
        <w:spacing w:after="120"/>
        <w:jc w:val="both"/>
        <w:rPr>
          <w:rFonts w:ascii="Arial" w:hAnsi="Arial" w:cs="Arial"/>
          <w:sz w:val="20"/>
          <w:szCs w:val="20"/>
        </w:rPr>
      </w:pPr>
    </w:p>
    <w:p w14:paraId="2CCD7F22" w14:textId="77777777" w:rsidR="00E74A6D" w:rsidRPr="00161C6E" w:rsidRDefault="00E74A6D" w:rsidP="00E74A6D">
      <w:pPr>
        <w:spacing w:after="120"/>
        <w:jc w:val="both"/>
        <w:rPr>
          <w:rFonts w:ascii="Arial" w:hAnsi="Arial" w:cs="Arial"/>
          <w:sz w:val="20"/>
          <w:szCs w:val="20"/>
        </w:rPr>
      </w:pPr>
    </w:p>
    <w:p w14:paraId="6292FE7C"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C39D1A9" w14:textId="77777777" w:rsidR="00E74A6D" w:rsidRPr="00161C6E" w:rsidRDefault="00E74A6D" w:rsidP="00E74A6D">
      <w:pPr>
        <w:spacing w:line="260" w:lineRule="atLeast"/>
        <w:rPr>
          <w:rFonts w:ascii="Arial" w:hAnsi="Arial" w:cs="Arial"/>
          <w:i/>
          <w:iCs/>
          <w:sz w:val="20"/>
          <w:lang w:eastAsia="en-US"/>
        </w:rPr>
      </w:pPr>
    </w:p>
    <w:p w14:paraId="112D087B" w14:textId="77777777" w:rsidR="00E74A6D" w:rsidRPr="00161C6E" w:rsidRDefault="00E74A6D" w:rsidP="00E74A6D">
      <w:pPr>
        <w:spacing w:line="260" w:lineRule="atLeast"/>
        <w:rPr>
          <w:rFonts w:ascii="Arial" w:hAnsi="Arial" w:cs="Arial"/>
          <w:i/>
          <w:iCs/>
          <w:sz w:val="20"/>
          <w:lang w:eastAsia="en-US"/>
        </w:rPr>
      </w:pPr>
    </w:p>
    <w:p w14:paraId="07AB001F" w14:textId="77777777" w:rsidR="00E74A6D" w:rsidRPr="00161C6E" w:rsidRDefault="00E74A6D" w:rsidP="00E74A6D">
      <w:pPr>
        <w:spacing w:line="260" w:lineRule="atLeast"/>
        <w:rPr>
          <w:rFonts w:ascii="Arial" w:hAnsi="Arial" w:cs="Arial"/>
          <w:i/>
          <w:iCs/>
          <w:sz w:val="20"/>
          <w:lang w:eastAsia="en-US"/>
        </w:rPr>
      </w:pPr>
    </w:p>
    <w:p w14:paraId="463069E5" w14:textId="77777777" w:rsidR="00E74A6D" w:rsidRPr="00161C6E" w:rsidRDefault="00E74A6D" w:rsidP="00E74A6D">
      <w:pPr>
        <w:spacing w:line="260" w:lineRule="atLeast"/>
        <w:rPr>
          <w:rFonts w:ascii="Arial" w:hAnsi="Arial" w:cs="Arial"/>
          <w:i/>
          <w:iCs/>
          <w:sz w:val="20"/>
          <w:lang w:eastAsia="en-US"/>
        </w:rPr>
      </w:pPr>
    </w:p>
    <w:p w14:paraId="4A5B5EB7" w14:textId="77777777" w:rsidR="00E74A6D" w:rsidRPr="00161C6E" w:rsidRDefault="00E74A6D" w:rsidP="00E74A6D">
      <w:pPr>
        <w:spacing w:line="260" w:lineRule="atLeast"/>
        <w:rPr>
          <w:rFonts w:ascii="Arial" w:hAnsi="Arial" w:cs="Arial"/>
          <w:i/>
          <w:iCs/>
          <w:sz w:val="20"/>
          <w:lang w:eastAsia="en-US"/>
        </w:rPr>
      </w:pPr>
    </w:p>
    <w:p w14:paraId="2E4D7B3B" w14:textId="77777777" w:rsidR="00E74A6D" w:rsidRPr="00161C6E" w:rsidRDefault="00E74A6D" w:rsidP="00E74A6D">
      <w:pPr>
        <w:spacing w:line="260" w:lineRule="atLeast"/>
        <w:rPr>
          <w:rFonts w:ascii="Arial" w:hAnsi="Arial" w:cs="Arial"/>
          <w:i/>
          <w:iCs/>
          <w:sz w:val="20"/>
          <w:lang w:eastAsia="en-US"/>
        </w:rPr>
      </w:pPr>
    </w:p>
    <w:p w14:paraId="6D7D5DB9" w14:textId="77777777" w:rsidR="00E74A6D" w:rsidRPr="00161C6E" w:rsidRDefault="00E74A6D" w:rsidP="00E74A6D">
      <w:pPr>
        <w:spacing w:line="260" w:lineRule="atLeast"/>
        <w:rPr>
          <w:rFonts w:ascii="Arial" w:hAnsi="Arial" w:cs="Arial"/>
          <w:i/>
          <w:iCs/>
          <w:sz w:val="20"/>
          <w:lang w:eastAsia="en-US"/>
        </w:rPr>
      </w:pPr>
    </w:p>
    <w:p w14:paraId="7D81737F" w14:textId="77777777" w:rsidR="00E74A6D" w:rsidRPr="00161C6E" w:rsidRDefault="00E74A6D" w:rsidP="00E74A6D">
      <w:pPr>
        <w:spacing w:line="260" w:lineRule="atLeast"/>
        <w:rPr>
          <w:rFonts w:ascii="Arial" w:hAnsi="Arial" w:cs="Arial"/>
          <w:i/>
          <w:iCs/>
          <w:sz w:val="20"/>
          <w:lang w:eastAsia="en-US"/>
        </w:rPr>
      </w:pPr>
    </w:p>
    <w:p w14:paraId="6A38C18D" w14:textId="77777777" w:rsidR="00E74A6D" w:rsidRPr="00161C6E" w:rsidRDefault="00E74A6D" w:rsidP="00E74A6D">
      <w:pPr>
        <w:spacing w:line="260" w:lineRule="atLeast"/>
        <w:rPr>
          <w:rFonts w:ascii="Arial" w:hAnsi="Arial" w:cs="Arial"/>
          <w:i/>
          <w:iCs/>
          <w:sz w:val="20"/>
          <w:lang w:eastAsia="en-US"/>
        </w:rPr>
      </w:pPr>
    </w:p>
    <w:p w14:paraId="1E662627" w14:textId="77777777" w:rsidR="00E74A6D" w:rsidRPr="00161C6E" w:rsidRDefault="00E74A6D" w:rsidP="00E74A6D">
      <w:pPr>
        <w:spacing w:line="260" w:lineRule="atLeast"/>
        <w:rPr>
          <w:rFonts w:ascii="Arial" w:hAnsi="Arial" w:cs="Arial"/>
          <w:i/>
          <w:iCs/>
          <w:sz w:val="20"/>
          <w:lang w:eastAsia="en-US"/>
        </w:rPr>
      </w:pPr>
    </w:p>
    <w:p w14:paraId="4FD2572C" w14:textId="77777777" w:rsidR="00E74A6D" w:rsidRPr="00161C6E" w:rsidRDefault="00E74A6D" w:rsidP="00E74A6D">
      <w:pPr>
        <w:spacing w:line="260" w:lineRule="atLeast"/>
        <w:rPr>
          <w:rFonts w:ascii="Arial" w:hAnsi="Arial" w:cs="Arial"/>
          <w:i/>
          <w:iCs/>
          <w:sz w:val="20"/>
          <w:lang w:eastAsia="en-US"/>
        </w:rPr>
      </w:pPr>
    </w:p>
    <w:p w14:paraId="536704E1" w14:textId="77777777" w:rsidR="00E74A6D" w:rsidRPr="00161C6E" w:rsidRDefault="00E74A6D" w:rsidP="00E74A6D">
      <w:pPr>
        <w:spacing w:line="260" w:lineRule="atLeast"/>
        <w:rPr>
          <w:rFonts w:ascii="Arial" w:hAnsi="Arial" w:cs="Arial"/>
          <w:i/>
          <w:iCs/>
          <w:sz w:val="20"/>
          <w:lang w:eastAsia="en-US"/>
        </w:rPr>
      </w:pPr>
    </w:p>
    <w:p w14:paraId="32331A09" w14:textId="77777777" w:rsidR="00E74A6D" w:rsidRPr="00161C6E" w:rsidRDefault="00E74A6D" w:rsidP="00E74A6D">
      <w:pPr>
        <w:spacing w:line="260" w:lineRule="atLeast"/>
        <w:rPr>
          <w:rFonts w:ascii="Arial" w:hAnsi="Arial" w:cs="Arial"/>
          <w:i/>
          <w:iCs/>
          <w:sz w:val="20"/>
          <w:lang w:eastAsia="en-US"/>
        </w:rPr>
      </w:pPr>
    </w:p>
    <w:p w14:paraId="6D7A8D21" w14:textId="77777777" w:rsidR="00E74A6D" w:rsidRPr="00161C6E" w:rsidRDefault="00E74A6D" w:rsidP="00E74A6D">
      <w:pPr>
        <w:spacing w:line="260" w:lineRule="atLeast"/>
        <w:rPr>
          <w:rFonts w:ascii="Arial" w:hAnsi="Arial" w:cs="Arial"/>
          <w:i/>
          <w:iCs/>
          <w:sz w:val="20"/>
          <w:lang w:eastAsia="en-US"/>
        </w:rPr>
      </w:pPr>
    </w:p>
    <w:p w14:paraId="11851E3B" w14:textId="77777777" w:rsidR="00E74A6D" w:rsidRPr="00161C6E" w:rsidRDefault="00E74A6D" w:rsidP="00E74A6D">
      <w:pPr>
        <w:spacing w:line="260" w:lineRule="atLeast"/>
        <w:rPr>
          <w:rFonts w:ascii="Arial" w:hAnsi="Arial" w:cs="Arial"/>
          <w:i/>
          <w:iCs/>
          <w:sz w:val="20"/>
          <w:lang w:eastAsia="en-US"/>
        </w:rPr>
      </w:pPr>
    </w:p>
    <w:p w14:paraId="3AE57EFF" w14:textId="77777777" w:rsidR="00E74A6D" w:rsidRPr="00161C6E" w:rsidRDefault="00E74A6D" w:rsidP="00E74A6D">
      <w:pPr>
        <w:spacing w:line="260" w:lineRule="atLeast"/>
        <w:rPr>
          <w:rFonts w:ascii="Arial" w:hAnsi="Arial" w:cs="Arial"/>
          <w:i/>
          <w:iCs/>
          <w:sz w:val="20"/>
          <w:lang w:eastAsia="en-US"/>
        </w:rPr>
      </w:pPr>
    </w:p>
    <w:p w14:paraId="1145D402" w14:textId="77777777" w:rsidR="00E74A6D" w:rsidRPr="00161C6E" w:rsidRDefault="00E74A6D" w:rsidP="00E74A6D">
      <w:pPr>
        <w:spacing w:line="260" w:lineRule="atLeast"/>
        <w:rPr>
          <w:rFonts w:ascii="Arial" w:hAnsi="Arial" w:cs="Arial"/>
          <w:i/>
          <w:iCs/>
          <w:sz w:val="20"/>
          <w:lang w:eastAsia="en-US"/>
        </w:rPr>
      </w:pPr>
    </w:p>
    <w:p w14:paraId="3EE2FC43" w14:textId="77777777" w:rsidR="00E74A6D" w:rsidRPr="00161C6E" w:rsidRDefault="00E74A6D" w:rsidP="00E74A6D">
      <w:pPr>
        <w:spacing w:line="260" w:lineRule="atLeast"/>
        <w:rPr>
          <w:rFonts w:ascii="Arial" w:hAnsi="Arial" w:cs="Arial"/>
          <w:i/>
          <w:iCs/>
          <w:sz w:val="20"/>
          <w:lang w:eastAsia="en-US"/>
        </w:rPr>
      </w:pPr>
    </w:p>
    <w:p w14:paraId="24F45E46" w14:textId="77777777" w:rsidR="00E74A6D" w:rsidRPr="00161C6E" w:rsidRDefault="00E74A6D" w:rsidP="00E74A6D">
      <w:pPr>
        <w:spacing w:line="260" w:lineRule="atLeast"/>
        <w:rPr>
          <w:rFonts w:ascii="Arial" w:hAnsi="Arial" w:cs="Arial"/>
          <w:i/>
          <w:iCs/>
          <w:sz w:val="20"/>
          <w:lang w:eastAsia="en-US"/>
        </w:rPr>
      </w:pPr>
    </w:p>
    <w:p w14:paraId="4DD1654B" w14:textId="77777777" w:rsidR="00E74A6D" w:rsidRPr="00161C6E" w:rsidRDefault="00E74A6D" w:rsidP="00E74A6D">
      <w:pPr>
        <w:spacing w:line="260" w:lineRule="atLeast"/>
        <w:rPr>
          <w:rFonts w:ascii="Arial" w:hAnsi="Arial" w:cs="Arial"/>
          <w:i/>
          <w:iCs/>
          <w:sz w:val="20"/>
          <w:lang w:eastAsia="en-US"/>
        </w:rPr>
      </w:pPr>
    </w:p>
    <w:p w14:paraId="7527BB1F" w14:textId="77777777" w:rsidR="00E74A6D" w:rsidRPr="00161C6E" w:rsidRDefault="00E74A6D" w:rsidP="00E74A6D">
      <w:pPr>
        <w:spacing w:line="260" w:lineRule="atLeast"/>
        <w:rPr>
          <w:rFonts w:ascii="Arial" w:hAnsi="Arial" w:cs="Arial"/>
          <w:i/>
          <w:iCs/>
          <w:sz w:val="20"/>
          <w:lang w:eastAsia="en-US"/>
        </w:rPr>
      </w:pPr>
    </w:p>
    <w:p w14:paraId="10427C0A" w14:textId="77777777" w:rsidR="00E74A6D" w:rsidRPr="00161C6E" w:rsidRDefault="00E74A6D" w:rsidP="00E74A6D">
      <w:pPr>
        <w:spacing w:line="260" w:lineRule="atLeast"/>
        <w:rPr>
          <w:rFonts w:ascii="Arial" w:hAnsi="Arial" w:cs="Arial"/>
          <w:i/>
          <w:iCs/>
          <w:sz w:val="20"/>
          <w:lang w:eastAsia="en-US"/>
        </w:rPr>
      </w:pPr>
    </w:p>
    <w:p w14:paraId="619D5523" w14:textId="77777777" w:rsidR="00E74A6D" w:rsidRPr="00161C6E" w:rsidRDefault="00E74A6D" w:rsidP="00E74A6D">
      <w:pPr>
        <w:spacing w:line="260" w:lineRule="atLeast"/>
        <w:rPr>
          <w:rFonts w:ascii="Arial" w:hAnsi="Arial" w:cs="Arial"/>
          <w:i/>
          <w:iCs/>
          <w:sz w:val="20"/>
          <w:lang w:eastAsia="en-US"/>
        </w:rPr>
      </w:pPr>
    </w:p>
    <w:p w14:paraId="6BD800D2" w14:textId="77777777" w:rsidR="00E74A6D" w:rsidRPr="00161C6E" w:rsidRDefault="00E74A6D" w:rsidP="00E74A6D">
      <w:pPr>
        <w:spacing w:line="260" w:lineRule="atLeast"/>
        <w:rPr>
          <w:rFonts w:ascii="Arial" w:hAnsi="Arial" w:cs="Arial"/>
          <w:i/>
          <w:iCs/>
          <w:sz w:val="20"/>
          <w:lang w:eastAsia="en-US"/>
        </w:rPr>
      </w:pPr>
    </w:p>
    <w:p w14:paraId="58A461B6" w14:textId="77777777" w:rsidR="00E74A6D" w:rsidRPr="00161C6E" w:rsidRDefault="00E74A6D" w:rsidP="00E74A6D">
      <w:pPr>
        <w:spacing w:line="260" w:lineRule="atLeast"/>
        <w:rPr>
          <w:rFonts w:ascii="Arial" w:hAnsi="Arial" w:cs="Arial"/>
          <w:i/>
          <w:iCs/>
          <w:sz w:val="20"/>
          <w:lang w:eastAsia="en-US"/>
        </w:rPr>
      </w:pPr>
    </w:p>
    <w:p w14:paraId="354572D6" w14:textId="77777777" w:rsidR="00E74A6D" w:rsidRPr="00161C6E" w:rsidRDefault="00E74A6D" w:rsidP="00E74A6D">
      <w:pPr>
        <w:spacing w:line="260" w:lineRule="atLeast"/>
        <w:rPr>
          <w:rFonts w:ascii="Arial" w:hAnsi="Arial" w:cs="Arial"/>
          <w:i/>
          <w:iCs/>
          <w:sz w:val="20"/>
          <w:lang w:eastAsia="en-US"/>
        </w:rPr>
      </w:pPr>
    </w:p>
    <w:p w14:paraId="44534EEA" w14:textId="77777777" w:rsidR="00E74A6D" w:rsidRDefault="00E74A6D" w:rsidP="00E74A6D">
      <w:pPr>
        <w:spacing w:line="260" w:lineRule="atLeast"/>
        <w:rPr>
          <w:rFonts w:ascii="Arial" w:hAnsi="Arial" w:cs="Arial"/>
          <w:i/>
          <w:iCs/>
          <w:sz w:val="20"/>
          <w:lang w:eastAsia="en-US"/>
        </w:rPr>
      </w:pPr>
    </w:p>
    <w:p w14:paraId="4B07324F" w14:textId="77777777" w:rsidR="00A4343A" w:rsidRDefault="00A4343A" w:rsidP="00E74A6D">
      <w:pPr>
        <w:spacing w:line="260" w:lineRule="atLeast"/>
        <w:rPr>
          <w:rFonts w:ascii="Arial" w:hAnsi="Arial" w:cs="Arial"/>
          <w:i/>
          <w:iCs/>
          <w:sz w:val="20"/>
          <w:lang w:eastAsia="en-US"/>
        </w:rPr>
      </w:pPr>
    </w:p>
    <w:p w14:paraId="6E21EF97" w14:textId="77777777" w:rsidR="00A4343A" w:rsidRDefault="00A4343A" w:rsidP="00E74A6D">
      <w:pPr>
        <w:spacing w:line="260" w:lineRule="atLeast"/>
        <w:rPr>
          <w:rFonts w:ascii="Arial" w:hAnsi="Arial" w:cs="Arial"/>
          <w:i/>
          <w:iCs/>
          <w:sz w:val="20"/>
          <w:lang w:eastAsia="en-US"/>
        </w:rPr>
      </w:pPr>
    </w:p>
    <w:p w14:paraId="26F16D77" w14:textId="77777777" w:rsidR="00A4343A" w:rsidRDefault="00A4343A" w:rsidP="00E74A6D">
      <w:pPr>
        <w:spacing w:line="260" w:lineRule="atLeast"/>
        <w:rPr>
          <w:rFonts w:ascii="Arial" w:hAnsi="Arial" w:cs="Arial"/>
          <w:i/>
          <w:iCs/>
          <w:sz w:val="20"/>
          <w:lang w:eastAsia="en-US"/>
        </w:rPr>
      </w:pPr>
    </w:p>
    <w:p w14:paraId="17014094" w14:textId="77777777" w:rsidR="00A4343A" w:rsidRDefault="00A4343A" w:rsidP="00E74A6D">
      <w:pPr>
        <w:spacing w:line="260" w:lineRule="atLeast"/>
        <w:rPr>
          <w:rFonts w:ascii="Arial" w:hAnsi="Arial" w:cs="Arial"/>
          <w:i/>
          <w:iCs/>
          <w:sz w:val="20"/>
          <w:lang w:eastAsia="en-US"/>
        </w:rPr>
      </w:pPr>
    </w:p>
    <w:p w14:paraId="26173925" w14:textId="77777777" w:rsidR="00A4343A" w:rsidRDefault="00A4343A" w:rsidP="00E74A6D">
      <w:pPr>
        <w:spacing w:line="260" w:lineRule="atLeast"/>
        <w:rPr>
          <w:rFonts w:ascii="Arial" w:hAnsi="Arial" w:cs="Arial"/>
          <w:i/>
          <w:iCs/>
          <w:sz w:val="20"/>
          <w:lang w:eastAsia="en-US"/>
        </w:rPr>
      </w:pPr>
    </w:p>
    <w:p w14:paraId="63F80FF0"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3E885FAD"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2F36E2CC" w14:textId="77777777" w:rsidR="00AB63DD" w:rsidRPr="00AB63DD" w:rsidRDefault="00AB63DD" w:rsidP="00AB63DD">
      <w:pPr>
        <w:pageBreakBefore/>
        <w:pBdr>
          <w:top w:val="single" w:sz="4" w:space="1" w:color="000000"/>
          <w:left w:val="single" w:sz="4" w:space="4" w:color="000000"/>
          <w:bottom w:val="single" w:sz="4" w:space="1" w:color="000000"/>
          <w:right w:val="single" w:sz="4" w:space="11" w:color="000000"/>
        </w:pBdr>
        <w:suppressAutoHyphens/>
        <w:spacing w:line="260" w:lineRule="atLeast"/>
        <w:jc w:val="both"/>
        <w:rPr>
          <w:rFonts w:ascii="Arial" w:hAnsi="Arial" w:cs="Arial"/>
          <w:b/>
          <w:sz w:val="20"/>
          <w:szCs w:val="20"/>
          <w:lang w:eastAsia="ar-SA"/>
        </w:rPr>
      </w:pPr>
      <w:r w:rsidRPr="00AB63DD">
        <w:rPr>
          <w:rFonts w:ascii="Arial" w:hAnsi="Arial" w:cs="Arial"/>
          <w:b/>
          <w:sz w:val="20"/>
          <w:szCs w:val="20"/>
          <w:lang w:eastAsia="ar-SA"/>
        </w:rPr>
        <w:lastRenderedPageBreak/>
        <w:t>Obrazec 1C: Pooblastilo ponudnika/vseh soponudnikov/vseh podizvajalcev za pridobitev potrdila iz kazenske evidence za vse osebe, ki so članice upravnega, vodstvenega ali nadzornega organa gospodarskega subjekta ali ki imajo pooblastila za njegovo zastopanje ali odločanje ali nadzor v njem</w:t>
      </w:r>
      <w:r w:rsidRPr="00AB63DD">
        <w:rPr>
          <w:rFonts w:ascii="Arial" w:hAnsi="Arial" w:cs="Arial"/>
          <w:sz w:val="18"/>
          <w:szCs w:val="18"/>
          <w:lang w:eastAsia="ar-SA"/>
        </w:rPr>
        <w:t xml:space="preserve"> </w:t>
      </w:r>
      <w:r w:rsidRPr="00AB63DD">
        <w:rPr>
          <w:rFonts w:ascii="Arial" w:hAnsi="Arial" w:cs="Arial"/>
          <w:b/>
          <w:sz w:val="20"/>
          <w:szCs w:val="20"/>
          <w:lang w:eastAsia="ar-SA"/>
        </w:rPr>
        <w:t xml:space="preserve">(1. odstavek 75. člena ZJN-3) </w:t>
      </w:r>
    </w:p>
    <w:p w14:paraId="67A78AF7" w14:textId="77777777" w:rsidR="00AB63DD" w:rsidRPr="00AB63DD" w:rsidRDefault="00AB63DD" w:rsidP="00AB63DD">
      <w:pPr>
        <w:suppressAutoHyphens/>
        <w:spacing w:line="260" w:lineRule="atLeast"/>
        <w:jc w:val="center"/>
        <w:rPr>
          <w:rFonts w:ascii="Arial" w:hAnsi="Arial" w:cs="Arial"/>
          <w:b/>
          <w:sz w:val="20"/>
          <w:szCs w:val="20"/>
          <w:lang w:eastAsia="ar-SA"/>
        </w:rPr>
      </w:pPr>
    </w:p>
    <w:p w14:paraId="218B2449" w14:textId="77777777" w:rsidR="00AB63DD" w:rsidRPr="00AB63DD" w:rsidRDefault="00AB63DD" w:rsidP="00AB63DD">
      <w:pPr>
        <w:suppressAutoHyphens/>
        <w:rPr>
          <w:rFonts w:ascii="Arial" w:hAnsi="Arial" w:cs="Arial"/>
          <w:b/>
          <w:sz w:val="20"/>
          <w:szCs w:val="20"/>
          <w:lang w:eastAsia="ar-SA"/>
        </w:rPr>
      </w:pPr>
      <w:r w:rsidRPr="00AB63DD">
        <w:rPr>
          <w:rFonts w:ascii="Arial" w:hAnsi="Arial" w:cs="Arial"/>
          <w:b/>
          <w:sz w:val="20"/>
          <w:szCs w:val="20"/>
          <w:lang w:eastAsia="ar-SA"/>
        </w:rPr>
        <w:t xml:space="preserve">Predmet javnega naročila: Nacionalni elektronski register prevoznih podjetij (NER) – vzdrževanje in nadgradnje    </w:t>
      </w:r>
    </w:p>
    <w:p w14:paraId="71FBD657" w14:textId="77777777" w:rsidR="00AB63DD" w:rsidRPr="00AB63DD" w:rsidRDefault="00AB63DD" w:rsidP="00AB63DD">
      <w:pPr>
        <w:suppressAutoHyphens/>
        <w:jc w:val="both"/>
        <w:rPr>
          <w:rFonts w:ascii="Arial" w:hAnsi="Arial" w:cs="Arial"/>
          <w:b/>
          <w:sz w:val="20"/>
          <w:szCs w:val="20"/>
          <w:lang w:eastAsia="ar-SA"/>
        </w:rPr>
      </w:pPr>
    </w:p>
    <w:p w14:paraId="655AAEEE" w14:textId="759E51CF" w:rsidR="00AB63DD" w:rsidRPr="00AB63DD" w:rsidRDefault="00AB63DD" w:rsidP="00AB63DD">
      <w:pPr>
        <w:suppressAutoHyphens/>
        <w:spacing w:line="260" w:lineRule="atLeast"/>
        <w:rPr>
          <w:rFonts w:ascii="Arial" w:hAnsi="Arial" w:cs="Arial"/>
          <w:b/>
          <w:sz w:val="20"/>
          <w:szCs w:val="20"/>
          <w:lang w:eastAsia="ar-SA"/>
        </w:rPr>
      </w:pPr>
      <w:r w:rsidRPr="00AB63DD">
        <w:rPr>
          <w:rFonts w:ascii="Arial" w:hAnsi="Arial" w:cs="Arial"/>
          <w:b/>
          <w:sz w:val="20"/>
          <w:szCs w:val="20"/>
          <w:lang w:eastAsia="ar-SA"/>
        </w:rPr>
        <w:t xml:space="preserve">Naročnik: Ministrstvo za infrastrukturo, </w:t>
      </w:r>
      <w:r w:rsidR="008B2A10">
        <w:rPr>
          <w:rFonts w:ascii="Arial" w:hAnsi="Arial" w:cs="Arial"/>
          <w:b/>
          <w:sz w:val="20"/>
          <w:szCs w:val="20"/>
          <w:lang w:eastAsia="ar-SA"/>
        </w:rPr>
        <w:t>Tržaška cesta 19</w:t>
      </w:r>
      <w:r w:rsidRPr="00AB63DD">
        <w:rPr>
          <w:rFonts w:ascii="Arial" w:hAnsi="Arial" w:cs="Arial"/>
          <w:b/>
          <w:sz w:val="20"/>
          <w:szCs w:val="20"/>
          <w:lang w:eastAsia="ar-SA"/>
        </w:rPr>
        <w:t>, 1</w:t>
      </w:r>
      <w:r w:rsidR="008B2A10">
        <w:rPr>
          <w:rFonts w:ascii="Arial" w:hAnsi="Arial" w:cs="Arial"/>
          <w:b/>
          <w:sz w:val="20"/>
          <w:szCs w:val="20"/>
          <w:lang w:eastAsia="ar-SA"/>
        </w:rPr>
        <w:t>000</w:t>
      </w:r>
      <w:r w:rsidRPr="00AB63DD">
        <w:rPr>
          <w:rFonts w:ascii="Arial" w:hAnsi="Arial" w:cs="Arial"/>
          <w:b/>
          <w:sz w:val="20"/>
          <w:szCs w:val="20"/>
          <w:lang w:eastAsia="ar-SA"/>
        </w:rPr>
        <w:t xml:space="preserve"> Ljubljana</w:t>
      </w:r>
    </w:p>
    <w:p w14:paraId="62F5CCE1" w14:textId="77777777" w:rsidR="00AB63DD" w:rsidRPr="00AB63DD" w:rsidRDefault="00AB63DD" w:rsidP="00AB63DD">
      <w:pPr>
        <w:suppressAutoHyphens/>
        <w:spacing w:line="260" w:lineRule="atLeast"/>
        <w:rPr>
          <w:rFonts w:ascii="Arial" w:hAnsi="Arial" w:cs="Arial"/>
          <w:b/>
          <w:sz w:val="20"/>
          <w:szCs w:val="20"/>
          <w:lang w:eastAsia="ar-SA"/>
        </w:rPr>
      </w:pPr>
    </w:p>
    <w:p w14:paraId="0AC1CD93" w14:textId="77777777" w:rsidR="00AB63DD" w:rsidRPr="00AB63DD" w:rsidRDefault="00AB63DD" w:rsidP="00AB63DD">
      <w:pPr>
        <w:suppressAutoHyphens/>
        <w:spacing w:line="260" w:lineRule="atLeast"/>
        <w:rPr>
          <w:rFonts w:ascii="Arial" w:hAnsi="Arial" w:cs="Arial"/>
          <w:b/>
          <w:sz w:val="20"/>
          <w:szCs w:val="20"/>
          <w:lang w:eastAsia="ar-SA"/>
        </w:rPr>
      </w:pPr>
      <w:r w:rsidRPr="00AB63DD">
        <w:rPr>
          <w:rFonts w:ascii="Arial" w:hAnsi="Arial" w:cs="Arial"/>
          <w:b/>
          <w:sz w:val="20"/>
          <w:szCs w:val="20"/>
          <w:lang w:eastAsia="ar-SA"/>
        </w:rPr>
        <w:t xml:space="preserve">Pooblastitelj (fizična oseba) in njegova funkcija v pravni osebi (navedi):                             </w:t>
      </w:r>
    </w:p>
    <w:p w14:paraId="47F84137" w14:textId="77777777" w:rsidR="00AB63DD" w:rsidRPr="00AB63DD" w:rsidRDefault="00AB63DD" w:rsidP="00AB63DD">
      <w:pPr>
        <w:suppressAutoHyphens/>
        <w:spacing w:line="260" w:lineRule="atLeast"/>
        <w:rPr>
          <w:rFonts w:ascii="Arial" w:hAnsi="Arial" w:cs="Arial"/>
          <w:b/>
          <w:sz w:val="20"/>
          <w:szCs w:val="20"/>
          <w:lang w:eastAsia="ar-SA"/>
        </w:rPr>
      </w:pPr>
      <w:r w:rsidRPr="00AB63DD">
        <w:rPr>
          <w:rFonts w:ascii="Arial" w:hAnsi="Arial" w:cs="Arial"/>
          <w:b/>
          <w:sz w:val="20"/>
          <w:szCs w:val="20"/>
          <w:lang w:eastAsia="ar-SA"/>
        </w:rPr>
        <w:t>________________________________</w:t>
      </w:r>
    </w:p>
    <w:p w14:paraId="19EAB965" w14:textId="77777777" w:rsidR="00AB63DD" w:rsidRPr="00AB63DD" w:rsidRDefault="00AB63DD" w:rsidP="00AB63DD">
      <w:pPr>
        <w:suppressAutoHyphens/>
        <w:spacing w:line="260" w:lineRule="atLeast"/>
        <w:rPr>
          <w:rFonts w:ascii="Arial" w:hAnsi="Arial" w:cs="Arial"/>
          <w:b/>
          <w:sz w:val="20"/>
          <w:szCs w:val="20"/>
          <w:lang w:eastAsia="ar-SA"/>
        </w:rPr>
      </w:pPr>
    </w:p>
    <w:p w14:paraId="5CD70612" w14:textId="77777777" w:rsidR="00AB63DD" w:rsidRPr="00AB63DD" w:rsidRDefault="00AB63DD" w:rsidP="00AB63DD">
      <w:pPr>
        <w:suppressAutoHyphens/>
        <w:spacing w:line="260" w:lineRule="atLeast"/>
        <w:rPr>
          <w:rFonts w:ascii="Arial" w:hAnsi="Arial" w:cs="Arial"/>
          <w:b/>
          <w:sz w:val="20"/>
          <w:szCs w:val="20"/>
          <w:lang w:eastAsia="ar-SA"/>
        </w:rPr>
      </w:pPr>
      <w:r w:rsidRPr="00AB63DD">
        <w:rPr>
          <w:rFonts w:ascii="Arial" w:hAnsi="Arial" w:cs="Arial"/>
          <w:b/>
          <w:sz w:val="20"/>
          <w:szCs w:val="20"/>
          <w:lang w:eastAsia="ar-SA"/>
        </w:rPr>
        <w:t>Ponudnika, soponudnika, podizvajalca (navedi) _________________</w:t>
      </w:r>
    </w:p>
    <w:p w14:paraId="4010CB16" w14:textId="77777777" w:rsidR="00AB63DD" w:rsidRPr="00AB63DD" w:rsidRDefault="00AB63DD" w:rsidP="00AB63DD">
      <w:pPr>
        <w:suppressAutoHyphens/>
        <w:spacing w:line="260" w:lineRule="atLeast"/>
        <w:rPr>
          <w:rFonts w:ascii="Arial" w:hAnsi="Arial" w:cs="Arial"/>
          <w:b/>
          <w:sz w:val="20"/>
          <w:szCs w:val="20"/>
          <w:lang w:eastAsia="ar-SA"/>
        </w:rPr>
      </w:pPr>
    </w:p>
    <w:tbl>
      <w:tblPr>
        <w:tblW w:w="0" w:type="auto"/>
        <w:tblLayout w:type="fixed"/>
        <w:tblLook w:val="0000" w:firstRow="0" w:lastRow="0" w:firstColumn="0" w:lastColumn="0" w:noHBand="0" w:noVBand="0"/>
      </w:tblPr>
      <w:tblGrid>
        <w:gridCol w:w="3392"/>
        <w:gridCol w:w="964"/>
        <w:gridCol w:w="4358"/>
      </w:tblGrid>
      <w:tr w:rsidR="00AB63DD" w:rsidRPr="00AB63DD" w14:paraId="7F45BDA6" w14:textId="77777777" w:rsidTr="00355473">
        <w:trPr>
          <w:gridAfter w:val="1"/>
          <w:wAfter w:w="4358" w:type="dxa"/>
        </w:trPr>
        <w:tc>
          <w:tcPr>
            <w:tcW w:w="4356" w:type="dxa"/>
            <w:gridSpan w:val="2"/>
            <w:shd w:val="clear" w:color="auto" w:fill="auto"/>
          </w:tcPr>
          <w:p w14:paraId="5F4BF012" w14:textId="77777777" w:rsidR="00AB63DD" w:rsidRPr="00AB63DD" w:rsidRDefault="00AB63DD" w:rsidP="00AB63DD">
            <w:pPr>
              <w:suppressAutoHyphens/>
              <w:spacing w:line="260" w:lineRule="atLeast"/>
              <w:jc w:val="both"/>
              <w:rPr>
                <w:rFonts w:ascii="Arial" w:hAnsi="Arial" w:cs="Arial"/>
                <w:b/>
                <w:sz w:val="20"/>
                <w:szCs w:val="20"/>
                <w:lang w:eastAsia="ar-SA"/>
              </w:rPr>
            </w:pPr>
          </w:p>
        </w:tc>
      </w:tr>
      <w:tr w:rsidR="00AB63DD" w:rsidRPr="00AB63DD" w14:paraId="55BCE4D0" w14:textId="77777777" w:rsidTr="00355473">
        <w:tc>
          <w:tcPr>
            <w:tcW w:w="3391" w:type="dxa"/>
            <w:shd w:val="clear" w:color="auto" w:fill="auto"/>
          </w:tcPr>
          <w:p w14:paraId="318984B6" w14:textId="77777777" w:rsidR="00AB63DD" w:rsidRPr="00AB63DD" w:rsidRDefault="00AB63DD" w:rsidP="00AB63DD">
            <w:pPr>
              <w:suppressAutoHyphens/>
              <w:spacing w:line="260" w:lineRule="atLeast"/>
              <w:jc w:val="both"/>
              <w:rPr>
                <w:rFonts w:ascii="Arial" w:hAnsi="Arial" w:cs="Arial"/>
                <w:b/>
                <w:sz w:val="20"/>
                <w:szCs w:val="20"/>
                <w:lang w:eastAsia="ar-SA"/>
              </w:rPr>
            </w:pPr>
          </w:p>
        </w:tc>
        <w:tc>
          <w:tcPr>
            <w:tcW w:w="5322" w:type="dxa"/>
            <w:gridSpan w:val="2"/>
            <w:shd w:val="clear" w:color="auto" w:fill="auto"/>
          </w:tcPr>
          <w:p w14:paraId="03B51A41" w14:textId="77777777" w:rsidR="00AB63DD" w:rsidRPr="00AB63DD" w:rsidRDefault="00AB63DD" w:rsidP="00AB63DD">
            <w:pPr>
              <w:suppressAutoHyphens/>
              <w:spacing w:line="260" w:lineRule="atLeast"/>
              <w:jc w:val="both"/>
              <w:rPr>
                <w:rFonts w:ascii="Arial" w:hAnsi="Arial" w:cs="Arial"/>
                <w:b/>
                <w:sz w:val="20"/>
                <w:szCs w:val="20"/>
                <w:lang w:eastAsia="ar-SA"/>
              </w:rPr>
            </w:pPr>
          </w:p>
        </w:tc>
      </w:tr>
      <w:tr w:rsidR="00AB63DD" w:rsidRPr="00AB63DD" w14:paraId="6B81434D" w14:textId="77777777" w:rsidTr="00355473">
        <w:tblPrEx>
          <w:tblLook w:val="01E0" w:firstRow="1" w:lastRow="1" w:firstColumn="1" w:lastColumn="1" w:noHBand="0" w:noVBand="0"/>
        </w:tblPrEx>
        <w:tc>
          <w:tcPr>
            <w:tcW w:w="8714" w:type="dxa"/>
            <w:gridSpan w:val="3"/>
          </w:tcPr>
          <w:p w14:paraId="4AA2D80D" w14:textId="77777777" w:rsidR="00AB63DD" w:rsidRPr="00AB63DD" w:rsidRDefault="00AB63DD" w:rsidP="00AB63DD">
            <w:pPr>
              <w:spacing w:line="260" w:lineRule="atLeast"/>
              <w:jc w:val="center"/>
              <w:rPr>
                <w:rFonts w:ascii="Arial" w:hAnsi="Arial" w:cs="Arial"/>
                <w:b/>
                <w:sz w:val="20"/>
                <w:szCs w:val="20"/>
                <w:lang w:eastAsia="en-US"/>
              </w:rPr>
            </w:pPr>
            <w:r w:rsidRPr="00AB63DD">
              <w:rPr>
                <w:rFonts w:ascii="Arial" w:hAnsi="Arial" w:cs="Arial"/>
                <w:b/>
                <w:sz w:val="20"/>
                <w:szCs w:val="20"/>
                <w:lang w:eastAsia="en-US"/>
              </w:rPr>
              <w:t>OSEBNI PODATKI</w:t>
            </w:r>
          </w:p>
          <w:p w14:paraId="6447586A" w14:textId="77777777" w:rsidR="00AB63DD" w:rsidRPr="00AB63DD" w:rsidRDefault="00AB63DD" w:rsidP="00AB63D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1"/>
              <w:gridCol w:w="4242"/>
            </w:tblGrid>
            <w:tr w:rsidR="00AB63DD" w:rsidRPr="00AB63DD" w14:paraId="25D11826" w14:textId="77777777" w:rsidTr="00355473">
              <w:tc>
                <w:tcPr>
                  <w:tcW w:w="4241" w:type="dxa"/>
                  <w:tcBorders>
                    <w:top w:val="single" w:sz="4" w:space="0" w:color="000000"/>
                    <w:left w:val="single" w:sz="4" w:space="0" w:color="000000"/>
                    <w:bottom w:val="single" w:sz="4" w:space="0" w:color="000000"/>
                    <w:right w:val="single" w:sz="4" w:space="0" w:color="000000"/>
                  </w:tcBorders>
                  <w:hideMark/>
                </w:tcPr>
                <w:p w14:paraId="2017D7B7" w14:textId="77777777" w:rsidR="00AB63DD" w:rsidRPr="00AB63DD" w:rsidRDefault="00AB63DD" w:rsidP="00AB63DD">
                  <w:pPr>
                    <w:spacing w:line="260" w:lineRule="atLeast"/>
                    <w:rPr>
                      <w:rFonts w:ascii="Arial" w:hAnsi="Arial" w:cs="Arial"/>
                      <w:b/>
                      <w:sz w:val="20"/>
                      <w:szCs w:val="20"/>
                      <w:lang w:eastAsia="en-US"/>
                    </w:rPr>
                  </w:pPr>
                  <w:r w:rsidRPr="00AB63DD">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DBB4EF6" w14:textId="77777777" w:rsidR="00AB63DD" w:rsidRPr="00AB63DD" w:rsidRDefault="00AB63DD" w:rsidP="00AB63DD">
                  <w:pPr>
                    <w:spacing w:line="260" w:lineRule="atLeast"/>
                    <w:jc w:val="both"/>
                    <w:rPr>
                      <w:rFonts w:ascii="Arial" w:hAnsi="Arial" w:cs="Arial"/>
                      <w:b/>
                      <w:sz w:val="20"/>
                      <w:szCs w:val="20"/>
                      <w:lang w:eastAsia="en-US"/>
                    </w:rPr>
                  </w:pPr>
                </w:p>
              </w:tc>
            </w:tr>
            <w:tr w:rsidR="00AB63DD" w:rsidRPr="00AB63DD" w14:paraId="25C8A33E" w14:textId="77777777" w:rsidTr="00355473">
              <w:tc>
                <w:tcPr>
                  <w:tcW w:w="4241" w:type="dxa"/>
                  <w:tcBorders>
                    <w:top w:val="single" w:sz="4" w:space="0" w:color="000000"/>
                    <w:left w:val="single" w:sz="4" w:space="0" w:color="000000"/>
                    <w:bottom w:val="single" w:sz="4" w:space="0" w:color="000000"/>
                    <w:right w:val="single" w:sz="4" w:space="0" w:color="000000"/>
                  </w:tcBorders>
                  <w:hideMark/>
                </w:tcPr>
                <w:p w14:paraId="6198290B" w14:textId="77777777" w:rsidR="00AB63DD" w:rsidRPr="00AB63DD" w:rsidRDefault="00AB63DD" w:rsidP="00AB63DD">
                  <w:pPr>
                    <w:spacing w:line="260" w:lineRule="atLeast"/>
                    <w:rPr>
                      <w:rFonts w:ascii="Arial" w:hAnsi="Arial" w:cs="Arial"/>
                      <w:b/>
                      <w:sz w:val="20"/>
                      <w:szCs w:val="20"/>
                      <w:lang w:eastAsia="en-US"/>
                    </w:rPr>
                  </w:pPr>
                  <w:r w:rsidRPr="00AB63DD">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56B7087" w14:textId="77777777" w:rsidR="00AB63DD" w:rsidRPr="00AB63DD" w:rsidRDefault="00AB63DD" w:rsidP="00AB63DD">
                  <w:pPr>
                    <w:spacing w:line="260" w:lineRule="atLeast"/>
                    <w:jc w:val="both"/>
                    <w:rPr>
                      <w:rFonts w:ascii="Arial" w:hAnsi="Arial" w:cs="Arial"/>
                      <w:b/>
                      <w:sz w:val="20"/>
                      <w:szCs w:val="20"/>
                      <w:lang w:eastAsia="en-US"/>
                    </w:rPr>
                  </w:pPr>
                </w:p>
              </w:tc>
            </w:tr>
            <w:tr w:rsidR="00AB63DD" w:rsidRPr="00AB63DD" w14:paraId="0256F8FA" w14:textId="77777777" w:rsidTr="00355473">
              <w:tc>
                <w:tcPr>
                  <w:tcW w:w="4241" w:type="dxa"/>
                  <w:tcBorders>
                    <w:top w:val="single" w:sz="4" w:space="0" w:color="000000"/>
                    <w:left w:val="single" w:sz="4" w:space="0" w:color="000000"/>
                    <w:bottom w:val="single" w:sz="4" w:space="0" w:color="000000"/>
                    <w:right w:val="single" w:sz="4" w:space="0" w:color="000000"/>
                  </w:tcBorders>
                  <w:hideMark/>
                </w:tcPr>
                <w:p w14:paraId="1D2B3DD8" w14:textId="77777777" w:rsidR="00AB63DD" w:rsidRPr="00AB63DD" w:rsidRDefault="00AB63DD" w:rsidP="00AB63DD">
                  <w:pPr>
                    <w:spacing w:line="260" w:lineRule="atLeast"/>
                    <w:rPr>
                      <w:rFonts w:ascii="Arial" w:hAnsi="Arial" w:cs="Arial"/>
                      <w:b/>
                      <w:sz w:val="20"/>
                      <w:szCs w:val="20"/>
                      <w:lang w:eastAsia="en-US"/>
                    </w:rPr>
                  </w:pPr>
                  <w:r w:rsidRPr="00AB63DD">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1EF0436A" w14:textId="77777777" w:rsidR="00AB63DD" w:rsidRPr="00AB63DD" w:rsidRDefault="00AB63DD" w:rsidP="00AB63DD">
                  <w:pPr>
                    <w:spacing w:line="260" w:lineRule="atLeast"/>
                    <w:jc w:val="both"/>
                    <w:rPr>
                      <w:rFonts w:ascii="Arial" w:hAnsi="Arial" w:cs="Arial"/>
                      <w:b/>
                      <w:sz w:val="20"/>
                      <w:szCs w:val="20"/>
                      <w:lang w:eastAsia="en-US"/>
                    </w:rPr>
                  </w:pPr>
                </w:p>
              </w:tc>
            </w:tr>
            <w:tr w:rsidR="00AB63DD" w:rsidRPr="00AB63DD" w14:paraId="7E6AF3F7" w14:textId="77777777" w:rsidTr="00355473">
              <w:tc>
                <w:tcPr>
                  <w:tcW w:w="4241" w:type="dxa"/>
                  <w:tcBorders>
                    <w:top w:val="single" w:sz="4" w:space="0" w:color="000000"/>
                    <w:left w:val="single" w:sz="4" w:space="0" w:color="000000"/>
                    <w:bottom w:val="single" w:sz="4" w:space="0" w:color="000000"/>
                    <w:right w:val="single" w:sz="4" w:space="0" w:color="000000"/>
                  </w:tcBorders>
                  <w:hideMark/>
                </w:tcPr>
                <w:p w14:paraId="5D9A3C86" w14:textId="77777777" w:rsidR="00AB63DD" w:rsidRPr="00AB63DD" w:rsidRDefault="00AB63DD" w:rsidP="00AB63DD">
                  <w:pPr>
                    <w:spacing w:line="260" w:lineRule="atLeast"/>
                    <w:rPr>
                      <w:rFonts w:ascii="Arial" w:hAnsi="Arial" w:cs="Arial"/>
                      <w:b/>
                      <w:sz w:val="20"/>
                      <w:szCs w:val="20"/>
                      <w:lang w:eastAsia="en-US"/>
                    </w:rPr>
                  </w:pPr>
                  <w:r w:rsidRPr="00AB63DD">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0110D93F" w14:textId="77777777" w:rsidR="00AB63DD" w:rsidRPr="00AB63DD" w:rsidRDefault="00AB63DD" w:rsidP="00AB63DD">
                  <w:pPr>
                    <w:spacing w:line="260" w:lineRule="atLeast"/>
                    <w:jc w:val="both"/>
                    <w:rPr>
                      <w:rFonts w:ascii="Arial" w:hAnsi="Arial" w:cs="Arial"/>
                      <w:b/>
                      <w:sz w:val="20"/>
                      <w:szCs w:val="20"/>
                      <w:lang w:eastAsia="en-US"/>
                    </w:rPr>
                  </w:pPr>
                  <w:r w:rsidRPr="00AB63DD">
                    <w:rPr>
                      <w:rFonts w:ascii="Arial" w:hAnsi="Arial" w:cs="Arial"/>
                      <w:b/>
                      <w:sz w:val="20"/>
                      <w:szCs w:val="20"/>
                      <w:lang w:eastAsia="en-US"/>
                    </w:rPr>
                    <w:t xml:space="preserve">Preverjanje izpolnjevanja osnovnih pogojev v postopku oddaje javnega naročila (1. odstavek 75. člena ZJN-3) </w:t>
                  </w:r>
                </w:p>
              </w:tc>
            </w:tr>
          </w:tbl>
          <w:p w14:paraId="681E3FC4" w14:textId="77777777" w:rsidR="00AB63DD" w:rsidRPr="00AB63DD" w:rsidRDefault="00AB63DD" w:rsidP="00AB63DD">
            <w:pPr>
              <w:spacing w:line="260" w:lineRule="atLeast"/>
              <w:jc w:val="both"/>
              <w:rPr>
                <w:rFonts w:ascii="Arial" w:hAnsi="Arial" w:cs="Arial"/>
                <w:b/>
                <w:sz w:val="20"/>
                <w:szCs w:val="20"/>
                <w:lang w:eastAsia="en-US"/>
              </w:rPr>
            </w:pPr>
          </w:p>
        </w:tc>
      </w:tr>
      <w:tr w:rsidR="00AB63DD" w:rsidRPr="00AB63DD" w14:paraId="2EE649CF" w14:textId="77777777" w:rsidTr="00355473">
        <w:tblPrEx>
          <w:tblLook w:val="01E0" w:firstRow="1" w:lastRow="1" w:firstColumn="1" w:lastColumn="1" w:noHBand="0" w:noVBand="0"/>
        </w:tblPrEx>
        <w:tc>
          <w:tcPr>
            <w:tcW w:w="3392" w:type="dxa"/>
          </w:tcPr>
          <w:p w14:paraId="58FFDFE6" w14:textId="77777777" w:rsidR="00AB63DD" w:rsidRPr="00AB63DD" w:rsidRDefault="00AB63DD" w:rsidP="00AB63DD">
            <w:pPr>
              <w:spacing w:line="260" w:lineRule="atLeast"/>
              <w:jc w:val="both"/>
              <w:rPr>
                <w:rFonts w:ascii="Arial" w:hAnsi="Arial" w:cs="Arial"/>
                <w:b/>
                <w:sz w:val="20"/>
                <w:szCs w:val="20"/>
                <w:lang w:eastAsia="en-US"/>
              </w:rPr>
            </w:pPr>
          </w:p>
        </w:tc>
        <w:tc>
          <w:tcPr>
            <w:tcW w:w="5322" w:type="dxa"/>
            <w:gridSpan w:val="2"/>
          </w:tcPr>
          <w:p w14:paraId="6B3D6F5E" w14:textId="77777777" w:rsidR="00AB63DD" w:rsidRPr="00AB63DD" w:rsidRDefault="00AB63DD" w:rsidP="00AB63DD">
            <w:pPr>
              <w:spacing w:line="260" w:lineRule="atLeast"/>
              <w:jc w:val="both"/>
              <w:rPr>
                <w:rFonts w:ascii="Arial" w:hAnsi="Arial" w:cs="Arial"/>
                <w:b/>
                <w:sz w:val="20"/>
                <w:szCs w:val="20"/>
                <w:lang w:eastAsia="en-US"/>
              </w:rPr>
            </w:pPr>
          </w:p>
        </w:tc>
      </w:tr>
    </w:tbl>
    <w:p w14:paraId="53AA49F6" w14:textId="77777777" w:rsidR="00AB63DD" w:rsidRPr="00AB63DD" w:rsidRDefault="00AB63DD" w:rsidP="00AB63DD">
      <w:pPr>
        <w:suppressAutoHyphens/>
        <w:spacing w:line="260" w:lineRule="atLeast"/>
        <w:jc w:val="both"/>
        <w:rPr>
          <w:rFonts w:ascii="Arial" w:hAnsi="Arial" w:cs="Arial"/>
          <w:i/>
          <w:sz w:val="20"/>
          <w:szCs w:val="20"/>
          <w:lang w:eastAsia="ar-SA"/>
        </w:rPr>
      </w:pPr>
    </w:p>
    <w:p w14:paraId="46E4524F" w14:textId="77777777" w:rsidR="00AB63DD" w:rsidRPr="00AB63DD" w:rsidRDefault="00AB63DD" w:rsidP="00AB63DD">
      <w:pPr>
        <w:suppressAutoHyphens/>
        <w:spacing w:line="260" w:lineRule="atLeast"/>
        <w:jc w:val="both"/>
        <w:rPr>
          <w:rFonts w:ascii="Arial" w:hAnsi="Arial" w:cs="Arial"/>
          <w:sz w:val="20"/>
          <w:szCs w:val="20"/>
          <w:lang w:eastAsia="ar-SA"/>
        </w:rPr>
      </w:pPr>
      <w:r w:rsidRPr="00AB63DD">
        <w:rPr>
          <w:rFonts w:ascii="Arial" w:hAnsi="Arial" w:cs="Arial"/>
          <w:i/>
          <w:sz w:val="20"/>
          <w:szCs w:val="20"/>
          <w:lang w:eastAsia="ar-SA"/>
        </w:rPr>
        <w:t>(ponudnik/vsak soponudnik/vsak podizvajalec že v ponudbi predloži pooblastilo za vse osebe, ki so navedene v prvem odstavku 75. člena ZJN-3)</w:t>
      </w:r>
    </w:p>
    <w:p w14:paraId="403688C6" w14:textId="77777777" w:rsidR="00AB63DD" w:rsidRPr="00AB63DD" w:rsidRDefault="00AB63DD" w:rsidP="00AB63DD">
      <w:pPr>
        <w:suppressAutoHyphens/>
        <w:spacing w:line="260" w:lineRule="atLeast"/>
        <w:rPr>
          <w:rFonts w:ascii="Arial" w:hAnsi="Arial" w:cs="Arial"/>
          <w:sz w:val="20"/>
          <w:szCs w:val="20"/>
          <w:lang w:eastAsia="ar-SA"/>
        </w:rPr>
      </w:pPr>
    </w:p>
    <w:p w14:paraId="0729F93D" w14:textId="32C81720" w:rsidR="00AB63DD" w:rsidRPr="00AB63DD" w:rsidRDefault="00AB63DD" w:rsidP="00AB63DD">
      <w:pPr>
        <w:suppressAutoHyphens/>
        <w:spacing w:line="260" w:lineRule="atLeast"/>
        <w:jc w:val="both"/>
        <w:rPr>
          <w:rFonts w:ascii="Arial" w:hAnsi="Arial" w:cs="Arial"/>
          <w:sz w:val="20"/>
          <w:szCs w:val="20"/>
          <w:lang w:eastAsia="ar-SA"/>
        </w:rPr>
      </w:pPr>
      <w:r w:rsidRPr="00AB63DD">
        <w:rPr>
          <w:rFonts w:ascii="Arial" w:hAnsi="Arial" w:cs="Arial"/>
          <w:sz w:val="20"/>
          <w:szCs w:val="20"/>
          <w:lang w:eastAsia="ar-SA"/>
        </w:rPr>
        <w:t xml:space="preserve">Pooblaščam naročnika Ministrstvo za infrastrukturo, </w:t>
      </w:r>
      <w:r w:rsidR="008B2A10">
        <w:rPr>
          <w:rFonts w:ascii="Arial" w:hAnsi="Arial" w:cs="Arial"/>
          <w:sz w:val="20"/>
          <w:szCs w:val="20"/>
          <w:lang w:eastAsia="ar-SA"/>
        </w:rPr>
        <w:t>Tržaška cesta 19</w:t>
      </w:r>
      <w:r w:rsidRPr="00AB63DD">
        <w:rPr>
          <w:rFonts w:ascii="Arial" w:hAnsi="Arial" w:cs="Arial"/>
          <w:sz w:val="20"/>
          <w:szCs w:val="20"/>
          <w:lang w:eastAsia="ar-SA"/>
        </w:rPr>
        <w:t>, 1</w:t>
      </w:r>
      <w:r w:rsidR="008B2A10">
        <w:rPr>
          <w:rFonts w:ascii="Arial" w:hAnsi="Arial" w:cs="Arial"/>
          <w:sz w:val="20"/>
          <w:szCs w:val="20"/>
          <w:lang w:eastAsia="ar-SA"/>
        </w:rPr>
        <w:t>000</w:t>
      </w:r>
      <w:r w:rsidRPr="00AB63DD">
        <w:rPr>
          <w:rFonts w:ascii="Arial" w:hAnsi="Arial" w:cs="Arial"/>
          <w:sz w:val="20"/>
          <w:szCs w:val="20"/>
          <w:lang w:eastAsia="ar-SA"/>
        </w:rPr>
        <w:t xml:space="preserve"> Ljubljana, da pridobi vse podatke iz kazenske evidence za potrebe preverjanja izpolnjevanja osnovnih pogojev za priznanje sposobnosti v konkretnem postopku oddaje javnega naročila. </w:t>
      </w:r>
    </w:p>
    <w:p w14:paraId="704B3C73" w14:textId="77777777" w:rsidR="00AB63DD" w:rsidRPr="00AB63DD" w:rsidRDefault="00AB63DD" w:rsidP="00AB63DD">
      <w:pPr>
        <w:suppressAutoHyphens/>
        <w:spacing w:line="260" w:lineRule="atLeast"/>
        <w:rPr>
          <w:rFonts w:ascii="Arial" w:hAnsi="Arial" w:cs="Arial"/>
          <w:sz w:val="20"/>
          <w:szCs w:val="20"/>
          <w:lang w:eastAsia="ar-SA"/>
        </w:rPr>
      </w:pPr>
    </w:p>
    <w:p w14:paraId="115AF6D3" w14:textId="77777777" w:rsidR="00AB63DD" w:rsidRPr="00AB63DD" w:rsidRDefault="00AB63DD" w:rsidP="00AB63DD">
      <w:pPr>
        <w:suppressAutoHyphens/>
        <w:spacing w:line="260" w:lineRule="atLeast"/>
        <w:rPr>
          <w:rFonts w:ascii="Arial" w:hAnsi="Arial" w:cs="Arial"/>
          <w:sz w:val="20"/>
          <w:szCs w:val="20"/>
          <w:lang w:eastAsia="ar-SA"/>
        </w:rPr>
      </w:pPr>
    </w:p>
    <w:p w14:paraId="69BBB79E" w14:textId="77777777" w:rsidR="00AB63DD" w:rsidRPr="00AB63DD" w:rsidRDefault="00AB63DD" w:rsidP="00AB63DD">
      <w:pPr>
        <w:suppressAutoHyphens/>
        <w:spacing w:line="260" w:lineRule="atLeast"/>
        <w:rPr>
          <w:rFonts w:ascii="Arial" w:hAnsi="Arial" w:cs="Arial"/>
          <w:sz w:val="20"/>
          <w:szCs w:val="20"/>
          <w:lang w:eastAsia="ar-SA"/>
        </w:rPr>
      </w:pPr>
    </w:p>
    <w:p w14:paraId="618026BA" w14:textId="77777777" w:rsidR="00AB63DD" w:rsidRPr="00AB63DD" w:rsidRDefault="00AB63DD" w:rsidP="00AB63DD">
      <w:pPr>
        <w:suppressAutoHyphens/>
        <w:spacing w:line="260" w:lineRule="atLeast"/>
        <w:rPr>
          <w:rFonts w:ascii="Arial" w:hAnsi="Arial" w:cs="Arial"/>
          <w:sz w:val="20"/>
          <w:szCs w:val="20"/>
          <w:lang w:eastAsia="ar-SA"/>
        </w:rPr>
      </w:pPr>
    </w:p>
    <w:p w14:paraId="0C5A90DB" w14:textId="77777777" w:rsidR="00AB63DD" w:rsidRPr="00AB63DD" w:rsidRDefault="00AB63DD" w:rsidP="00AB63DD">
      <w:pPr>
        <w:suppressAutoHyphens/>
        <w:spacing w:line="260" w:lineRule="atLeast"/>
        <w:rPr>
          <w:rFonts w:ascii="Arial" w:hAnsi="Arial" w:cs="Arial"/>
          <w:sz w:val="20"/>
          <w:szCs w:val="20"/>
          <w:lang w:eastAsia="ar-SA"/>
        </w:rPr>
      </w:pPr>
    </w:p>
    <w:p w14:paraId="0973C886" w14:textId="77777777" w:rsidR="00AB63DD" w:rsidRPr="00AB63DD" w:rsidRDefault="00AB63DD" w:rsidP="00AB63DD">
      <w:pPr>
        <w:suppressAutoHyphens/>
        <w:spacing w:after="120"/>
        <w:jc w:val="both"/>
        <w:rPr>
          <w:rFonts w:ascii="Arial" w:hAnsi="Arial" w:cs="Arial"/>
          <w:sz w:val="20"/>
          <w:szCs w:val="20"/>
          <w:lang w:eastAsia="ar-SA"/>
        </w:rPr>
      </w:pPr>
      <w:r w:rsidRPr="00AB63DD">
        <w:rPr>
          <w:rFonts w:ascii="Arial" w:hAnsi="Arial" w:cs="Arial"/>
          <w:sz w:val="20"/>
          <w:szCs w:val="20"/>
          <w:lang w:eastAsia="ar-SA"/>
        </w:rPr>
        <w:t xml:space="preserve">Datum:                     </w:t>
      </w:r>
      <w:r w:rsidRPr="00AB63DD">
        <w:rPr>
          <w:rFonts w:ascii="Arial" w:hAnsi="Arial" w:cs="Arial"/>
          <w:sz w:val="20"/>
          <w:szCs w:val="20"/>
          <w:lang w:eastAsia="ar-SA"/>
        </w:rPr>
        <w:tab/>
      </w:r>
      <w:r w:rsidRPr="00AB63DD">
        <w:rPr>
          <w:rFonts w:ascii="Arial" w:hAnsi="Arial" w:cs="Arial"/>
          <w:sz w:val="20"/>
          <w:szCs w:val="20"/>
          <w:lang w:eastAsia="ar-SA"/>
        </w:rPr>
        <w:tab/>
      </w:r>
      <w:r w:rsidRPr="00AB63DD">
        <w:rPr>
          <w:rFonts w:ascii="Arial" w:hAnsi="Arial" w:cs="Arial"/>
          <w:sz w:val="20"/>
          <w:szCs w:val="20"/>
          <w:lang w:eastAsia="ar-SA"/>
        </w:rPr>
        <w:tab/>
      </w:r>
      <w:r w:rsidRPr="00AB63DD">
        <w:rPr>
          <w:rFonts w:ascii="Arial" w:hAnsi="Arial" w:cs="Arial"/>
          <w:sz w:val="20"/>
          <w:szCs w:val="20"/>
          <w:lang w:eastAsia="ar-SA"/>
        </w:rPr>
        <w:tab/>
      </w:r>
    </w:p>
    <w:p w14:paraId="39E0818A" w14:textId="77777777" w:rsidR="00AB63DD" w:rsidRPr="00AB63DD" w:rsidRDefault="00AB63DD" w:rsidP="00AB63DD">
      <w:pPr>
        <w:suppressAutoHyphens/>
        <w:spacing w:after="120"/>
        <w:jc w:val="both"/>
        <w:rPr>
          <w:rFonts w:ascii="Arial" w:hAnsi="Arial" w:cs="Arial"/>
          <w:sz w:val="20"/>
          <w:szCs w:val="20"/>
          <w:lang w:eastAsia="ar-SA"/>
        </w:rPr>
      </w:pPr>
    </w:p>
    <w:p w14:paraId="74D66232" w14:textId="77777777" w:rsidR="00AB63DD" w:rsidRPr="00AB63DD" w:rsidRDefault="00AB63DD" w:rsidP="00AB63DD">
      <w:pPr>
        <w:suppressAutoHyphens/>
        <w:spacing w:after="120"/>
        <w:jc w:val="both"/>
        <w:rPr>
          <w:rFonts w:ascii="Arial" w:hAnsi="Arial" w:cs="Arial"/>
          <w:sz w:val="20"/>
          <w:szCs w:val="20"/>
          <w:lang w:eastAsia="ar-SA"/>
        </w:rPr>
      </w:pPr>
    </w:p>
    <w:p w14:paraId="5F821AEA" w14:textId="77777777" w:rsidR="00AB63DD" w:rsidRPr="00AB63DD" w:rsidRDefault="00AB63DD" w:rsidP="00AB63DD">
      <w:pPr>
        <w:tabs>
          <w:tab w:val="right" w:pos="9072"/>
        </w:tabs>
        <w:suppressAutoHyphens/>
        <w:spacing w:after="120"/>
        <w:jc w:val="center"/>
        <w:rPr>
          <w:rFonts w:ascii="Arial" w:hAnsi="Arial" w:cs="Arial"/>
          <w:sz w:val="20"/>
          <w:szCs w:val="20"/>
          <w:lang w:eastAsia="ar-SA"/>
        </w:rPr>
      </w:pPr>
      <w:r w:rsidRPr="00AB63DD">
        <w:rPr>
          <w:rFonts w:ascii="Arial" w:hAnsi="Arial" w:cs="Arial"/>
          <w:sz w:val="20"/>
          <w:szCs w:val="20"/>
          <w:lang w:eastAsia="ar-SA"/>
        </w:rPr>
        <w:tab/>
        <w:t>podpis pooblastitelja (fizične osebe):</w:t>
      </w:r>
    </w:p>
    <w:p w14:paraId="1D4F5B80" w14:textId="77777777" w:rsidR="00AB63DD" w:rsidRPr="00AB63DD" w:rsidRDefault="00AB63DD" w:rsidP="00AB63DD">
      <w:pPr>
        <w:suppressAutoHyphens/>
        <w:rPr>
          <w:rFonts w:ascii="Arial" w:hAnsi="Arial" w:cs="Arial"/>
          <w:sz w:val="20"/>
          <w:szCs w:val="20"/>
          <w:lang w:eastAsia="ar-SA"/>
        </w:rPr>
      </w:pPr>
    </w:p>
    <w:p w14:paraId="10CB427F" w14:textId="2F1CD401" w:rsidR="00683CE7" w:rsidRDefault="00683CE7" w:rsidP="00683CE7">
      <w:pPr>
        <w:tabs>
          <w:tab w:val="right" w:pos="9072"/>
        </w:tabs>
        <w:spacing w:after="120"/>
        <w:rPr>
          <w:rFonts w:ascii="Arial" w:hAnsi="Arial" w:cs="Arial"/>
          <w:sz w:val="20"/>
          <w:szCs w:val="20"/>
        </w:rPr>
      </w:pPr>
    </w:p>
    <w:p w14:paraId="7FFE0998" w14:textId="3353EEB9" w:rsidR="008B2A10" w:rsidRDefault="008B2A10" w:rsidP="00683CE7">
      <w:pPr>
        <w:tabs>
          <w:tab w:val="right" w:pos="9072"/>
        </w:tabs>
        <w:spacing w:after="120"/>
        <w:rPr>
          <w:rFonts w:ascii="Arial" w:hAnsi="Arial" w:cs="Arial"/>
          <w:sz w:val="20"/>
          <w:szCs w:val="20"/>
        </w:rPr>
      </w:pPr>
    </w:p>
    <w:p w14:paraId="35FA01A1" w14:textId="6801275A" w:rsidR="008B2A10" w:rsidRDefault="008B2A10" w:rsidP="00683CE7">
      <w:pPr>
        <w:tabs>
          <w:tab w:val="right" w:pos="9072"/>
        </w:tabs>
        <w:spacing w:after="120"/>
        <w:rPr>
          <w:rFonts w:ascii="Arial" w:hAnsi="Arial" w:cs="Arial"/>
          <w:sz w:val="20"/>
          <w:szCs w:val="20"/>
        </w:rPr>
      </w:pPr>
    </w:p>
    <w:p w14:paraId="0F4F9432" w14:textId="602AB5AE" w:rsidR="008B2A10" w:rsidRDefault="008B2A10" w:rsidP="00683CE7">
      <w:pPr>
        <w:tabs>
          <w:tab w:val="right" w:pos="9072"/>
        </w:tabs>
        <w:spacing w:after="120"/>
        <w:rPr>
          <w:rFonts w:ascii="Arial" w:hAnsi="Arial" w:cs="Arial"/>
          <w:sz w:val="20"/>
          <w:szCs w:val="20"/>
        </w:rPr>
      </w:pPr>
    </w:p>
    <w:p w14:paraId="6188AEA6" w14:textId="17F3A7A9" w:rsidR="008B2A10" w:rsidRDefault="008B2A10" w:rsidP="00683CE7">
      <w:pPr>
        <w:tabs>
          <w:tab w:val="right" w:pos="9072"/>
        </w:tabs>
        <w:spacing w:after="120"/>
        <w:rPr>
          <w:rFonts w:ascii="Arial" w:hAnsi="Arial" w:cs="Arial"/>
          <w:sz w:val="20"/>
          <w:szCs w:val="20"/>
        </w:rPr>
      </w:pPr>
    </w:p>
    <w:p w14:paraId="7973CEF0" w14:textId="535562C0" w:rsidR="008B2A10" w:rsidRDefault="008B2A10" w:rsidP="00683CE7">
      <w:pPr>
        <w:tabs>
          <w:tab w:val="right" w:pos="9072"/>
        </w:tabs>
        <w:spacing w:after="120"/>
        <w:rPr>
          <w:rFonts w:ascii="Arial" w:hAnsi="Arial" w:cs="Arial"/>
          <w:sz w:val="20"/>
          <w:szCs w:val="20"/>
        </w:rPr>
      </w:pPr>
    </w:p>
    <w:p w14:paraId="0DBA4D4C" w14:textId="3FBB50F0" w:rsidR="008B2A10" w:rsidRDefault="008B2A10" w:rsidP="00683CE7">
      <w:pPr>
        <w:tabs>
          <w:tab w:val="right" w:pos="9072"/>
        </w:tabs>
        <w:spacing w:after="120"/>
        <w:rPr>
          <w:rFonts w:ascii="Arial" w:hAnsi="Arial" w:cs="Arial"/>
          <w:sz w:val="20"/>
          <w:szCs w:val="20"/>
        </w:rPr>
      </w:pPr>
    </w:p>
    <w:p w14:paraId="101CD75D" w14:textId="77777777" w:rsidR="008B2A10" w:rsidRDefault="008B2A10" w:rsidP="00683CE7">
      <w:pPr>
        <w:tabs>
          <w:tab w:val="right" w:pos="9072"/>
        </w:tabs>
        <w:spacing w:after="120"/>
        <w:rPr>
          <w:rFonts w:ascii="Arial" w:hAnsi="Arial" w:cs="Arial"/>
          <w:sz w:val="20"/>
          <w:szCs w:val="20"/>
        </w:rPr>
      </w:pPr>
    </w:p>
    <w:p w14:paraId="51D4954B" w14:textId="77777777" w:rsidR="00D80C52" w:rsidRPr="00D80C52" w:rsidRDefault="00D80C52" w:rsidP="00D80C52">
      <w:pPr>
        <w:spacing w:line="260" w:lineRule="atLeast"/>
        <w:jc w:val="both"/>
        <w:rPr>
          <w:rFonts w:ascii="Arial" w:hAnsi="Arial"/>
          <w:sz w:val="20"/>
          <w:u w:val="single"/>
          <w:lang w:eastAsia="en-US"/>
        </w:rPr>
      </w:pPr>
    </w:p>
    <w:p w14:paraId="63704220" w14:textId="77777777" w:rsidR="00D80C52" w:rsidRPr="00D80C52" w:rsidRDefault="00D80C52" w:rsidP="00D80C52">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b/>
          <w:sz w:val="20"/>
          <w:lang w:eastAsia="en-US"/>
        </w:rPr>
      </w:pPr>
      <w:r w:rsidRPr="00D80C52">
        <w:rPr>
          <w:rFonts w:ascii="Arial" w:hAnsi="Arial"/>
          <w:b/>
          <w:sz w:val="20"/>
          <w:lang w:eastAsia="en-US"/>
        </w:rPr>
        <w:lastRenderedPageBreak/>
        <w:t>Obrazec 2: IZJAVA PONUDNIKA O IZPOLNJEVANJU REFERENČNIH ZAHTEV</w:t>
      </w:r>
    </w:p>
    <w:p w14:paraId="64A5A455" w14:textId="77777777" w:rsidR="00D80C52" w:rsidRPr="00D80C52" w:rsidRDefault="00D80C52" w:rsidP="00D80C52">
      <w:pPr>
        <w:spacing w:line="260" w:lineRule="atLeast"/>
        <w:jc w:val="both"/>
        <w:rPr>
          <w:rFonts w:ascii="Arial" w:hAnsi="Arial"/>
          <w:sz w:val="20"/>
          <w:u w:val="single"/>
          <w:lang w:eastAsia="en-US"/>
        </w:rPr>
      </w:pPr>
    </w:p>
    <w:p w14:paraId="419E417F" w14:textId="77777777" w:rsidR="00D80C52" w:rsidRPr="00D80C52" w:rsidRDefault="00D80C52" w:rsidP="00D80C52">
      <w:pPr>
        <w:spacing w:line="260" w:lineRule="atLeast"/>
        <w:jc w:val="both"/>
        <w:rPr>
          <w:rFonts w:ascii="Arial" w:hAnsi="Arial"/>
          <w:sz w:val="20"/>
          <w:lang w:eastAsia="en-US"/>
        </w:rPr>
      </w:pPr>
      <w:r w:rsidRPr="00D80C52">
        <w:rPr>
          <w:rFonts w:ascii="Arial" w:hAnsi="Arial"/>
          <w:b/>
          <w:sz w:val="20"/>
          <w:u w:val="single"/>
          <w:lang w:eastAsia="en-US"/>
        </w:rPr>
        <w:t>Seznam referenčnih projektov</w:t>
      </w:r>
      <w:r w:rsidRPr="00D80C52">
        <w:rPr>
          <w:rFonts w:ascii="Arial" w:hAnsi="Arial"/>
          <w:sz w:val="20"/>
          <w:lang w:eastAsia="en-US"/>
        </w:rPr>
        <w:t>, s katerimi ponudnik dokazuje tehnično sposobnost za izvedbo predmetnega javnega naročila (</w:t>
      </w:r>
      <w:r w:rsidRPr="00D80C52">
        <w:rPr>
          <w:rFonts w:ascii="Arial" w:hAnsi="Arial" w:cs="Arial"/>
          <w:b/>
          <w:bCs/>
          <w:sz w:val="20"/>
          <w:szCs w:val="20"/>
          <w:lang w:eastAsia="en-US"/>
        </w:rPr>
        <w:t>iz točke 3.2.3.1  razpisne dokumentacije</w:t>
      </w:r>
      <w:r w:rsidRPr="00D80C52">
        <w:rPr>
          <w:rFonts w:ascii="Arial" w:hAnsi="Arial" w:cs="Arial"/>
          <w:sz w:val="20"/>
          <w:szCs w:val="20"/>
          <w:lang w:eastAsia="en-US"/>
        </w:rPr>
        <w:t>)</w:t>
      </w:r>
      <w:r w:rsidRPr="00D80C52">
        <w:rPr>
          <w:rFonts w:ascii="Arial" w:hAnsi="Arial"/>
          <w:sz w:val="20"/>
          <w:lang w:eastAsia="en-US"/>
        </w:rPr>
        <w:t xml:space="preserve">: </w:t>
      </w:r>
    </w:p>
    <w:p w14:paraId="6F437F33" w14:textId="77777777" w:rsidR="00D80C52" w:rsidRPr="00D80C52" w:rsidRDefault="00D80C52" w:rsidP="00D80C52">
      <w:pPr>
        <w:spacing w:line="260" w:lineRule="atLeast"/>
        <w:jc w:val="both"/>
        <w:rPr>
          <w:rFonts w:ascii="Arial" w:hAnsi="Arial"/>
          <w:sz w:val="20"/>
          <w:lang w:eastAsia="en-US"/>
        </w:rPr>
      </w:pPr>
    </w:p>
    <w:p w14:paraId="0B73AE1C" w14:textId="77777777" w:rsidR="00D80C52" w:rsidRPr="00D80C52" w:rsidRDefault="00D80C52" w:rsidP="00D80C52">
      <w:pPr>
        <w:spacing w:line="260" w:lineRule="atLeast"/>
        <w:rPr>
          <w:rFonts w:ascii="Arial" w:hAnsi="Arial"/>
          <w:b/>
          <w:bCs/>
          <w:sz w:val="20"/>
          <w:lang w:eastAsia="en-US"/>
        </w:rPr>
      </w:pPr>
    </w:p>
    <w:tbl>
      <w:tblPr>
        <w:tblW w:w="0" w:type="auto"/>
        <w:tblInd w:w="108" w:type="dxa"/>
        <w:tblLook w:val="01E0" w:firstRow="1" w:lastRow="1" w:firstColumn="1" w:lastColumn="1" w:noHBand="0" w:noVBand="0"/>
      </w:tblPr>
      <w:tblGrid>
        <w:gridCol w:w="3119"/>
        <w:gridCol w:w="5487"/>
      </w:tblGrid>
      <w:tr w:rsidR="00D80C52" w:rsidRPr="00D80C52" w14:paraId="6CEE7ECB" w14:textId="77777777" w:rsidTr="00355473">
        <w:tc>
          <w:tcPr>
            <w:tcW w:w="8606" w:type="dxa"/>
            <w:gridSpan w:val="2"/>
            <w:tcBorders>
              <w:top w:val="single" w:sz="4" w:space="0" w:color="auto"/>
              <w:left w:val="single" w:sz="4" w:space="0" w:color="auto"/>
              <w:bottom w:val="single" w:sz="4" w:space="0" w:color="auto"/>
              <w:right w:val="single" w:sz="4" w:space="0" w:color="auto"/>
            </w:tcBorders>
          </w:tcPr>
          <w:p w14:paraId="6FEB0EE8" w14:textId="77777777" w:rsidR="00D80C52" w:rsidRPr="00D80C52" w:rsidRDefault="00D80C52" w:rsidP="00D80C52">
            <w:pPr>
              <w:jc w:val="both"/>
              <w:rPr>
                <w:rFonts w:ascii="Arial" w:hAnsi="Arial"/>
                <w:b/>
                <w:bCs/>
                <w:sz w:val="20"/>
                <w:lang w:eastAsia="en-US"/>
              </w:rPr>
            </w:pPr>
            <w:r w:rsidRPr="00D80C52">
              <w:rPr>
                <w:rFonts w:ascii="Arial" w:hAnsi="Arial"/>
                <w:b/>
                <w:bCs/>
                <w:sz w:val="20"/>
                <w:lang w:eastAsia="en-US"/>
              </w:rPr>
              <w:t xml:space="preserve">Referenčna projekta, ki izpolnjujeta zahteve glede referenc iz podtočke a) točke 3.2.3.1 razpisne dokumentacije: </w:t>
            </w:r>
          </w:p>
          <w:p w14:paraId="27A7D6F7" w14:textId="77777777" w:rsidR="00D80C52" w:rsidRPr="00D80C52" w:rsidRDefault="00D80C52" w:rsidP="00D80C52">
            <w:pPr>
              <w:spacing w:line="260" w:lineRule="atLeast"/>
              <w:rPr>
                <w:rFonts w:ascii="Arial" w:hAnsi="Arial"/>
                <w:b/>
                <w:bCs/>
                <w:i/>
                <w:iCs/>
                <w:sz w:val="20"/>
                <w:lang w:eastAsia="en-US"/>
              </w:rPr>
            </w:pPr>
          </w:p>
        </w:tc>
      </w:tr>
      <w:tr w:rsidR="00D80C52" w:rsidRPr="00D80C52" w14:paraId="7F43C754" w14:textId="77777777" w:rsidTr="00355473">
        <w:tc>
          <w:tcPr>
            <w:tcW w:w="3119" w:type="dxa"/>
            <w:tcBorders>
              <w:top w:val="single" w:sz="4" w:space="0" w:color="auto"/>
              <w:left w:val="single" w:sz="4" w:space="0" w:color="auto"/>
              <w:bottom w:val="single" w:sz="4" w:space="0" w:color="auto"/>
              <w:right w:val="single" w:sz="4" w:space="0" w:color="auto"/>
            </w:tcBorders>
          </w:tcPr>
          <w:p w14:paraId="14833360"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 1:</w:t>
            </w:r>
          </w:p>
        </w:tc>
        <w:tc>
          <w:tcPr>
            <w:tcW w:w="5487" w:type="dxa"/>
            <w:tcBorders>
              <w:top w:val="single" w:sz="4" w:space="0" w:color="auto"/>
              <w:left w:val="single" w:sz="4" w:space="0" w:color="auto"/>
              <w:bottom w:val="single" w:sz="4" w:space="0" w:color="auto"/>
              <w:right w:val="single" w:sz="4" w:space="0" w:color="auto"/>
            </w:tcBorders>
          </w:tcPr>
          <w:p w14:paraId="0856A6A5" w14:textId="77777777" w:rsidR="00D80C52" w:rsidRPr="00D80C52" w:rsidRDefault="00D80C52" w:rsidP="00D80C52">
            <w:pPr>
              <w:spacing w:line="260" w:lineRule="atLeast"/>
              <w:rPr>
                <w:rFonts w:ascii="Arial" w:hAnsi="Arial"/>
                <w:b/>
                <w:bCs/>
                <w:i/>
                <w:iCs/>
                <w:sz w:val="20"/>
                <w:lang w:eastAsia="en-US"/>
              </w:rPr>
            </w:pPr>
          </w:p>
        </w:tc>
      </w:tr>
      <w:tr w:rsidR="00D80C52" w:rsidRPr="00D80C52" w14:paraId="46852CCD" w14:textId="77777777" w:rsidTr="00355473">
        <w:tc>
          <w:tcPr>
            <w:tcW w:w="3119" w:type="dxa"/>
            <w:tcBorders>
              <w:top w:val="single" w:sz="4" w:space="0" w:color="auto"/>
              <w:left w:val="single" w:sz="4" w:space="0" w:color="auto"/>
              <w:bottom w:val="single" w:sz="4" w:space="0" w:color="auto"/>
              <w:right w:val="single" w:sz="4" w:space="0" w:color="auto"/>
            </w:tcBorders>
          </w:tcPr>
          <w:p w14:paraId="6642D4FA"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2CF17794" w14:textId="77777777" w:rsidR="00D80C52" w:rsidRPr="00D80C52" w:rsidRDefault="00D80C52" w:rsidP="00D80C52">
            <w:pPr>
              <w:spacing w:line="260" w:lineRule="atLeast"/>
              <w:rPr>
                <w:rFonts w:ascii="Arial" w:hAnsi="Arial"/>
                <w:b/>
                <w:bCs/>
                <w:i/>
                <w:iCs/>
                <w:sz w:val="20"/>
                <w:lang w:eastAsia="en-US"/>
              </w:rPr>
            </w:pPr>
          </w:p>
        </w:tc>
      </w:tr>
      <w:tr w:rsidR="00D80C52" w:rsidRPr="00D80C52" w14:paraId="3CD275C6" w14:textId="77777777" w:rsidTr="00355473">
        <w:tc>
          <w:tcPr>
            <w:tcW w:w="3119" w:type="dxa"/>
            <w:tcBorders>
              <w:top w:val="single" w:sz="4" w:space="0" w:color="auto"/>
              <w:left w:val="single" w:sz="4" w:space="0" w:color="auto"/>
              <w:bottom w:val="single" w:sz="4" w:space="0" w:color="auto"/>
              <w:right w:val="single" w:sz="4" w:space="0" w:color="auto"/>
            </w:tcBorders>
          </w:tcPr>
          <w:p w14:paraId="7E148B9C"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753CE963" w14:textId="77777777" w:rsidR="00D80C52" w:rsidRPr="00D80C52" w:rsidRDefault="00D80C52" w:rsidP="00D80C52">
            <w:pPr>
              <w:spacing w:line="260" w:lineRule="atLeast"/>
              <w:rPr>
                <w:rFonts w:ascii="Arial" w:hAnsi="Arial"/>
                <w:b/>
                <w:bCs/>
                <w:i/>
                <w:iCs/>
                <w:sz w:val="20"/>
                <w:lang w:eastAsia="en-US"/>
              </w:rPr>
            </w:pPr>
          </w:p>
        </w:tc>
      </w:tr>
      <w:tr w:rsidR="00D80C52" w:rsidRPr="00D80C52" w14:paraId="7FC416E1" w14:textId="77777777" w:rsidTr="00355473">
        <w:tc>
          <w:tcPr>
            <w:tcW w:w="3119" w:type="dxa"/>
            <w:tcBorders>
              <w:top w:val="single" w:sz="4" w:space="0" w:color="auto"/>
              <w:left w:val="single" w:sz="4" w:space="0" w:color="auto"/>
              <w:bottom w:val="single" w:sz="4" w:space="0" w:color="auto"/>
              <w:right w:val="single" w:sz="4" w:space="0" w:color="auto"/>
            </w:tcBorders>
          </w:tcPr>
          <w:p w14:paraId="70FCFBAD"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34501861" w14:textId="77777777" w:rsidR="00D80C52" w:rsidRPr="00D80C52" w:rsidRDefault="00D80C52" w:rsidP="00D80C52">
            <w:pPr>
              <w:spacing w:line="260" w:lineRule="atLeast"/>
              <w:rPr>
                <w:rFonts w:ascii="Arial" w:hAnsi="Arial"/>
                <w:b/>
                <w:bCs/>
                <w:i/>
                <w:iCs/>
                <w:sz w:val="20"/>
                <w:lang w:eastAsia="en-US"/>
              </w:rPr>
            </w:pPr>
          </w:p>
        </w:tc>
      </w:tr>
      <w:tr w:rsidR="00D80C52" w:rsidRPr="00D80C52" w14:paraId="12F99761" w14:textId="77777777" w:rsidTr="00355473">
        <w:tc>
          <w:tcPr>
            <w:tcW w:w="3119" w:type="dxa"/>
            <w:tcBorders>
              <w:top w:val="single" w:sz="4" w:space="0" w:color="auto"/>
              <w:left w:val="single" w:sz="4" w:space="0" w:color="auto"/>
              <w:bottom w:val="single" w:sz="4" w:space="0" w:color="auto"/>
              <w:right w:val="single" w:sz="4" w:space="0" w:color="auto"/>
            </w:tcBorders>
          </w:tcPr>
          <w:p w14:paraId="20AEA72F"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675069D9" w14:textId="77777777" w:rsidR="00D80C52" w:rsidRPr="00D80C52" w:rsidRDefault="00D80C52" w:rsidP="00D80C52">
            <w:pPr>
              <w:spacing w:line="260" w:lineRule="atLeast"/>
              <w:rPr>
                <w:rFonts w:ascii="Arial" w:hAnsi="Arial"/>
                <w:b/>
                <w:bCs/>
                <w:i/>
                <w:iCs/>
                <w:sz w:val="20"/>
                <w:lang w:eastAsia="en-US"/>
              </w:rPr>
            </w:pPr>
          </w:p>
        </w:tc>
      </w:tr>
      <w:tr w:rsidR="00D80C52" w:rsidRPr="00D80C52" w14:paraId="3CC0442B" w14:textId="77777777" w:rsidTr="00355473">
        <w:tc>
          <w:tcPr>
            <w:tcW w:w="3119" w:type="dxa"/>
            <w:tcBorders>
              <w:top w:val="single" w:sz="4" w:space="0" w:color="auto"/>
              <w:left w:val="single" w:sz="4" w:space="0" w:color="auto"/>
              <w:bottom w:val="single" w:sz="4" w:space="0" w:color="auto"/>
              <w:right w:val="single" w:sz="4" w:space="0" w:color="auto"/>
            </w:tcBorders>
          </w:tcPr>
          <w:p w14:paraId="0C312D26"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559DB42A"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1E15934A" w14:textId="77777777" w:rsidR="00D80C52" w:rsidRPr="00D80C52" w:rsidRDefault="00D80C52" w:rsidP="00D80C52">
            <w:pPr>
              <w:spacing w:line="260" w:lineRule="atLeast"/>
              <w:rPr>
                <w:rFonts w:ascii="Arial" w:hAnsi="Arial"/>
                <w:b/>
                <w:bCs/>
                <w:i/>
                <w:iCs/>
                <w:sz w:val="20"/>
                <w:lang w:eastAsia="en-US"/>
              </w:rPr>
            </w:pPr>
          </w:p>
        </w:tc>
      </w:tr>
      <w:tr w:rsidR="00D80C52" w:rsidRPr="00D80C52" w14:paraId="6724B54A" w14:textId="77777777" w:rsidTr="00355473">
        <w:tc>
          <w:tcPr>
            <w:tcW w:w="3119" w:type="dxa"/>
            <w:tcBorders>
              <w:top w:val="single" w:sz="4" w:space="0" w:color="auto"/>
              <w:bottom w:val="single" w:sz="4" w:space="0" w:color="auto"/>
            </w:tcBorders>
          </w:tcPr>
          <w:p w14:paraId="3703E7A2" w14:textId="77777777" w:rsidR="00D80C52" w:rsidRPr="00D80C52" w:rsidRDefault="00D80C52" w:rsidP="00D80C52">
            <w:pPr>
              <w:spacing w:line="260" w:lineRule="atLeast"/>
              <w:rPr>
                <w:rFonts w:ascii="Arial" w:hAnsi="Arial"/>
                <w:b/>
                <w:bCs/>
                <w:i/>
                <w:iCs/>
                <w:sz w:val="20"/>
                <w:lang w:eastAsia="en-US"/>
              </w:rPr>
            </w:pPr>
          </w:p>
        </w:tc>
        <w:tc>
          <w:tcPr>
            <w:tcW w:w="5487" w:type="dxa"/>
            <w:tcBorders>
              <w:top w:val="single" w:sz="4" w:space="0" w:color="auto"/>
              <w:bottom w:val="single" w:sz="4" w:space="0" w:color="auto"/>
            </w:tcBorders>
          </w:tcPr>
          <w:p w14:paraId="2BDA0CAB" w14:textId="77777777" w:rsidR="00D80C52" w:rsidRPr="00D80C52" w:rsidRDefault="00D80C52" w:rsidP="00D80C52">
            <w:pPr>
              <w:spacing w:line="260" w:lineRule="atLeast"/>
              <w:rPr>
                <w:rFonts w:ascii="Arial" w:hAnsi="Arial"/>
                <w:b/>
                <w:bCs/>
                <w:i/>
                <w:iCs/>
                <w:sz w:val="20"/>
                <w:lang w:eastAsia="en-US"/>
              </w:rPr>
            </w:pPr>
          </w:p>
        </w:tc>
      </w:tr>
      <w:tr w:rsidR="00D80C52" w:rsidRPr="00D80C52" w14:paraId="64D700FF" w14:textId="77777777" w:rsidTr="00355473">
        <w:tc>
          <w:tcPr>
            <w:tcW w:w="3119" w:type="dxa"/>
            <w:tcBorders>
              <w:top w:val="single" w:sz="4" w:space="0" w:color="auto"/>
              <w:left w:val="single" w:sz="4" w:space="0" w:color="auto"/>
              <w:bottom w:val="single" w:sz="4" w:space="0" w:color="auto"/>
              <w:right w:val="single" w:sz="4" w:space="0" w:color="auto"/>
            </w:tcBorders>
          </w:tcPr>
          <w:p w14:paraId="064BC86E"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 2:</w:t>
            </w:r>
          </w:p>
        </w:tc>
        <w:tc>
          <w:tcPr>
            <w:tcW w:w="5487" w:type="dxa"/>
            <w:tcBorders>
              <w:top w:val="single" w:sz="4" w:space="0" w:color="auto"/>
              <w:left w:val="single" w:sz="4" w:space="0" w:color="auto"/>
              <w:bottom w:val="single" w:sz="4" w:space="0" w:color="auto"/>
              <w:right w:val="single" w:sz="4" w:space="0" w:color="auto"/>
            </w:tcBorders>
          </w:tcPr>
          <w:p w14:paraId="2454D0B2" w14:textId="77777777" w:rsidR="00D80C52" w:rsidRPr="00D80C52" w:rsidRDefault="00D80C52" w:rsidP="00D80C52">
            <w:pPr>
              <w:spacing w:line="260" w:lineRule="atLeast"/>
              <w:rPr>
                <w:rFonts w:ascii="Arial" w:hAnsi="Arial"/>
                <w:b/>
                <w:bCs/>
                <w:i/>
                <w:iCs/>
                <w:sz w:val="20"/>
                <w:lang w:eastAsia="en-US"/>
              </w:rPr>
            </w:pPr>
          </w:p>
        </w:tc>
      </w:tr>
      <w:tr w:rsidR="00D80C52" w:rsidRPr="00D80C52" w14:paraId="3DBA89ED" w14:textId="77777777" w:rsidTr="00355473">
        <w:tc>
          <w:tcPr>
            <w:tcW w:w="3119" w:type="dxa"/>
            <w:tcBorders>
              <w:top w:val="single" w:sz="4" w:space="0" w:color="auto"/>
              <w:left w:val="single" w:sz="4" w:space="0" w:color="auto"/>
              <w:bottom w:val="single" w:sz="4" w:space="0" w:color="auto"/>
              <w:right w:val="single" w:sz="4" w:space="0" w:color="auto"/>
            </w:tcBorders>
          </w:tcPr>
          <w:p w14:paraId="274E29A7"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7CA0BE89" w14:textId="77777777" w:rsidR="00D80C52" w:rsidRPr="00D80C52" w:rsidRDefault="00D80C52" w:rsidP="00D80C52">
            <w:pPr>
              <w:spacing w:line="260" w:lineRule="atLeast"/>
              <w:rPr>
                <w:rFonts w:ascii="Arial" w:hAnsi="Arial"/>
                <w:b/>
                <w:bCs/>
                <w:i/>
                <w:iCs/>
                <w:sz w:val="20"/>
                <w:lang w:eastAsia="en-US"/>
              </w:rPr>
            </w:pPr>
          </w:p>
        </w:tc>
      </w:tr>
      <w:tr w:rsidR="00D80C52" w:rsidRPr="00D80C52" w14:paraId="36250868" w14:textId="77777777" w:rsidTr="00355473">
        <w:tc>
          <w:tcPr>
            <w:tcW w:w="3119" w:type="dxa"/>
            <w:tcBorders>
              <w:top w:val="single" w:sz="4" w:space="0" w:color="auto"/>
              <w:left w:val="single" w:sz="4" w:space="0" w:color="auto"/>
              <w:bottom w:val="single" w:sz="4" w:space="0" w:color="auto"/>
              <w:right w:val="single" w:sz="4" w:space="0" w:color="auto"/>
            </w:tcBorders>
          </w:tcPr>
          <w:p w14:paraId="384A2230"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0F0E6428" w14:textId="77777777" w:rsidR="00D80C52" w:rsidRPr="00D80C52" w:rsidRDefault="00D80C52" w:rsidP="00D80C52">
            <w:pPr>
              <w:spacing w:line="260" w:lineRule="atLeast"/>
              <w:rPr>
                <w:rFonts w:ascii="Arial" w:hAnsi="Arial"/>
                <w:b/>
                <w:bCs/>
                <w:i/>
                <w:iCs/>
                <w:sz w:val="20"/>
                <w:lang w:eastAsia="en-US"/>
              </w:rPr>
            </w:pPr>
          </w:p>
        </w:tc>
      </w:tr>
      <w:tr w:rsidR="00D80C52" w:rsidRPr="00D80C52" w14:paraId="46C7F021" w14:textId="77777777" w:rsidTr="00355473">
        <w:tc>
          <w:tcPr>
            <w:tcW w:w="3119" w:type="dxa"/>
            <w:tcBorders>
              <w:top w:val="single" w:sz="4" w:space="0" w:color="auto"/>
              <w:left w:val="single" w:sz="4" w:space="0" w:color="auto"/>
              <w:bottom w:val="single" w:sz="4" w:space="0" w:color="auto"/>
              <w:right w:val="single" w:sz="4" w:space="0" w:color="auto"/>
            </w:tcBorders>
          </w:tcPr>
          <w:p w14:paraId="45C04843"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7CA0FAF1" w14:textId="77777777" w:rsidR="00D80C52" w:rsidRPr="00D80C52" w:rsidRDefault="00D80C52" w:rsidP="00D80C52">
            <w:pPr>
              <w:spacing w:line="260" w:lineRule="atLeast"/>
              <w:rPr>
                <w:rFonts w:ascii="Arial" w:hAnsi="Arial"/>
                <w:b/>
                <w:bCs/>
                <w:i/>
                <w:iCs/>
                <w:sz w:val="20"/>
                <w:lang w:eastAsia="en-US"/>
              </w:rPr>
            </w:pPr>
          </w:p>
        </w:tc>
      </w:tr>
      <w:tr w:rsidR="00D80C52" w:rsidRPr="00D80C52" w14:paraId="23F44389" w14:textId="77777777" w:rsidTr="00355473">
        <w:tc>
          <w:tcPr>
            <w:tcW w:w="3119" w:type="dxa"/>
            <w:tcBorders>
              <w:top w:val="single" w:sz="4" w:space="0" w:color="auto"/>
              <w:left w:val="single" w:sz="4" w:space="0" w:color="auto"/>
              <w:bottom w:val="single" w:sz="4" w:space="0" w:color="auto"/>
              <w:right w:val="single" w:sz="4" w:space="0" w:color="auto"/>
            </w:tcBorders>
          </w:tcPr>
          <w:p w14:paraId="7F53F023"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523059DD" w14:textId="77777777" w:rsidR="00D80C52" w:rsidRPr="00D80C52" w:rsidRDefault="00D80C52" w:rsidP="00D80C52">
            <w:pPr>
              <w:spacing w:line="260" w:lineRule="atLeast"/>
              <w:rPr>
                <w:rFonts w:ascii="Arial" w:hAnsi="Arial"/>
                <w:b/>
                <w:bCs/>
                <w:i/>
                <w:iCs/>
                <w:sz w:val="20"/>
                <w:lang w:eastAsia="en-US"/>
              </w:rPr>
            </w:pPr>
          </w:p>
        </w:tc>
      </w:tr>
      <w:tr w:rsidR="00D80C52" w:rsidRPr="00D80C52" w14:paraId="2966568A" w14:textId="77777777" w:rsidTr="00355473">
        <w:tc>
          <w:tcPr>
            <w:tcW w:w="3119" w:type="dxa"/>
            <w:tcBorders>
              <w:top w:val="single" w:sz="4" w:space="0" w:color="auto"/>
              <w:left w:val="single" w:sz="4" w:space="0" w:color="auto"/>
              <w:bottom w:val="single" w:sz="4" w:space="0" w:color="auto"/>
              <w:right w:val="single" w:sz="4" w:space="0" w:color="auto"/>
            </w:tcBorders>
          </w:tcPr>
          <w:p w14:paraId="6CCFA6D9"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7540C8FE"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bo razvidno, ali po vsebini ustreza zahtevam javnega naročila</w:t>
            </w:r>
          </w:p>
        </w:tc>
        <w:tc>
          <w:tcPr>
            <w:tcW w:w="5487" w:type="dxa"/>
            <w:tcBorders>
              <w:top w:val="single" w:sz="4" w:space="0" w:color="auto"/>
              <w:left w:val="single" w:sz="4" w:space="0" w:color="auto"/>
              <w:bottom w:val="single" w:sz="4" w:space="0" w:color="auto"/>
              <w:right w:val="single" w:sz="4" w:space="0" w:color="auto"/>
            </w:tcBorders>
          </w:tcPr>
          <w:p w14:paraId="516BA358" w14:textId="77777777" w:rsidR="00D80C52" w:rsidRPr="00D80C52" w:rsidRDefault="00D80C52" w:rsidP="00D80C52">
            <w:pPr>
              <w:spacing w:line="260" w:lineRule="atLeast"/>
              <w:rPr>
                <w:rFonts w:ascii="Arial" w:hAnsi="Arial"/>
                <w:b/>
                <w:bCs/>
                <w:i/>
                <w:iCs/>
                <w:sz w:val="20"/>
                <w:lang w:eastAsia="en-US"/>
              </w:rPr>
            </w:pPr>
          </w:p>
        </w:tc>
      </w:tr>
    </w:tbl>
    <w:p w14:paraId="5612B15E" w14:textId="77777777" w:rsidR="00D80C52" w:rsidRPr="00D80C52" w:rsidRDefault="00D80C52" w:rsidP="00D80C52">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5487"/>
      </w:tblGrid>
      <w:tr w:rsidR="00D80C52" w:rsidRPr="00D80C52" w14:paraId="7C7679B3" w14:textId="77777777" w:rsidTr="00355473">
        <w:tc>
          <w:tcPr>
            <w:tcW w:w="8606" w:type="dxa"/>
            <w:gridSpan w:val="2"/>
            <w:tcBorders>
              <w:top w:val="single" w:sz="4" w:space="0" w:color="auto"/>
              <w:left w:val="single" w:sz="4" w:space="0" w:color="auto"/>
              <w:bottom w:val="single" w:sz="4" w:space="0" w:color="auto"/>
              <w:right w:val="single" w:sz="4" w:space="0" w:color="auto"/>
            </w:tcBorders>
          </w:tcPr>
          <w:p w14:paraId="262B36B2" w14:textId="77777777" w:rsidR="00D80C52" w:rsidRPr="00D80C52" w:rsidRDefault="00D80C52" w:rsidP="00D80C52">
            <w:pPr>
              <w:jc w:val="both"/>
              <w:rPr>
                <w:rFonts w:ascii="Arial" w:hAnsi="Arial"/>
                <w:b/>
                <w:bCs/>
                <w:sz w:val="20"/>
                <w:lang w:eastAsia="en-US"/>
              </w:rPr>
            </w:pPr>
            <w:r w:rsidRPr="00D80C52">
              <w:rPr>
                <w:rFonts w:ascii="Arial" w:hAnsi="Arial"/>
                <w:b/>
                <w:bCs/>
                <w:sz w:val="20"/>
                <w:lang w:eastAsia="en-US"/>
              </w:rPr>
              <w:t xml:space="preserve">Referenčna projekta, ki izpolnjujeta zahteve glede referenc iz podtočke b) točke 3.2.3.1 razpisne dokumentacije: </w:t>
            </w:r>
          </w:p>
          <w:p w14:paraId="62DE1272" w14:textId="77777777" w:rsidR="00D80C52" w:rsidRPr="00D80C52" w:rsidRDefault="00D80C52" w:rsidP="00D80C52">
            <w:pPr>
              <w:spacing w:line="260" w:lineRule="atLeast"/>
              <w:rPr>
                <w:rFonts w:ascii="Arial" w:hAnsi="Arial"/>
                <w:b/>
                <w:bCs/>
                <w:i/>
                <w:iCs/>
                <w:sz w:val="20"/>
                <w:lang w:eastAsia="en-US"/>
              </w:rPr>
            </w:pPr>
          </w:p>
        </w:tc>
      </w:tr>
      <w:tr w:rsidR="00D80C52" w:rsidRPr="00D80C52" w14:paraId="63954316" w14:textId="77777777" w:rsidTr="00355473">
        <w:tc>
          <w:tcPr>
            <w:tcW w:w="3119" w:type="dxa"/>
            <w:tcBorders>
              <w:top w:val="single" w:sz="4" w:space="0" w:color="auto"/>
              <w:left w:val="single" w:sz="4" w:space="0" w:color="auto"/>
              <w:bottom w:val="single" w:sz="4" w:space="0" w:color="auto"/>
              <w:right w:val="single" w:sz="4" w:space="0" w:color="auto"/>
            </w:tcBorders>
          </w:tcPr>
          <w:p w14:paraId="6827C382"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 1:</w:t>
            </w:r>
          </w:p>
        </w:tc>
        <w:tc>
          <w:tcPr>
            <w:tcW w:w="5487" w:type="dxa"/>
            <w:tcBorders>
              <w:top w:val="single" w:sz="4" w:space="0" w:color="auto"/>
              <w:left w:val="single" w:sz="4" w:space="0" w:color="auto"/>
              <w:bottom w:val="single" w:sz="4" w:space="0" w:color="auto"/>
              <w:right w:val="single" w:sz="4" w:space="0" w:color="auto"/>
            </w:tcBorders>
          </w:tcPr>
          <w:p w14:paraId="58843940" w14:textId="77777777" w:rsidR="00D80C52" w:rsidRPr="00D80C52" w:rsidRDefault="00D80C52" w:rsidP="00D80C52">
            <w:pPr>
              <w:spacing w:line="260" w:lineRule="atLeast"/>
              <w:rPr>
                <w:rFonts w:ascii="Arial" w:hAnsi="Arial"/>
                <w:b/>
                <w:bCs/>
                <w:i/>
                <w:iCs/>
                <w:sz w:val="20"/>
                <w:lang w:eastAsia="en-US"/>
              </w:rPr>
            </w:pPr>
          </w:p>
        </w:tc>
      </w:tr>
      <w:tr w:rsidR="00D80C52" w:rsidRPr="00D80C52" w14:paraId="432B3085" w14:textId="77777777" w:rsidTr="00355473">
        <w:tc>
          <w:tcPr>
            <w:tcW w:w="3119" w:type="dxa"/>
            <w:tcBorders>
              <w:top w:val="single" w:sz="4" w:space="0" w:color="auto"/>
              <w:left w:val="single" w:sz="4" w:space="0" w:color="auto"/>
              <w:bottom w:val="single" w:sz="4" w:space="0" w:color="auto"/>
              <w:right w:val="single" w:sz="4" w:space="0" w:color="auto"/>
            </w:tcBorders>
          </w:tcPr>
          <w:p w14:paraId="703B7FFA"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35A9839F" w14:textId="77777777" w:rsidR="00D80C52" w:rsidRPr="00D80C52" w:rsidRDefault="00D80C52" w:rsidP="00D80C52">
            <w:pPr>
              <w:spacing w:line="260" w:lineRule="atLeast"/>
              <w:rPr>
                <w:rFonts w:ascii="Arial" w:hAnsi="Arial"/>
                <w:b/>
                <w:bCs/>
                <w:i/>
                <w:iCs/>
                <w:sz w:val="20"/>
                <w:lang w:eastAsia="en-US"/>
              </w:rPr>
            </w:pPr>
          </w:p>
        </w:tc>
      </w:tr>
      <w:tr w:rsidR="00D80C52" w:rsidRPr="00D80C52" w14:paraId="42A7EC57" w14:textId="77777777" w:rsidTr="00355473">
        <w:tc>
          <w:tcPr>
            <w:tcW w:w="3119" w:type="dxa"/>
            <w:tcBorders>
              <w:top w:val="single" w:sz="4" w:space="0" w:color="auto"/>
              <w:left w:val="single" w:sz="4" w:space="0" w:color="auto"/>
              <w:bottom w:val="single" w:sz="4" w:space="0" w:color="auto"/>
              <w:right w:val="single" w:sz="4" w:space="0" w:color="auto"/>
            </w:tcBorders>
          </w:tcPr>
          <w:p w14:paraId="6AF13C46"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43A24117" w14:textId="77777777" w:rsidR="00D80C52" w:rsidRPr="00D80C52" w:rsidRDefault="00D80C52" w:rsidP="00D80C52">
            <w:pPr>
              <w:spacing w:line="260" w:lineRule="atLeast"/>
              <w:rPr>
                <w:rFonts w:ascii="Arial" w:hAnsi="Arial"/>
                <w:b/>
                <w:bCs/>
                <w:i/>
                <w:iCs/>
                <w:sz w:val="20"/>
                <w:lang w:eastAsia="en-US"/>
              </w:rPr>
            </w:pPr>
          </w:p>
        </w:tc>
      </w:tr>
      <w:tr w:rsidR="00D80C52" w:rsidRPr="00D80C52" w14:paraId="685F0217" w14:textId="77777777" w:rsidTr="00355473">
        <w:tc>
          <w:tcPr>
            <w:tcW w:w="3119" w:type="dxa"/>
            <w:tcBorders>
              <w:top w:val="single" w:sz="4" w:space="0" w:color="auto"/>
              <w:left w:val="single" w:sz="4" w:space="0" w:color="auto"/>
              <w:bottom w:val="single" w:sz="4" w:space="0" w:color="auto"/>
              <w:right w:val="single" w:sz="4" w:space="0" w:color="auto"/>
            </w:tcBorders>
          </w:tcPr>
          <w:p w14:paraId="3F22AF68"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30AFEE8A" w14:textId="77777777" w:rsidR="00D80C52" w:rsidRPr="00D80C52" w:rsidRDefault="00D80C52" w:rsidP="00D80C52">
            <w:pPr>
              <w:spacing w:line="260" w:lineRule="atLeast"/>
              <w:rPr>
                <w:rFonts w:ascii="Arial" w:hAnsi="Arial"/>
                <w:b/>
                <w:bCs/>
                <w:i/>
                <w:iCs/>
                <w:sz w:val="20"/>
                <w:lang w:eastAsia="en-US"/>
              </w:rPr>
            </w:pPr>
          </w:p>
        </w:tc>
      </w:tr>
      <w:tr w:rsidR="00D80C52" w:rsidRPr="00D80C52" w14:paraId="4C12F49D" w14:textId="77777777" w:rsidTr="00355473">
        <w:tc>
          <w:tcPr>
            <w:tcW w:w="3119" w:type="dxa"/>
            <w:tcBorders>
              <w:top w:val="single" w:sz="4" w:space="0" w:color="auto"/>
              <w:left w:val="single" w:sz="4" w:space="0" w:color="auto"/>
              <w:bottom w:val="single" w:sz="4" w:space="0" w:color="auto"/>
              <w:right w:val="single" w:sz="4" w:space="0" w:color="auto"/>
            </w:tcBorders>
          </w:tcPr>
          <w:p w14:paraId="1FE02405"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74D28A5C" w14:textId="77777777" w:rsidR="00D80C52" w:rsidRPr="00D80C52" w:rsidRDefault="00D80C52" w:rsidP="00D80C52">
            <w:pPr>
              <w:spacing w:line="260" w:lineRule="atLeast"/>
              <w:rPr>
                <w:rFonts w:ascii="Arial" w:hAnsi="Arial"/>
                <w:b/>
                <w:bCs/>
                <w:i/>
                <w:iCs/>
                <w:sz w:val="20"/>
                <w:lang w:eastAsia="en-US"/>
              </w:rPr>
            </w:pPr>
          </w:p>
        </w:tc>
      </w:tr>
      <w:tr w:rsidR="00D80C52" w:rsidRPr="00D80C52" w14:paraId="3B4550CE" w14:textId="77777777" w:rsidTr="00355473">
        <w:tc>
          <w:tcPr>
            <w:tcW w:w="3119" w:type="dxa"/>
            <w:tcBorders>
              <w:top w:val="single" w:sz="4" w:space="0" w:color="auto"/>
              <w:left w:val="single" w:sz="4" w:space="0" w:color="auto"/>
              <w:bottom w:val="single" w:sz="4" w:space="0" w:color="auto"/>
              <w:right w:val="single" w:sz="4" w:space="0" w:color="auto"/>
            </w:tcBorders>
          </w:tcPr>
          <w:p w14:paraId="0E3F1B5B"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26093040"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498CD7F3" w14:textId="77777777" w:rsidR="00D80C52" w:rsidRPr="00D80C52" w:rsidRDefault="00D80C52" w:rsidP="00D80C52">
            <w:pPr>
              <w:spacing w:line="260" w:lineRule="atLeast"/>
              <w:rPr>
                <w:rFonts w:ascii="Arial" w:hAnsi="Arial"/>
                <w:b/>
                <w:bCs/>
                <w:i/>
                <w:iCs/>
                <w:sz w:val="20"/>
                <w:lang w:eastAsia="en-US"/>
              </w:rPr>
            </w:pPr>
          </w:p>
        </w:tc>
      </w:tr>
      <w:tr w:rsidR="00D80C52" w:rsidRPr="00D80C52" w14:paraId="3E011874" w14:textId="77777777" w:rsidTr="00355473">
        <w:tc>
          <w:tcPr>
            <w:tcW w:w="3119" w:type="dxa"/>
            <w:tcBorders>
              <w:top w:val="single" w:sz="4" w:space="0" w:color="auto"/>
              <w:bottom w:val="single" w:sz="4" w:space="0" w:color="auto"/>
            </w:tcBorders>
          </w:tcPr>
          <w:p w14:paraId="6D39CC45" w14:textId="77777777" w:rsidR="00D80C52" w:rsidRPr="00D80C52" w:rsidRDefault="00D80C52" w:rsidP="00D80C52">
            <w:pPr>
              <w:spacing w:line="260" w:lineRule="atLeast"/>
              <w:rPr>
                <w:rFonts w:ascii="Arial" w:hAnsi="Arial"/>
                <w:b/>
                <w:bCs/>
                <w:i/>
                <w:iCs/>
                <w:sz w:val="20"/>
                <w:lang w:eastAsia="en-US"/>
              </w:rPr>
            </w:pPr>
          </w:p>
        </w:tc>
        <w:tc>
          <w:tcPr>
            <w:tcW w:w="5487" w:type="dxa"/>
            <w:tcBorders>
              <w:top w:val="single" w:sz="4" w:space="0" w:color="auto"/>
              <w:bottom w:val="single" w:sz="4" w:space="0" w:color="auto"/>
            </w:tcBorders>
          </w:tcPr>
          <w:p w14:paraId="5D5E604F" w14:textId="77777777" w:rsidR="00D80C52" w:rsidRPr="00D80C52" w:rsidRDefault="00D80C52" w:rsidP="00D80C52">
            <w:pPr>
              <w:spacing w:line="260" w:lineRule="atLeast"/>
              <w:rPr>
                <w:rFonts w:ascii="Arial" w:hAnsi="Arial"/>
                <w:b/>
                <w:bCs/>
                <w:i/>
                <w:iCs/>
                <w:sz w:val="20"/>
                <w:lang w:eastAsia="en-US"/>
              </w:rPr>
            </w:pPr>
          </w:p>
          <w:p w14:paraId="08A1B09C" w14:textId="77777777" w:rsidR="00D80C52" w:rsidRPr="00D80C52" w:rsidRDefault="00D80C52" w:rsidP="00D80C52">
            <w:pPr>
              <w:spacing w:line="260" w:lineRule="atLeast"/>
              <w:rPr>
                <w:rFonts w:ascii="Arial" w:hAnsi="Arial"/>
                <w:b/>
                <w:bCs/>
                <w:i/>
                <w:iCs/>
                <w:sz w:val="20"/>
                <w:lang w:eastAsia="en-US"/>
              </w:rPr>
            </w:pPr>
          </w:p>
        </w:tc>
      </w:tr>
      <w:tr w:rsidR="00D80C52" w:rsidRPr="00D80C52" w14:paraId="088AE74C" w14:textId="77777777" w:rsidTr="00355473">
        <w:tc>
          <w:tcPr>
            <w:tcW w:w="3119" w:type="dxa"/>
            <w:tcBorders>
              <w:top w:val="single" w:sz="4" w:space="0" w:color="auto"/>
              <w:left w:val="single" w:sz="4" w:space="0" w:color="auto"/>
              <w:bottom w:val="single" w:sz="4" w:space="0" w:color="auto"/>
              <w:right w:val="single" w:sz="4" w:space="0" w:color="auto"/>
            </w:tcBorders>
          </w:tcPr>
          <w:p w14:paraId="4B13F46E"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lastRenderedPageBreak/>
              <w:t>Naziv referenčnega projekta 2:</w:t>
            </w:r>
          </w:p>
        </w:tc>
        <w:tc>
          <w:tcPr>
            <w:tcW w:w="5487" w:type="dxa"/>
            <w:tcBorders>
              <w:top w:val="single" w:sz="4" w:space="0" w:color="auto"/>
              <w:left w:val="single" w:sz="4" w:space="0" w:color="auto"/>
              <w:bottom w:val="single" w:sz="4" w:space="0" w:color="auto"/>
              <w:right w:val="single" w:sz="4" w:space="0" w:color="auto"/>
            </w:tcBorders>
          </w:tcPr>
          <w:p w14:paraId="5794F514" w14:textId="77777777" w:rsidR="00D80C52" w:rsidRPr="00D80C52" w:rsidRDefault="00D80C52" w:rsidP="00D80C52">
            <w:pPr>
              <w:spacing w:line="260" w:lineRule="atLeast"/>
              <w:rPr>
                <w:rFonts w:ascii="Arial" w:hAnsi="Arial"/>
                <w:b/>
                <w:bCs/>
                <w:i/>
                <w:iCs/>
                <w:sz w:val="20"/>
                <w:lang w:eastAsia="en-US"/>
              </w:rPr>
            </w:pPr>
          </w:p>
        </w:tc>
      </w:tr>
      <w:tr w:rsidR="00D80C52" w:rsidRPr="00D80C52" w14:paraId="4800B9D0" w14:textId="77777777" w:rsidTr="00355473">
        <w:tc>
          <w:tcPr>
            <w:tcW w:w="3119" w:type="dxa"/>
            <w:tcBorders>
              <w:top w:val="single" w:sz="4" w:space="0" w:color="auto"/>
              <w:left w:val="single" w:sz="4" w:space="0" w:color="auto"/>
              <w:bottom w:val="single" w:sz="4" w:space="0" w:color="auto"/>
              <w:right w:val="single" w:sz="4" w:space="0" w:color="auto"/>
            </w:tcBorders>
          </w:tcPr>
          <w:p w14:paraId="53D7F8B8"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1F6D87D5" w14:textId="77777777" w:rsidR="00D80C52" w:rsidRPr="00D80C52" w:rsidRDefault="00D80C52" w:rsidP="00D80C52">
            <w:pPr>
              <w:spacing w:line="260" w:lineRule="atLeast"/>
              <w:rPr>
                <w:rFonts w:ascii="Arial" w:hAnsi="Arial"/>
                <w:b/>
                <w:bCs/>
                <w:i/>
                <w:iCs/>
                <w:sz w:val="20"/>
                <w:lang w:eastAsia="en-US"/>
              </w:rPr>
            </w:pPr>
          </w:p>
        </w:tc>
      </w:tr>
      <w:tr w:rsidR="00D80C52" w:rsidRPr="00D80C52" w14:paraId="44E36011" w14:textId="77777777" w:rsidTr="00355473">
        <w:tc>
          <w:tcPr>
            <w:tcW w:w="3119" w:type="dxa"/>
            <w:tcBorders>
              <w:top w:val="single" w:sz="4" w:space="0" w:color="auto"/>
              <w:left w:val="single" w:sz="4" w:space="0" w:color="auto"/>
              <w:bottom w:val="single" w:sz="4" w:space="0" w:color="auto"/>
              <w:right w:val="single" w:sz="4" w:space="0" w:color="auto"/>
            </w:tcBorders>
          </w:tcPr>
          <w:p w14:paraId="5EE54CAF"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1DBBB389" w14:textId="77777777" w:rsidR="00D80C52" w:rsidRPr="00D80C52" w:rsidRDefault="00D80C52" w:rsidP="00D80C52">
            <w:pPr>
              <w:spacing w:line="260" w:lineRule="atLeast"/>
              <w:rPr>
                <w:rFonts w:ascii="Arial" w:hAnsi="Arial"/>
                <w:b/>
                <w:bCs/>
                <w:i/>
                <w:iCs/>
                <w:sz w:val="20"/>
                <w:lang w:eastAsia="en-US"/>
              </w:rPr>
            </w:pPr>
          </w:p>
        </w:tc>
      </w:tr>
      <w:tr w:rsidR="00D80C52" w:rsidRPr="00D80C52" w14:paraId="68F06F88" w14:textId="77777777" w:rsidTr="00355473">
        <w:tc>
          <w:tcPr>
            <w:tcW w:w="3119" w:type="dxa"/>
            <w:tcBorders>
              <w:top w:val="single" w:sz="4" w:space="0" w:color="auto"/>
              <w:left w:val="single" w:sz="4" w:space="0" w:color="auto"/>
              <w:bottom w:val="single" w:sz="4" w:space="0" w:color="auto"/>
              <w:right w:val="single" w:sz="4" w:space="0" w:color="auto"/>
            </w:tcBorders>
          </w:tcPr>
          <w:p w14:paraId="61E94916"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4DA5B3D2" w14:textId="77777777" w:rsidR="00D80C52" w:rsidRPr="00D80C52" w:rsidRDefault="00D80C52" w:rsidP="00D80C52">
            <w:pPr>
              <w:spacing w:line="260" w:lineRule="atLeast"/>
              <w:rPr>
                <w:rFonts w:ascii="Arial" w:hAnsi="Arial"/>
                <w:b/>
                <w:bCs/>
                <w:i/>
                <w:iCs/>
                <w:sz w:val="20"/>
                <w:lang w:eastAsia="en-US"/>
              </w:rPr>
            </w:pPr>
          </w:p>
        </w:tc>
      </w:tr>
      <w:tr w:rsidR="00D80C52" w:rsidRPr="00D80C52" w14:paraId="04D56DE0" w14:textId="77777777" w:rsidTr="00355473">
        <w:tc>
          <w:tcPr>
            <w:tcW w:w="3119" w:type="dxa"/>
            <w:tcBorders>
              <w:top w:val="single" w:sz="4" w:space="0" w:color="auto"/>
              <w:left w:val="single" w:sz="4" w:space="0" w:color="auto"/>
              <w:bottom w:val="single" w:sz="4" w:space="0" w:color="auto"/>
              <w:right w:val="single" w:sz="4" w:space="0" w:color="auto"/>
            </w:tcBorders>
          </w:tcPr>
          <w:p w14:paraId="6AF391FD"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1D349218" w14:textId="77777777" w:rsidR="00D80C52" w:rsidRPr="00D80C52" w:rsidRDefault="00D80C52" w:rsidP="00D80C52">
            <w:pPr>
              <w:spacing w:line="260" w:lineRule="atLeast"/>
              <w:rPr>
                <w:rFonts w:ascii="Arial" w:hAnsi="Arial"/>
                <w:b/>
                <w:bCs/>
                <w:i/>
                <w:iCs/>
                <w:sz w:val="20"/>
                <w:lang w:eastAsia="en-US"/>
              </w:rPr>
            </w:pPr>
          </w:p>
        </w:tc>
      </w:tr>
      <w:tr w:rsidR="00D80C52" w:rsidRPr="00D80C52" w14:paraId="25F7A41F" w14:textId="77777777" w:rsidTr="00355473">
        <w:tc>
          <w:tcPr>
            <w:tcW w:w="3119" w:type="dxa"/>
            <w:tcBorders>
              <w:top w:val="single" w:sz="4" w:space="0" w:color="auto"/>
              <w:left w:val="single" w:sz="4" w:space="0" w:color="auto"/>
              <w:bottom w:val="single" w:sz="4" w:space="0" w:color="auto"/>
              <w:right w:val="single" w:sz="4" w:space="0" w:color="auto"/>
            </w:tcBorders>
          </w:tcPr>
          <w:p w14:paraId="0AE4E4F9"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0A30D996"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bo razvidno, ali po vsebini ustreza zahtevam javnega naročila</w:t>
            </w:r>
          </w:p>
        </w:tc>
        <w:tc>
          <w:tcPr>
            <w:tcW w:w="5487" w:type="dxa"/>
            <w:tcBorders>
              <w:top w:val="single" w:sz="4" w:space="0" w:color="auto"/>
              <w:left w:val="single" w:sz="4" w:space="0" w:color="auto"/>
              <w:bottom w:val="single" w:sz="4" w:space="0" w:color="auto"/>
              <w:right w:val="single" w:sz="4" w:space="0" w:color="auto"/>
            </w:tcBorders>
          </w:tcPr>
          <w:p w14:paraId="0F17FAA7" w14:textId="77777777" w:rsidR="00D80C52" w:rsidRPr="00D80C52" w:rsidRDefault="00D80C52" w:rsidP="00D80C52">
            <w:pPr>
              <w:spacing w:line="260" w:lineRule="atLeast"/>
              <w:rPr>
                <w:rFonts w:ascii="Arial" w:hAnsi="Arial"/>
                <w:b/>
                <w:bCs/>
                <w:i/>
                <w:iCs/>
                <w:sz w:val="20"/>
                <w:lang w:eastAsia="en-US"/>
              </w:rPr>
            </w:pPr>
          </w:p>
        </w:tc>
      </w:tr>
    </w:tbl>
    <w:p w14:paraId="28600FBB" w14:textId="77777777" w:rsidR="00D80C52" w:rsidRPr="00D80C52" w:rsidRDefault="00D80C52" w:rsidP="00D80C52">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5487"/>
      </w:tblGrid>
      <w:tr w:rsidR="00D80C52" w:rsidRPr="00D80C52" w14:paraId="10FDD1FD" w14:textId="77777777" w:rsidTr="00355473">
        <w:tc>
          <w:tcPr>
            <w:tcW w:w="8606" w:type="dxa"/>
            <w:gridSpan w:val="2"/>
            <w:tcBorders>
              <w:top w:val="single" w:sz="4" w:space="0" w:color="auto"/>
              <w:left w:val="single" w:sz="4" w:space="0" w:color="auto"/>
              <w:bottom w:val="single" w:sz="4" w:space="0" w:color="auto"/>
              <w:right w:val="single" w:sz="4" w:space="0" w:color="auto"/>
            </w:tcBorders>
          </w:tcPr>
          <w:p w14:paraId="084843F1" w14:textId="77777777" w:rsidR="00D80C52" w:rsidRPr="00D80C52" w:rsidRDefault="00D80C52" w:rsidP="00D80C52">
            <w:pPr>
              <w:jc w:val="both"/>
              <w:rPr>
                <w:rFonts w:ascii="Arial" w:hAnsi="Arial"/>
                <w:b/>
                <w:bCs/>
                <w:sz w:val="20"/>
                <w:lang w:eastAsia="en-US"/>
              </w:rPr>
            </w:pPr>
            <w:r w:rsidRPr="00D80C52">
              <w:rPr>
                <w:rFonts w:ascii="Arial" w:hAnsi="Arial"/>
                <w:b/>
                <w:bCs/>
                <w:sz w:val="20"/>
                <w:lang w:eastAsia="en-US"/>
              </w:rPr>
              <w:t xml:space="preserve">Referenčna projekta, ki izpolnjujeta zahteve glede referenc iz podtočke c) točke 3.2.3.1 razpisne dokumentacije: </w:t>
            </w:r>
          </w:p>
          <w:p w14:paraId="57632135" w14:textId="77777777" w:rsidR="00D80C52" w:rsidRPr="00D80C52" w:rsidRDefault="00D80C52" w:rsidP="00D80C52">
            <w:pPr>
              <w:spacing w:line="260" w:lineRule="atLeast"/>
              <w:rPr>
                <w:rFonts w:ascii="Arial" w:hAnsi="Arial"/>
                <w:b/>
                <w:bCs/>
                <w:i/>
                <w:iCs/>
                <w:sz w:val="20"/>
                <w:lang w:eastAsia="en-US"/>
              </w:rPr>
            </w:pPr>
          </w:p>
        </w:tc>
      </w:tr>
      <w:tr w:rsidR="00D80C52" w:rsidRPr="00D80C52" w14:paraId="2E963EE9" w14:textId="77777777" w:rsidTr="00355473">
        <w:tc>
          <w:tcPr>
            <w:tcW w:w="3119" w:type="dxa"/>
            <w:tcBorders>
              <w:top w:val="single" w:sz="4" w:space="0" w:color="auto"/>
              <w:left w:val="single" w:sz="4" w:space="0" w:color="auto"/>
              <w:bottom w:val="single" w:sz="4" w:space="0" w:color="auto"/>
              <w:right w:val="single" w:sz="4" w:space="0" w:color="auto"/>
            </w:tcBorders>
          </w:tcPr>
          <w:p w14:paraId="746D8151"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 1:</w:t>
            </w:r>
          </w:p>
        </w:tc>
        <w:tc>
          <w:tcPr>
            <w:tcW w:w="5487" w:type="dxa"/>
            <w:tcBorders>
              <w:top w:val="single" w:sz="4" w:space="0" w:color="auto"/>
              <w:left w:val="single" w:sz="4" w:space="0" w:color="auto"/>
              <w:bottom w:val="single" w:sz="4" w:space="0" w:color="auto"/>
              <w:right w:val="single" w:sz="4" w:space="0" w:color="auto"/>
            </w:tcBorders>
          </w:tcPr>
          <w:p w14:paraId="2806F949" w14:textId="77777777" w:rsidR="00D80C52" w:rsidRPr="00D80C52" w:rsidRDefault="00D80C52" w:rsidP="00D80C52">
            <w:pPr>
              <w:spacing w:line="260" w:lineRule="atLeast"/>
              <w:rPr>
                <w:rFonts w:ascii="Arial" w:hAnsi="Arial"/>
                <w:b/>
                <w:bCs/>
                <w:i/>
                <w:iCs/>
                <w:sz w:val="20"/>
                <w:lang w:eastAsia="en-US"/>
              </w:rPr>
            </w:pPr>
          </w:p>
        </w:tc>
      </w:tr>
      <w:tr w:rsidR="00D80C52" w:rsidRPr="00D80C52" w14:paraId="15A6772F" w14:textId="77777777" w:rsidTr="00355473">
        <w:tc>
          <w:tcPr>
            <w:tcW w:w="3119" w:type="dxa"/>
            <w:tcBorders>
              <w:top w:val="single" w:sz="4" w:space="0" w:color="auto"/>
              <w:left w:val="single" w:sz="4" w:space="0" w:color="auto"/>
              <w:bottom w:val="single" w:sz="4" w:space="0" w:color="auto"/>
              <w:right w:val="single" w:sz="4" w:space="0" w:color="auto"/>
            </w:tcBorders>
          </w:tcPr>
          <w:p w14:paraId="54F83EDE"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5290BCC3" w14:textId="77777777" w:rsidR="00D80C52" w:rsidRPr="00D80C52" w:rsidRDefault="00D80C52" w:rsidP="00D80C52">
            <w:pPr>
              <w:spacing w:line="260" w:lineRule="atLeast"/>
              <w:rPr>
                <w:rFonts w:ascii="Arial" w:hAnsi="Arial"/>
                <w:b/>
                <w:bCs/>
                <w:i/>
                <w:iCs/>
                <w:sz w:val="20"/>
                <w:lang w:eastAsia="en-US"/>
              </w:rPr>
            </w:pPr>
          </w:p>
        </w:tc>
      </w:tr>
      <w:tr w:rsidR="00D80C52" w:rsidRPr="00D80C52" w14:paraId="2449774E" w14:textId="77777777" w:rsidTr="00355473">
        <w:tc>
          <w:tcPr>
            <w:tcW w:w="3119" w:type="dxa"/>
            <w:tcBorders>
              <w:top w:val="single" w:sz="4" w:space="0" w:color="auto"/>
              <w:left w:val="single" w:sz="4" w:space="0" w:color="auto"/>
              <w:bottom w:val="single" w:sz="4" w:space="0" w:color="auto"/>
              <w:right w:val="single" w:sz="4" w:space="0" w:color="auto"/>
            </w:tcBorders>
          </w:tcPr>
          <w:p w14:paraId="2E370098"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0F1E9BBE" w14:textId="77777777" w:rsidR="00D80C52" w:rsidRPr="00D80C52" w:rsidRDefault="00D80C52" w:rsidP="00D80C52">
            <w:pPr>
              <w:spacing w:line="260" w:lineRule="atLeast"/>
              <w:rPr>
                <w:rFonts w:ascii="Arial" w:hAnsi="Arial"/>
                <w:b/>
                <w:bCs/>
                <w:i/>
                <w:iCs/>
                <w:sz w:val="20"/>
                <w:lang w:eastAsia="en-US"/>
              </w:rPr>
            </w:pPr>
          </w:p>
        </w:tc>
      </w:tr>
      <w:tr w:rsidR="00D80C52" w:rsidRPr="00D80C52" w14:paraId="05E719C0" w14:textId="77777777" w:rsidTr="00355473">
        <w:tc>
          <w:tcPr>
            <w:tcW w:w="3119" w:type="dxa"/>
            <w:tcBorders>
              <w:top w:val="single" w:sz="4" w:space="0" w:color="auto"/>
              <w:left w:val="single" w:sz="4" w:space="0" w:color="auto"/>
              <w:bottom w:val="single" w:sz="4" w:space="0" w:color="auto"/>
              <w:right w:val="single" w:sz="4" w:space="0" w:color="auto"/>
            </w:tcBorders>
          </w:tcPr>
          <w:p w14:paraId="3172B66A"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18CCDA80" w14:textId="77777777" w:rsidR="00D80C52" w:rsidRPr="00D80C52" w:rsidRDefault="00D80C52" w:rsidP="00D80C52">
            <w:pPr>
              <w:spacing w:line="260" w:lineRule="atLeast"/>
              <w:rPr>
                <w:rFonts w:ascii="Arial" w:hAnsi="Arial"/>
                <w:b/>
                <w:bCs/>
                <w:i/>
                <w:iCs/>
                <w:sz w:val="20"/>
                <w:lang w:eastAsia="en-US"/>
              </w:rPr>
            </w:pPr>
          </w:p>
        </w:tc>
      </w:tr>
      <w:tr w:rsidR="00D80C52" w:rsidRPr="00D80C52" w14:paraId="284E0F19" w14:textId="77777777" w:rsidTr="00355473">
        <w:tc>
          <w:tcPr>
            <w:tcW w:w="3119" w:type="dxa"/>
            <w:tcBorders>
              <w:top w:val="single" w:sz="4" w:space="0" w:color="auto"/>
              <w:left w:val="single" w:sz="4" w:space="0" w:color="auto"/>
              <w:bottom w:val="single" w:sz="4" w:space="0" w:color="auto"/>
              <w:right w:val="single" w:sz="4" w:space="0" w:color="auto"/>
            </w:tcBorders>
          </w:tcPr>
          <w:p w14:paraId="0DD3858A"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06B6A7BF" w14:textId="77777777" w:rsidR="00D80C52" w:rsidRPr="00D80C52" w:rsidRDefault="00D80C52" w:rsidP="00D80C52">
            <w:pPr>
              <w:spacing w:line="260" w:lineRule="atLeast"/>
              <w:rPr>
                <w:rFonts w:ascii="Arial" w:hAnsi="Arial"/>
                <w:b/>
                <w:bCs/>
                <w:i/>
                <w:iCs/>
                <w:sz w:val="20"/>
                <w:lang w:eastAsia="en-US"/>
              </w:rPr>
            </w:pPr>
          </w:p>
        </w:tc>
      </w:tr>
      <w:tr w:rsidR="00D80C52" w:rsidRPr="00D80C52" w14:paraId="3FC5F9FE" w14:textId="77777777" w:rsidTr="00355473">
        <w:tc>
          <w:tcPr>
            <w:tcW w:w="3119" w:type="dxa"/>
            <w:tcBorders>
              <w:top w:val="single" w:sz="4" w:space="0" w:color="auto"/>
              <w:left w:val="single" w:sz="4" w:space="0" w:color="auto"/>
              <w:bottom w:val="single" w:sz="4" w:space="0" w:color="auto"/>
              <w:right w:val="single" w:sz="4" w:space="0" w:color="auto"/>
            </w:tcBorders>
          </w:tcPr>
          <w:p w14:paraId="55A5FB36"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5BA32B3F"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1DBEE78E" w14:textId="77777777" w:rsidR="00D80C52" w:rsidRPr="00D80C52" w:rsidRDefault="00D80C52" w:rsidP="00D80C52">
            <w:pPr>
              <w:spacing w:line="260" w:lineRule="atLeast"/>
              <w:rPr>
                <w:rFonts w:ascii="Arial" w:hAnsi="Arial"/>
                <w:b/>
                <w:bCs/>
                <w:i/>
                <w:iCs/>
                <w:sz w:val="20"/>
                <w:lang w:eastAsia="en-US"/>
              </w:rPr>
            </w:pPr>
          </w:p>
        </w:tc>
      </w:tr>
      <w:tr w:rsidR="00D80C52" w:rsidRPr="00D80C52" w14:paraId="7D428FD8" w14:textId="77777777" w:rsidTr="00355473">
        <w:tc>
          <w:tcPr>
            <w:tcW w:w="3119" w:type="dxa"/>
            <w:tcBorders>
              <w:top w:val="single" w:sz="4" w:space="0" w:color="auto"/>
              <w:bottom w:val="single" w:sz="4" w:space="0" w:color="auto"/>
            </w:tcBorders>
          </w:tcPr>
          <w:p w14:paraId="29146316" w14:textId="77777777" w:rsidR="00D80C52" w:rsidRPr="00D80C52" w:rsidRDefault="00D80C52" w:rsidP="00D80C52">
            <w:pPr>
              <w:spacing w:line="260" w:lineRule="atLeast"/>
              <w:rPr>
                <w:rFonts w:ascii="Arial" w:hAnsi="Arial"/>
                <w:b/>
                <w:bCs/>
                <w:i/>
                <w:iCs/>
                <w:sz w:val="20"/>
                <w:lang w:eastAsia="en-US"/>
              </w:rPr>
            </w:pPr>
          </w:p>
        </w:tc>
        <w:tc>
          <w:tcPr>
            <w:tcW w:w="5487" w:type="dxa"/>
            <w:tcBorders>
              <w:top w:val="single" w:sz="4" w:space="0" w:color="auto"/>
              <w:bottom w:val="single" w:sz="4" w:space="0" w:color="auto"/>
            </w:tcBorders>
          </w:tcPr>
          <w:p w14:paraId="0E2A065B" w14:textId="77777777" w:rsidR="00D80C52" w:rsidRPr="00D80C52" w:rsidRDefault="00D80C52" w:rsidP="00D80C52">
            <w:pPr>
              <w:spacing w:line="260" w:lineRule="atLeast"/>
              <w:rPr>
                <w:rFonts w:ascii="Arial" w:hAnsi="Arial"/>
                <w:b/>
                <w:bCs/>
                <w:i/>
                <w:iCs/>
                <w:sz w:val="20"/>
                <w:lang w:eastAsia="en-US"/>
              </w:rPr>
            </w:pPr>
          </w:p>
        </w:tc>
      </w:tr>
      <w:tr w:rsidR="00D80C52" w:rsidRPr="00D80C52" w14:paraId="5AF608D7" w14:textId="77777777" w:rsidTr="00355473">
        <w:tc>
          <w:tcPr>
            <w:tcW w:w="3119" w:type="dxa"/>
            <w:tcBorders>
              <w:top w:val="single" w:sz="4" w:space="0" w:color="auto"/>
              <w:left w:val="single" w:sz="4" w:space="0" w:color="auto"/>
              <w:bottom w:val="single" w:sz="4" w:space="0" w:color="auto"/>
              <w:right w:val="single" w:sz="4" w:space="0" w:color="auto"/>
            </w:tcBorders>
          </w:tcPr>
          <w:p w14:paraId="7D9559E9"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 2:</w:t>
            </w:r>
          </w:p>
        </w:tc>
        <w:tc>
          <w:tcPr>
            <w:tcW w:w="5487" w:type="dxa"/>
            <w:tcBorders>
              <w:top w:val="single" w:sz="4" w:space="0" w:color="auto"/>
              <w:left w:val="single" w:sz="4" w:space="0" w:color="auto"/>
              <w:bottom w:val="single" w:sz="4" w:space="0" w:color="auto"/>
              <w:right w:val="single" w:sz="4" w:space="0" w:color="auto"/>
            </w:tcBorders>
          </w:tcPr>
          <w:p w14:paraId="65A73701" w14:textId="77777777" w:rsidR="00D80C52" w:rsidRPr="00D80C52" w:rsidRDefault="00D80C52" w:rsidP="00D80C52">
            <w:pPr>
              <w:spacing w:line="260" w:lineRule="atLeast"/>
              <w:rPr>
                <w:rFonts w:ascii="Arial" w:hAnsi="Arial"/>
                <w:b/>
                <w:bCs/>
                <w:i/>
                <w:iCs/>
                <w:sz w:val="20"/>
                <w:lang w:eastAsia="en-US"/>
              </w:rPr>
            </w:pPr>
          </w:p>
        </w:tc>
      </w:tr>
      <w:tr w:rsidR="00D80C52" w:rsidRPr="00D80C52" w14:paraId="1D58C886" w14:textId="77777777" w:rsidTr="00355473">
        <w:tc>
          <w:tcPr>
            <w:tcW w:w="3119" w:type="dxa"/>
            <w:tcBorders>
              <w:top w:val="single" w:sz="4" w:space="0" w:color="auto"/>
              <w:left w:val="single" w:sz="4" w:space="0" w:color="auto"/>
              <w:bottom w:val="single" w:sz="4" w:space="0" w:color="auto"/>
              <w:right w:val="single" w:sz="4" w:space="0" w:color="auto"/>
            </w:tcBorders>
          </w:tcPr>
          <w:p w14:paraId="2BBDF407"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314774CE" w14:textId="77777777" w:rsidR="00D80C52" w:rsidRPr="00D80C52" w:rsidRDefault="00D80C52" w:rsidP="00D80C52">
            <w:pPr>
              <w:spacing w:line="260" w:lineRule="atLeast"/>
              <w:rPr>
                <w:rFonts w:ascii="Arial" w:hAnsi="Arial"/>
                <w:b/>
                <w:bCs/>
                <w:i/>
                <w:iCs/>
                <w:sz w:val="20"/>
                <w:lang w:eastAsia="en-US"/>
              </w:rPr>
            </w:pPr>
          </w:p>
        </w:tc>
      </w:tr>
      <w:tr w:rsidR="00D80C52" w:rsidRPr="00D80C52" w14:paraId="5CB76C6F" w14:textId="77777777" w:rsidTr="00355473">
        <w:tc>
          <w:tcPr>
            <w:tcW w:w="3119" w:type="dxa"/>
            <w:tcBorders>
              <w:top w:val="single" w:sz="4" w:space="0" w:color="auto"/>
              <w:left w:val="single" w:sz="4" w:space="0" w:color="auto"/>
              <w:bottom w:val="single" w:sz="4" w:space="0" w:color="auto"/>
              <w:right w:val="single" w:sz="4" w:space="0" w:color="auto"/>
            </w:tcBorders>
          </w:tcPr>
          <w:p w14:paraId="72116D4E"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19B451F" w14:textId="77777777" w:rsidR="00D80C52" w:rsidRPr="00D80C52" w:rsidRDefault="00D80C52" w:rsidP="00D80C52">
            <w:pPr>
              <w:spacing w:line="260" w:lineRule="atLeast"/>
              <w:rPr>
                <w:rFonts w:ascii="Arial" w:hAnsi="Arial"/>
                <w:b/>
                <w:bCs/>
                <w:i/>
                <w:iCs/>
                <w:sz w:val="20"/>
                <w:lang w:eastAsia="en-US"/>
              </w:rPr>
            </w:pPr>
          </w:p>
        </w:tc>
      </w:tr>
      <w:tr w:rsidR="00D80C52" w:rsidRPr="00D80C52" w14:paraId="69E03B97" w14:textId="77777777" w:rsidTr="00355473">
        <w:tc>
          <w:tcPr>
            <w:tcW w:w="3119" w:type="dxa"/>
            <w:tcBorders>
              <w:top w:val="single" w:sz="4" w:space="0" w:color="auto"/>
              <w:left w:val="single" w:sz="4" w:space="0" w:color="auto"/>
              <w:bottom w:val="single" w:sz="4" w:space="0" w:color="auto"/>
              <w:right w:val="single" w:sz="4" w:space="0" w:color="auto"/>
            </w:tcBorders>
          </w:tcPr>
          <w:p w14:paraId="03C7C4AE"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21D0FF56" w14:textId="77777777" w:rsidR="00D80C52" w:rsidRPr="00D80C52" w:rsidRDefault="00D80C52" w:rsidP="00D80C52">
            <w:pPr>
              <w:spacing w:line="260" w:lineRule="atLeast"/>
              <w:rPr>
                <w:rFonts w:ascii="Arial" w:hAnsi="Arial"/>
                <w:b/>
                <w:bCs/>
                <w:i/>
                <w:iCs/>
                <w:sz w:val="20"/>
                <w:lang w:eastAsia="en-US"/>
              </w:rPr>
            </w:pPr>
          </w:p>
        </w:tc>
      </w:tr>
      <w:tr w:rsidR="00D80C52" w:rsidRPr="00D80C52" w14:paraId="19C1F144" w14:textId="77777777" w:rsidTr="00355473">
        <w:tc>
          <w:tcPr>
            <w:tcW w:w="3119" w:type="dxa"/>
            <w:tcBorders>
              <w:top w:val="single" w:sz="4" w:space="0" w:color="auto"/>
              <w:left w:val="single" w:sz="4" w:space="0" w:color="auto"/>
              <w:bottom w:val="single" w:sz="4" w:space="0" w:color="auto"/>
              <w:right w:val="single" w:sz="4" w:space="0" w:color="auto"/>
            </w:tcBorders>
          </w:tcPr>
          <w:p w14:paraId="5A5AF648"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6EA70D9B" w14:textId="77777777" w:rsidR="00D80C52" w:rsidRPr="00D80C52" w:rsidRDefault="00D80C52" w:rsidP="00D80C52">
            <w:pPr>
              <w:spacing w:line="260" w:lineRule="atLeast"/>
              <w:rPr>
                <w:rFonts w:ascii="Arial" w:hAnsi="Arial"/>
                <w:b/>
                <w:bCs/>
                <w:i/>
                <w:iCs/>
                <w:sz w:val="20"/>
                <w:lang w:eastAsia="en-US"/>
              </w:rPr>
            </w:pPr>
          </w:p>
        </w:tc>
      </w:tr>
      <w:tr w:rsidR="00D80C52" w:rsidRPr="00D80C52" w14:paraId="66F8E4C7" w14:textId="77777777" w:rsidTr="00355473">
        <w:tc>
          <w:tcPr>
            <w:tcW w:w="3119" w:type="dxa"/>
            <w:tcBorders>
              <w:top w:val="single" w:sz="4" w:space="0" w:color="auto"/>
              <w:left w:val="single" w:sz="4" w:space="0" w:color="auto"/>
              <w:bottom w:val="single" w:sz="4" w:space="0" w:color="auto"/>
              <w:right w:val="single" w:sz="4" w:space="0" w:color="auto"/>
            </w:tcBorders>
          </w:tcPr>
          <w:p w14:paraId="40517E37"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1163ECE2"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bo razvidno, ali po vsebini ustreza zahtevam javnega naročila</w:t>
            </w:r>
          </w:p>
        </w:tc>
        <w:tc>
          <w:tcPr>
            <w:tcW w:w="5487" w:type="dxa"/>
            <w:tcBorders>
              <w:top w:val="single" w:sz="4" w:space="0" w:color="auto"/>
              <w:left w:val="single" w:sz="4" w:space="0" w:color="auto"/>
              <w:bottom w:val="single" w:sz="4" w:space="0" w:color="auto"/>
              <w:right w:val="single" w:sz="4" w:space="0" w:color="auto"/>
            </w:tcBorders>
          </w:tcPr>
          <w:p w14:paraId="418358F7" w14:textId="77777777" w:rsidR="00D80C52" w:rsidRPr="00D80C52" w:rsidRDefault="00D80C52" w:rsidP="00D80C52">
            <w:pPr>
              <w:spacing w:line="260" w:lineRule="atLeast"/>
              <w:rPr>
                <w:rFonts w:ascii="Arial" w:hAnsi="Arial"/>
                <w:b/>
                <w:bCs/>
                <w:i/>
                <w:iCs/>
                <w:sz w:val="20"/>
                <w:lang w:eastAsia="en-US"/>
              </w:rPr>
            </w:pPr>
          </w:p>
        </w:tc>
      </w:tr>
      <w:tr w:rsidR="00D80C52" w:rsidRPr="00D80C52" w14:paraId="3CBD109D" w14:textId="77777777" w:rsidTr="00355473">
        <w:tc>
          <w:tcPr>
            <w:tcW w:w="8606" w:type="dxa"/>
            <w:gridSpan w:val="2"/>
            <w:tcBorders>
              <w:top w:val="single" w:sz="4" w:space="0" w:color="auto"/>
              <w:left w:val="single" w:sz="4" w:space="0" w:color="auto"/>
              <w:bottom w:val="single" w:sz="4" w:space="0" w:color="auto"/>
              <w:right w:val="single" w:sz="4" w:space="0" w:color="auto"/>
            </w:tcBorders>
          </w:tcPr>
          <w:p w14:paraId="756D9974" w14:textId="77777777" w:rsidR="00D80C52" w:rsidRPr="00D80C52" w:rsidRDefault="00D80C52" w:rsidP="00D80C52">
            <w:pPr>
              <w:ind w:left="360"/>
              <w:jc w:val="both"/>
              <w:rPr>
                <w:rFonts w:ascii="Arial" w:hAnsi="Arial"/>
                <w:b/>
                <w:bCs/>
                <w:i/>
                <w:iCs/>
                <w:sz w:val="20"/>
                <w:lang w:eastAsia="en-US"/>
              </w:rPr>
            </w:pPr>
          </w:p>
          <w:p w14:paraId="08A4FE51" w14:textId="77777777" w:rsidR="00D80C52" w:rsidRPr="00D80C52" w:rsidRDefault="00D80C52" w:rsidP="00D80C52">
            <w:pPr>
              <w:ind w:left="360"/>
              <w:jc w:val="both"/>
              <w:rPr>
                <w:rFonts w:ascii="Arial" w:hAnsi="Arial"/>
                <w:b/>
                <w:bCs/>
                <w:i/>
                <w:iCs/>
                <w:sz w:val="20"/>
                <w:lang w:eastAsia="en-US"/>
              </w:rPr>
            </w:pPr>
          </w:p>
        </w:tc>
      </w:tr>
      <w:tr w:rsidR="00D80C52" w:rsidRPr="00D80C52" w14:paraId="4DF4E2DC" w14:textId="77777777" w:rsidTr="00355473">
        <w:tc>
          <w:tcPr>
            <w:tcW w:w="8606" w:type="dxa"/>
            <w:gridSpan w:val="2"/>
            <w:tcBorders>
              <w:top w:val="single" w:sz="4" w:space="0" w:color="auto"/>
              <w:left w:val="single" w:sz="4" w:space="0" w:color="auto"/>
              <w:bottom w:val="single" w:sz="4" w:space="0" w:color="auto"/>
              <w:right w:val="single" w:sz="4" w:space="0" w:color="auto"/>
            </w:tcBorders>
          </w:tcPr>
          <w:p w14:paraId="3C3330CD" w14:textId="77777777" w:rsidR="00D80C52" w:rsidRPr="00D80C52" w:rsidRDefault="00D80C52" w:rsidP="00D80C52">
            <w:pPr>
              <w:jc w:val="both"/>
              <w:rPr>
                <w:rFonts w:ascii="Arial" w:hAnsi="Arial"/>
                <w:b/>
                <w:bCs/>
                <w:sz w:val="20"/>
                <w:lang w:eastAsia="en-US"/>
              </w:rPr>
            </w:pPr>
            <w:r w:rsidRPr="00D80C52">
              <w:rPr>
                <w:rFonts w:ascii="Arial" w:hAnsi="Arial"/>
                <w:b/>
                <w:bCs/>
                <w:sz w:val="20"/>
                <w:lang w:eastAsia="en-US"/>
              </w:rPr>
              <w:t xml:space="preserve">Referenčni projekt, ki izpolnjuje zahteve glede referenc iz podtočke d) točke 3.2.3.1 razpisne dokumentacije: </w:t>
            </w:r>
          </w:p>
          <w:p w14:paraId="12E3F32E" w14:textId="77777777" w:rsidR="00D80C52" w:rsidRPr="00D80C52" w:rsidRDefault="00D80C52" w:rsidP="00D80C52">
            <w:pPr>
              <w:spacing w:line="260" w:lineRule="atLeast"/>
              <w:rPr>
                <w:rFonts w:ascii="Arial" w:hAnsi="Arial"/>
                <w:b/>
                <w:bCs/>
                <w:i/>
                <w:iCs/>
                <w:sz w:val="20"/>
                <w:lang w:eastAsia="en-US"/>
              </w:rPr>
            </w:pPr>
          </w:p>
        </w:tc>
      </w:tr>
      <w:tr w:rsidR="00D80C52" w:rsidRPr="00D80C52" w14:paraId="007E717A" w14:textId="77777777" w:rsidTr="00355473">
        <w:tc>
          <w:tcPr>
            <w:tcW w:w="3119" w:type="dxa"/>
            <w:tcBorders>
              <w:top w:val="single" w:sz="4" w:space="0" w:color="auto"/>
              <w:left w:val="single" w:sz="4" w:space="0" w:color="auto"/>
              <w:bottom w:val="single" w:sz="4" w:space="0" w:color="auto"/>
              <w:right w:val="single" w:sz="4" w:space="0" w:color="auto"/>
            </w:tcBorders>
          </w:tcPr>
          <w:p w14:paraId="46AFDFC6"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w:t>
            </w:r>
          </w:p>
        </w:tc>
        <w:tc>
          <w:tcPr>
            <w:tcW w:w="5487" w:type="dxa"/>
            <w:tcBorders>
              <w:top w:val="single" w:sz="4" w:space="0" w:color="auto"/>
              <w:left w:val="single" w:sz="4" w:space="0" w:color="auto"/>
              <w:bottom w:val="single" w:sz="4" w:space="0" w:color="auto"/>
              <w:right w:val="single" w:sz="4" w:space="0" w:color="auto"/>
            </w:tcBorders>
          </w:tcPr>
          <w:p w14:paraId="64287E34" w14:textId="77777777" w:rsidR="00D80C52" w:rsidRPr="00D80C52" w:rsidRDefault="00D80C52" w:rsidP="00D80C52">
            <w:pPr>
              <w:spacing w:line="260" w:lineRule="atLeast"/>
              <w:rPr>
                <w:rFonts w:ascii="Arial" w:hAnsi="Arial"/>
                <w:b/>
                <w:bCs/>
                <w:i/>
                <w:iCs/>
                <w:sz w:val="20"/>
                <w:lang w:eastAsia="en-US"/>
              </w:rPr>
            </w:pPr>
          </w:p>
        </w:tc>
      </w:tr>
      <w:tr w:rsidR="00D80C52" w:rsidRPr="00D80C52" w14:paraId="00FCA702" w14:textId="77777777" w:rsidTr="00355473">
        <w:tc>
          <w:tcPr>
            <w:tcW w:w="3119" w:type="dxa"/>
            <w:tcBorders>
              <w:top w:val="single" w:sz="4" w:space="0" w:color="auto"/>
              <w:left w:val="single" w:sz="4" w:space="0" w:color="auto"/>
              <w:bottom w:val="single" w:sz="4" w:space="0" w:color="auto"/>
              <w:right w:val="single" w:sz="4" w:space="0" w:color="auto"/>
            </w:tcBorders>
          </w:tcPr>
          <w:p w14:paraId="0DD40DF8"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1B28A2DD" w14:textId="77777777" w:rsidR="00D80C52" w:rsidRPr="00D80C52" w:rsidRDefault="00D80C52" w:rsidP="00D80C52">
            <w:pPr>
              <w:spacing w:line="260" w:lineRule="atLeast"/>
              <w:rPr>
                <w:rFonts w:ascii="Arial" w:hAnsi="Arial"/>
                <w:b/>
                <w:bCs/>
                <w:i/>
                <w:iCs/>
                <w:sz w:val="20"/>
                <w:lang w:eastAsia="en-US"/>
              </w:rPr>
            </w:pPr>
          </w:p>
        </w:tc>
      </w:tr>
      <w:tr w:rsidR="00D80C52" w:rsidRPr="00D80C52" w14:paraId="6598151C" w14:textId="77777777" w:rsidTr="00355473">
        <w:tc>
          <w:tcPr>
            <w:tcW w:w="3119" w:type="dxa"/>
            <w:tcBorders>
              <w:top w:val="single" w:sz="4" w:space="0" w:color="auto"/>
              <w:left w:val="single" w:sz="4" w:space="0" w:color="auto"/>
              <w:bottom w:val="single" w:sz="4" w:space="0" w:color="auto"/>
              <w:right w:val="single" w:sz="4" w:space="0" w:color="auto"/>
            </w:tcBorders>
          </w:tcPr>
          <w:p w14:paraId="779FA1B9"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420C1BEC" w14:textId="77777777" w:rsidR="00D80C52" w:rsidRPr="00D80C52" w:rsidRDefault="00D80C52" w:rsidP="00D80C52">
            <w:pPr>
              <w:spacing w:line="260" w:lineRule="atLeast"/>
              <w:rPr>
                <w:rFonts w:ascii="Arial" w:hAnsi="Arial"/>
                <w:b/>
                <w:bCs/>
                <w:i/>
                <w:iCs/>
                <w:sz w:val="20"/>
                <w:lang w:eastAsia="en-US"/>
              </w:rPr>
            </w:pPr>
          </w:p>
        </w:tc>
      </w:tr>
      <w:tr w:rsidR="00D80C52" w:rsidRPr="00D80C52" w14:paraId="6645FBCE" w14:textId="77777777" w:rsidTr="00355473">
        <w:tc>
          <w:tcPr>
            <w:tcW w:w="3119" w:type="dxa"/>
            <w:tcBorders>
              <w:top w:val="single" w:sz="4" w:space="0" w:color="auto"/>
              <w:left w:val="single" w:sz="4" w:space="0" w:color="auto"/>
              <w:bottom w:val="single" w:sz="4" w:space="0" w:color="auto"/>
              <w:right w:val="single" w:sz="4" w:space="0" w:color="auto"/>
            </w:tcBorders>
          </w:tcPr>
          <w:p w14:paraId="166EADFD"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Gospodarski subjekt, ki je izvedel projekt (z navedbo ali je </w:t>
            </w:r>
            <w:r w:rsidRPr="00D80C52">
              <w:rPr>
                <w:rFonts w:ascii="Arial" w:hAnsi="Arial"/>
                <w:i/>
                <w:iCs/>
                <w:sz w:val="20"/>
                <w:lang w:eastAsia="en-US"/>
              </w:rPr>
              <w:lastRenderedPageBreak/>
              <w:t>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2F157C15" w14:textId="77777777" w:rsidR="00D80C52" w:rsidRPr="00D80C52" w:rsidRDefault="00D80C52" w:rsidP="00D80C52">
            <w:pPr>
              <w:spacing w:line="260" w:lineRule="atLeast"/>
              <w:rPr>
                <w:rFonts w:ascii="Arial" w:hAnsi="Arial"/>
                <w:b/>
                <w:bCs/>
                <w:i/>
                <w:iCs/>
                <w:sz w:val="20"/>
                <w:lang w:eastAsia="en-US"/>
              </w:rPr>
            </w:pPr>
          </w:p>
        </w:tc>
      </w:tr>
      <w:tr w:rsidR="00D80C52" w:rsidRPr="00D80C52" w14:paraId="711BBA90" w14:textId="77777777" w:rsidTr="00355473">
        <w:tc>
          <w:tcPr>
            <w:tcW w:w="3119" w:type="dxa"/>
            <w:tcBorders>
              <w:top w:val="single" w:sz="4" w:space="0" w:color="auto"/>
              <w:left w:val="single" w:sz="4" w:space="0" w:color="auto"/>
              <w:bottom w:val="single" w:sz="4" w:space="0" w:color="auto"/>
              <w:right w:val="single" w:sz="4" w:space="0" w:color="auto"/>
            </w:tcBorders>
          </w:tcPr>
          <w:p w14:paraId="25DA074C"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3856B2F2" w14:textId="77777777" w:rsidR="00D80C52" w:rsidRPr="00D80C52" w:rsidRDefault="00D80C52" w:rsidP="00D80C52">
            <w:pPr>
              <w:spacing w:line="260" w:lineRule="atLeast"/>
              <w:rPr>
                <w:rFonts w:ascii="Arial" w:hAnsi="Arial"/>
                <w:b/>
                <w:bCs/>
                <w:i/>
                <w:iCs/>
                <w:sz w:val="20"/>
                <w:lang w:eastAsia="en-US"/>
              </w:rPr>
            </w:pPr>
          </w:p>
        </w:tc>
      </w:tr>
      <w:tr w:rsidR="00D80C52" w:rsidRPr="00D80C52" w14:paraId="63F9CD1A" w14:textId="77777777" w:rsidTr="00355473">
        <w:tc>
          <w:tcPr>
            <w:tcW w:w="3119" w:type="dxa"/>
            <w:tcBorders>
              <w:top w:val="single" w:sz="4" w:space="0" w:color="auto"/>
              <w:left w:val="single" w:sz="4" w:space="0" w:color="auto"/>
              <w:bottom w:val="single" w:sz="4" w:space="0" w:color="auto"/>
              <w:right w:val="single" w:sz="4" w:space="0" w:color="auto"/>
            </w:tcBorders>
          </w:tcPr>
          <w:p w14:paraId="4FD11F8C"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24B413CE"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2B68866D" w14:textId="77777777" w:rsidR="00D80C52" w:rsidRPr="00D80C52" w:rsidRDefault="00D80C52" w:rsidP="00D80C52">
            <w:pPr>
              <w:spacing w:line="260" w:lineRule="atLeast"/>
              <w:rPr>
                <w:rFonts w:ascii="Arial" w:hAnsi="Arial"/>
                <w:b/>
                <w:bCs/>
                <w:i/>
                <w:iCs/>
                <w:sz w:val="20"/>
                <w:lang w:eastAsia="en-US"/>
              </w:rPr>
            </w:pPr>
          </w:p>
        </w:tc>
      </w:tr>
    </w:tbl>
    <w:p w14:paraId="013E3F8E" w14:textId="77777777" w:rsidR="00D80C52" w:rsidRPr="00D80C52" w:rsidRDefault="00D80C52" w:rsidP="00D80C52">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5487"/>
      </w:tblGrid>
      <w:tr w:rsidR="00D80C52" w:rsidRPr="00D80C52" w14:paraId="0872CC29" w14:textId="77777777" w:rsidTr="00355473">
        <w:tc>
          <w:tcPr>
            <w:tcW w:w="8606" w:type="dxa"/>
            <w:gridSpan w:val="2"/>
            <w:tcBorders>
              <w:top w:val="single" w:sz="4" w:space="0" w:color="auto"/>
              <w:left w:val="single" w:sz="4" w:space="0" w:color="auto"/>
              <w:bottom w:val="single" w:sz="4" w:space="0" w:color="auto"/>
              <w:right w:val="single" w:sz="4" w:space="0" w:color="auto"/>
            </w:tcBorders>
          </w:tcPr>
          <w:p w14:paraId="4C18EDA5" w14:textId="77777777" w:rsidR="00D80C52" w:rsidRPr="00D80C52" w:rsidRDefault="00D80C52" w:rsidP="00D80C52">
            <w:pPr>
              <w:jc w:val="both"/>
              <w:rPr>
                <w:rFonts w:ascii="Arial" w:hAnsi="Arial"/>
                <w:b/>
                <w:bCs/>
                <w:sz w:val="20"/>
                <w:lang w:eastAsia="en-US"/>
              </w:rPr>
            </w:pPr>
            <w:r w:rsidRPr="00D80C52">
              <w:rPr>
                <w:rFonts w:ascii="Arial" w:hAnsi="Arial"/>
                <w:b/>
                <w:bCs/>
                <w:sz w:val="20"/>
                <w:lang w:eastAsia="en-US"/>
              </w:rPr>
              <w:t xml:space="preserve">Referenčni projekt, ki izpolnjuje zahteve glede referenc iz podtočke e) točke 3.2.3.1 razpisne dokumentacije: </w:t>
            </w:r>
          </w:p>
          <w:p w14:paraId="7361C295" w14:textId="77777777" w:rsidR="00D80C52" w:rsidRPr="00D80C52" w:rsidRDefault="00D80C52" w:rsidP="00D80C52">
            <w:pPr>
              <w:spacing w:line="260" w:lineRule="atLeast"/>
              <w:rPr>
                <w:rFonts w:ascii="Arial" w:hAnsi="Arial"/>
                <w:b/>
                <w:bCs/>
                <w:i/>
                <w:iCs/>
                <w:sz w:val="20"/>
                <w:lang w:eastAsia="en-US"/>
              </w:rPr>
            </w:pPr>
          </w:p>
        </w:tc>
      </w:tr>
      <w:tr w:rsidR="00D80C52" w:rsidRPr="00D80C52" w14:paraId="3A946929" w14:textId="77777777" w:rsidTr="00355473">
        <w:tc>
          <w:tcPr>
            <w:tcW w:w="3119" w:type="dxa"/>
            <w:tcBorders>
              <w:top w:val="single" w:sz="4" w:space="0" w:color="auto"/>
              <w:left w:val="single" w:sz="4" w:space="0" w:color="auto"/>
              <w:bottom w:val="single" w:sz="4" w:space="0" w:color="auto"/>
              <w:right w:val="single" w:sz="4" w:space="0" w:color="auto"/>
            </w:tcBorders>
          </w:tcPr>
          <w:p w14:paraId="370F0874"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w:t>
            </w:r>
          </w:p>
        </w:tc>
        <w:tc>
          <w:tcPr>
            <w:tcW w:w="5487" w:type="dxa"/>
            <w:tcBorders>
              <w:top w:val="single" w:sz="4" w:space="0" w:color="auto"/>
              <w:left w:val="single" w:sz="4" w:space="0" w:color="auto"/>
              <w:bottom w:val="single" w:sz="4" w:space="0" w:color="auto"/>
              <w:right w:val="single" w:sz="4" w:space="0" w:color="auto"/>
            </w:tcBorders>
          </w:tcPr>
          <w:p w14:paraId="56C40F86" w14:textId="77777777" w:rsidR="00D80C52" w:rsidRPr="00D80C52" w:rsidRDefault="00D80C52" w:rsidP="00D80C52">
            <w:pPr>
              <w:spacing w:line="260" w:lineRule="atLeast"/>
              <w:rPr>
                <w:rFonts w:ascii="Arial" w:hAnsi="Arial"/>
                <w:b/>
                <w:bCs/>
                <w:i/>
                <w:iCs/>
                <w:sz w:val="20"/>
                <w:lang w:eastAsia="en-US"/>
              </w:rPr>
            </w:pPr>
          </w:p>
        </w:tc>
      </w:tr>
      <w:tr w:rsidR="00D80C52" w:rsidRPr="00D80C52" w14:paraId="5449FFE1" w14:textId="77777777" w:rsidTr="00355473">
        <w:tc>
          <w:tcPr>
            <w:tcW w:w="3119" w:type="dxa"/>
            <w:tcBorders>
              <w:top w:val="single" w:sz="4" w:space="0" w:color="auto"/>
              <w:left w:val="single" w:sz="4" w:space="0" w:color="auto"/>
              <w:bottom w:val="single" w:sz="4" w:space="0" w:color="auto"/>
              <w:right w:val="single" w:sz="4" w:space="0" w:color="auto"/>
            </w:tcBorders>
          </w:tcPr>
          <w:p w14:paraId="6A932FCB"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2B9D8026" w14:textId="77777777" w:rsidR="00D80C52" w:rsidRPr="00D80C52" w:rsidRDefault="00D80C52" w:rsidP="00D80C52">
            <w:pPr>
              <w:spacing w:line="260" w:lineRule="atLeast"/>
              <w:rPr>
                <w:rFonts w:ascii="Arial" w:hAnsi="Arial"/>
                <w:b/>
                <w:bCs/>
                <w:i/>
                <w:iCs/>
                <w:sz w:val="20"/>
                <w:lang w:eastAsia="en-US"/>
              </w:rPr>
            </w:pPr>
          </w:p>
        </w:tc>
      </w:tr>
      <w:tr w:rsidR="00D80C52" w:rsidRPr="00D80C52" w14:paraId="23EA2DFE" w14:textId="77777777" w:rsidTr="00355473">
        <w:tc>
          <w:tcPr>
            <w:tcW w:w="3119" w:type="dxa"/>
            <w:tcBorders>
              <w:top w:val="single" w:sz="4" w:space="0" w:color="auto"/>
              <w:left w:val="single" w:sz="4" w:space="0" w:color="auto"/>
              <w:bottom w:val="single" w:sz="4" w:space="0" w:color="auto"/>
              <w:right w:val="single" w:sz="4" w:space="0" w:color="auto"/>
            </w:tcBorders>
          </w:tcPr>
          <w:p w14:paraId="35EA3EEB"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767C9196" w14:textId="77777777" w:rsidR="00D80C52" w:rsidRPr="00D80C52" w:rsidRDefault="00D80C52" w:rsidP="00D80C52">
            <w:pPr>
              <w:spacing w:line="260" w:lineRule="atLeast"/>
              <w:rPr>
                <w:rFonts w:ascii="Arial" w:hAnsi="Arial"/>
                <w:b/>
                <w:bCs/>
                <w:i/>
                <w:iCs/>
                <w:sz w:val="20"/>
                <w:lang w:eastAsia="en-US"/>
              </w:rPr>
            </w:pPr>
          </w:p>
        </w:tc>
      </w:tr>
      <w:tr w:rsidR="00D80C52" w:rsidRPr="00D80C52" w14:paraId="0BC9CD01" w14:textId="77777777" w:rsidTr="00355473">
        <w:tc>
          <w:tcPr>
            <w:tcW w:w="3119" w:type="dxa"/>
            <w:tcBorders>
              <w:top w:val="single" w:sz="4" w:space="0" w:color="auto"/>
              <w:left w:val="single" w:sz="4" w:space="0" w:color="auto"/>
              <w:bottom w:val="single" w:sz="4" w:space="0" w:color="auto"/>
              <w:right w:val="single" w:sz="4" w:space="0" w:color="auto"/>
            </w:tcBorders>
          </w:tcPr>
          <w:p w14:paraId="69F31E8C"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2EE7C052" w14:textId="77777777" w:rsidR="00D80C52" w:rsidRPr="00D80C52" w:rsidRDefault="00D80C52" w:rsidP="00D80C52">
            <w:pPr>
              <w:spacing w:line="260" w:lineRule="atLeast"/>
              <w:rPr>
                <w:rFonts w:ascii="Arial" w:hAnsi="Arial"/>
                <w:b/>
                <w:bCs/>
                <w:i/>
                <w:iCs/>
                <w:sz w:val="20"/>
                <w:lang w:eastAsia="en-US"/>
              </w:rPr>
            </w:pPr>
          </w:p>
        </w:tc>
      </w:tr>
      <w:tr w:rsidR="00D80C52" w:rsidRPr="00D80C52" w14:paraId="10A0D883" w14:textId="77777777" w:rsidTr="00355473">
        <w:tc>
          <w:tcPr>
            <w:tcW w:w="3119" w:type="dxa"/>
            <w:tcBorders>
              <w:top w:val="single" w:sz="4" w:space="0" w:color="auto"/>
              <w:left w:val="single" w:sz="4" w:space="0" w:color="auto"/>
              <w:bottom w:val="single" w:sz="4" w:space="0" w:color="auto"/>
              <w:right w:val="single" w:sz="4" w:space="0" w:color="auto"/>
            </w:tcBorders>
          </w:tcPr>
          <w:p w14:paraId="57CA5037"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0774384F" w14:textId="77777777" w:rsidR="00D80C52" w:rsidRPr="00D80C52" w:rsidRDefault="00D80C52" w:rsidP="00D80C52">
            <w:pPr>
              <w:spacing w:line="260" w:lineRule="atLeast"/>
              <w:rPr>
                <w:rFonts w:ascii="Arial" w:hAnsi="Arial"/>
                <w:b/>
                <w:bCs/>
                <w:i/>
                <w:iCs/>
                <w:sz w:val="20"/>
                <w:lang w:eastAsia="en-US"/>
              </w:rPr>
            </w:pPr>
          </w:p>
        </w:tc>
      </w:tr>
      <w:tr w:rsidR="00D80C52" w:rsidRPr="00D80C52" w14:paraId="2BC089D6" w14:textId="77777777" w:rsidTr="00355473">
        <w:tc>
          <w:tcPr>
            <w:tcW w:w="3119" w:type="dxa"/>
            <w:tcBorders>
              <w:top w:val="single" w:sz="4" w:space="0" w:color="auto"/>
              <w:left w:val="single" w:sz="4" w:space="0" w:color="auto"/>
              <w:bottom w:val="single" w:sz="4" w:space="0" w:color="auto"/>
              <w:right w:val="single" w:sz="4" w:space="0" w:color="auto"/>
            </w:tcBorders>
          </w:tcPr>
          <w:p w14:paraId="059EDAB5"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Krajši opis projekta, iz katerega </w:t>
            </w:r>
          </w:p>
          <w:p w14:paraId="3A38FF50"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 xml:space="preserve">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37A76453" w14:textId="77777777" w:rsidR="00D80C52" w:rsidRPr="00D80C52" w:rsidRDefault="00D80C52" w:rsidP="00D80C52">
            <w:pPr>
              <w:spacing w:line="260" w:lineRule="atLeast"/>
              <w:rPr>
                <w:rFonts w:ascii="Arial" w:hAnsi="Arial"/>
                <w:b/>
                <w:bCs/>
                <w:i/>
                <w:iCs/>
                <w:sz w:val="20"/>
                <w:lang w:eastAsia="en-US"/>
              </w:rPr>
            </w:pPr>
          </w:p>
        </w:tc>
      </w:tr>
    </w:tbl>
    <w:p w14:paraId="1474ADBD"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D80C52" w:rsidRPr="00D80C52" w14:paraId="6FE42ECD" w14:textId="77777777" w:rsidTr="00355473">
        <w:tc>
          <w:tcPr>
            <w:tcW w:w="3686" w:type="dxa"/>
            <w:tcBorders>
              <w:bottom w:val="single" w:sz="4" w:space="0" w:color="auto"/>
            </w:tcBorders>
            <w:shd w:val="clear" w:color="auto" w:fill="auto"/>
          </w:tcPr>
          <w:p w14:paraId="5B39DAB7" w14:textId="77777777" w:rsidR="00D80C52" w:rsidRPr="00D80C52" w:rsidRDefault="00D80C52" w:rsidP="00D80C52">
            <w:pPr>
              <w:spacing w:after="120"/>
              <w:jc w:val="both"/>
              <w:rPr>
                <w:rFonts w:ascii="Arial" w:hAnsi="Arial" w:cs="Arial"/>
                <w:sz w:val="20"/>
                <w:szCs w:val="20"/>
                <w:lang w:eastAsia="en-US"/>
              </w:rPr>
            </w:pPr>
          </w:p>
        </w:tc>
        <w:tc>
          <w:tcPr>
            <w:tcW w:w="5386" w:type="dxa"/>
            <w:tcBorders>
              <w:bottom w:val="single" w:sz="4" w:space="0" w:color="auto"/>
            </w:tcBorders>
            <w:shd w:val="clear" w:color="auto" w:fill="auto"/>
          </w:tcPr>
          <w:p w14:paraId="55887B04" w14:textId="77777777" w:rsidR="00D80C52" w:rsidRPr="00D80C52" w:rsidRDefault="00D80C52" w:rsidP="00D80C52">
            <w:pPr>
              <w:spacing w:after="120"/>
              <w:jc w:val="both"/>
              <w:rPr>
                <w:rFonts w:ascii="Arial" w:hAnsi="Arial" w:cs="Arial"/>
                <w:b/>
                <w:sz w:val="20"/>
                <w:szCs w:val="20"/>
                <w:lang w:eastAsia="en-US"/>
              </w:rPr>
            </w:pPr>
            <w:r w:rsidRPr="00D80C52">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80C52" w:rsidRPr="00D80C52" w14:paraId="2F08B0CD" w14:textId="77777777" w:rsidTr="00355473">
        <w:trPr>
          <w:trHeight w:val="1467"/>
        </w:trPr>
        <w:tc>
          <w:tcPr>
            <w:tcW w:w="3686" w:type="dxa"/>
            <w:tcBorders>
              <w:top w:val="single" w:sz="4" w:space="0" w:color="auto"/>
              <w:left w:val="single" w:sz="4" w:space="0" w:color="auto"/>
              <w:bottom w:val="single" w:sz="4" w:space="0" w:color="auto"/>
              <w:right w:val="single" w:sz="4" w:space="0" w:color="auto"/>
            </w:tcBorders>
            <w:shd w:val="clear" w:color="auto" w:fill="auto"/>
          </w:tcPr>
          <w:p w14:paraId="1FE47353" w14:textId="77777777" w:rsidR="00D80C52" w:rsidRPr="00D80C52" w:rsidRDefault="00D80C52" w:rsidP="00D80C52">
            <w:pPr>
              <w:spacing w:after="120"/>
              <w:jc w:val="both"/>
              <w:rPr>
                <w:rFonts w:ascii="Arial" w:hAnsi="Arial" w:cs="Arial"/>
                <w:i/>
                <w:sz w:val="20"/>
                <w:szCs w:val="20"/>
                <w:lang w:eastAsia="en-US"/>
              </w:rPr>
            </w:pPr>
            <w:r w:rsidRPr="00D80C52">
              <w:rPr>
                <w:rFonts w:ascii="Arial" w:hAnsi="Arial" w:cs="Arial"/>
                <w:sz w:val="20"/>
                <w:szCs w:val="20"/>
                <w:lang w:eastAsia="en-US"/>
              </w:rPr>
              <w:t xml:space="preserve">Podpis ponudnika oziroma vodilnega partnerja iz skupine ponudnikov </w:t>
            </w:r>
            <w:r w:rsidRPr="00980262">
              <w:rPr>
                <w:rFonts w:ascii="Arial" w:hAnsi="Arial" w:cs="Arial"/>
                <w:sz w:val="20"/>
                <w:szCs w:val="20"/>
                <w:lang w:eastAsia="en-US"/>
              </w:rPr>
              <w:t>(ime in priimek, lastnoročni podpis ali elektronski podpis in datum podpisa):</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1A28EC94" w14:textId="77777777" w:rsidR="00D80C52" w:rsidRPr="00D80C52" w:rsidRDefault="00D80C52" w:rsidP="00D80C52">
            <w:pPr>
              <w:spacing w:after="120"/>
              <w:jc w:val="both"/>
              <w:rPr>
                <w:rFonts w:ascii="Arial" w:hAnsi="Arial" w:cs="Arial"/>
                <w:i/>
                <w:sz w:val="20"/>
                <w:szCs w:val="20"/>
                <w:lang w:eastAsia="en-US"/>
              </w:rPr>
            </w:pPr>
          </w:p>
        </w:tc>
      </w:tr>
    </w:tbl>
    <w:p w14:paraId="7B736370"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14BABE05"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5B1882E2"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5661F35D"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06C219C5"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5F634C04"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7F683128"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5B32C776"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461AE47D"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10BC7B76"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29D90E7F"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070DF38F"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3D456B1F"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2B2B6A9E"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3BA5E785"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66AFB507"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7DC0B3F7"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64C5168B"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77FED099"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05957253" w14:textId="77777777" w:rsidR="00D80C52" w:rsidRPr="00D80C52" w:rsidRDefault="00D80C52" w:rsidP="00D80C52">
      <w:pPr>
        <w:tabs>
          <w:tab w:val="left" w:pos="5844"/>
        </w:tabs>
        <w:suppressAutoHyphens/>
        <w:spacing w:line="260" w:lineRule="atLeast"/>
        <w:rPr>
          <w:rFonts w:ascii="Arial" w:hAnsi="Arial" w:cs="Arial"/>
          <w:i/>
          <w:sz w:val="20"/>
          <w:szCs w:val="20"/>
          <w:lang w:eastAsia="en-US"/>
        </w:rPr>
      </w:pPr>
    </w:p>
    <w:p w14:paraId="38F99D49" w14:textId="5DA610BA" w:rsidR="00D80C52" w:rsidRPr="00D80C52" w:rsidRDefault="00D80C52" w:rsidP="00D80C52">
      <w:pPr>
        <w:tabs>
          <w:tab w:val="left" w:pos="5844"/>
        </w:tabs>
        <w:suppressAutoHyphens/>
        <w:spacing w:line="260" w:lineRule="atLeast"/>
        <w:rPr>
          <w:rFonts w:ascii="Arial" w:hAnsi="Arial" w:cs="Arial"/>
          <w:b/>
          <w:sz w:val="20"/>
          <w:szCs w:val="20"/>
          <w:lang w:eastAsia="en-US"/>
        </w:rPr>
      </w:pPr>
    </w:p>
    <w:p w14:paraId="5B13C7D1" w14:textId="77777777" w:rsidR="00D80C52" w:rsidRPr="00D80C52" w:rsidRDefault="00D80C52" w:rsidP="00D80C52">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80C52">
        <w:rPr>
          <w:rFonts w:ascii="Arial" w:hAnsi="Arial" w:cs="Arial"/>
          <w:b/>
          <w:sz w:val="20"/>
          <w:szCs w:val="20"/>
          <w:lang w:eastAsia="en-US"/>
        </w:rPr>
        <w:lastRenderedPageBreak/>
        <w:t>Obrazec 3: IZJAVA PONUDNIKA O NOMINIRANIH KADRIH IN IZPOLNJEVANJU POGOJEV ZA KADRE</w:t>
      </w:r>
    </w:p>
    <w:p w14:paraId="20E59603" w14:textId="77777777" w:rsidR="00D80C52" w:rsidRPr="00D80C52" w:rsidRDefault="00D80C52" w:rsidP="00D80C52">
      <w:pPr>
        <w:spacing w:line="260" w:lineRule="atLeast"/>
        <w:jc w:val="both"/>
        <w:rPr>
          <w:rFonts w:ascii="Arial" w:hAnsi="Arial" w:cs="Arial"/>
          <w:sz w:val="20"/>
          <w:szCs w:val="20"/>
          <w:lang w:eastAsia="en-US"/>
        </w:rPr>
      </w:pPr>
    </w:p>
    <w:p w14:paraId="22B8B8F3" w14:textId="77777777" w:rsidR="00D80C52" w:rsidRPr="00D80C52" w:rsidRDefault="00D80C52" w:rsidP="00D80C52">
      <w:pPr>
        <w:spacing w:line="260" w:lineRule="atLeast"/>
        <w:jc w:val="both"/>
        <w:rPr>
          <w:rFonts w:ascii="Arial" w:hAnsi="Arial" w:cs="Arial"/>
          <w:sz w:val="20"/>
          <w:szCs w:val="20"/>
          <w:lang w:eastAsia="en-US"/>
        </w:rPr>
      </w:pPr>
      <w:r w:rsidRPr="00D80C52">
        <w:rPr>
          <w:rFonts w:ascii="Arial" w:hAnsi="Arial" w:cs="Arial"/>
          <w:b/>
          <w:sz w:val="20"/>
          <w:szCs w:val="20"/>
          <w:u w:val="single"/>
          <w:lang w:eastAsia="en-US"/>
        </w:rPr>
        <w:t>Seznam kadrov</w:t>
      </w:r>
      <w:r w:rsidRPr="00D80C52">
        <w:rPr>
          <w:rFonts w:ascii="Arial" w:hAnsi="Arial" w:cs="Arial"/>
          <w:sz w:val="20"/>
          <w:szCs w:val="20"/>
          <w:lang w:eastAsia="en-US"/>
        </w:rPr>
        <w:t xml:space="preserve">, s katerimi ponudnik namerava izvesti predmetno javno naročilo in izpolnjujejo </w:t>
      </w:r>
      <w:r w:rsidRPr="00D80C52">
        <w:rPr>
          <w:rFonts w:ascii="Arial" w:hAnsi="Arial" w:cs="Arial"/>
          <w:bCs/>
          <w:sz w:val="20"/>
          <w:szCs w:val="20"/>
          <w:lang w:eastAsia="en-US"/>
        </w:rPr>
        <w:t xml:space="preserve">zahteve za kadrovsko sposobnost </w:t>
      </w:r>
      <w:r w:rsidRPr="00D80C52">
        <w:rPr>
          <w:rFonts w:ascii="Arial" w:hAnsi="Arial" w:cs="Arial"/>
          <w:b/>
          <w:bCs/>
          <w:sz w:val="20"/>
          <w:szCs w:val="20"/>
          <w:lang w:eastAsia="en-US"/>
        </w:rPr>
        <w:t>iz točke 3.2.3.2  razpisne dokumentacije</w:t>
      </w:r>
      <w:r w:rsidRPr="00D80C52">
        <w:rPr>
          <w:rFonts w:ascii="Arial" w:hAnsi="Arial" w:cs="Arial"/>
          <w:sz w:val="20"/>
          <w:szCs w:val="20"/>
          <w:lang w:eastAsia="en-US"/>
        </w:rPr>
        <w:t xml:space="preserve">: </w:t>
      </w:r>
    </w:p>
    <w:p w14:paraId="239BFD2C" w14:textId="77777777" w:rsidR="00D80C52" w:rsidRPr="00D80C52" w:rsidRDefault="00D80C52" w:rsidP="00D80C52">
      <w:pPr>
        <w:spacing w:line="260" w:lineRule="atLeast"/>
        <w:jc w:val="both"/>
        <w:rPr>
          <w:rFonts w:ascii="Arial" w:hAnsi="Arial" w:cs="Arial"/>
          <w:sz w:val="20"/>
          <w:szCs w:val="20"/>
          <w:lang w:eastAsia="en-US"/>
        </w:rPr>
      </w:pPr>
    </w:p>
    <w:p w14:paraId="324C51FC" w14:textId="77777777" w:rsidR="00D80C52" w:rsidRPr="00D80C52" w:rsidRDefault="00D80C52" w:rsidP="00D80C52">
      <w:pPr>
        <w:numPr>
          <w:ilvl w:val="1"/>
          <w:numId w:val="56"/>
        </w:numPr>
        <w:tabs>
          <w:tab w:val="clear" w:pos="0"/>
          <w:tab w:val="num" w:pos="54"/>
        </w:tabs>
        <w:suppressAutoHyphens/>
        <w:spacing w:line="260" w:lineRule="atLeast"/>
        <w:ind w:left="1494"/>
        <w:rPr>
          <w:rFonts w:ascii="Arial" w:hAnsi="Arial" w:cs="Arial"/>
          <w:b/>
          <w:sz w:val="20"/>
          <w:szCs w:val="20"/>
          <w:lang w:eastAsia="en-US"/>
        </w:rPr>
      </w:pPr>
    </w:p>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2552"/>
        <w:gridCol w:w="3702"/>
      </w:tblGrid>
      <w:tr w:rsidR="00D80C52" w:rsidRPr="00D80C52" w14:paraId="40CDD472" w14:textId="77777777" w:rsidTr="00355473">
        <w:trPr>
          <w:trHeight w:val="96"/>
          <w:jc w:val="center"/>
        </w:trPr>
        <w:tc>
          <w:tcPr>
            <w:tcW w:w="8546" w:type="dxa"/>
            <w:gridSpan w:val="3"/>
            <w:vAlign w:val="center"/>
          </w:tcPr>
          <w:p w14:paraId="34F1F196" w14:textId="77777777" w:rsidR="00D80C52" w:rsidRPr="00D80C52" w:rsidRDefault="00D80C52" w:rsidP="00D80C52">
            <w:pPr>
              <w:spacing w:line="260" w:lineRule="atLeast"/>
              <w:ind w:left="360"/>
              <w:rPr>
                <w:rFonts w:ascii="Arial" w:hAnsi="Arial"/>
                <w:sz w:val="20"/>
                <w:szCs w:val="22"/>
                <w:lang w:eastAsia="en-US"/>
              </w:rPr>
            </w:pPr>
            <w:r w:rsidRPr="00D80C52">
              <w:rPr>
                <w:rFonts w:ascii="Arial" w:hAnsi="Arial"/>
                <w:b/>
                <w:sz w:val="20"/>
                <w:szCs w:val="22"/>
                <w:lang w:eastAsia="en-US"/>
              </w:rPr>
              <w:t xml:space="preserve">VODJA PROJEKTA, ki izpolnjuje zahteve iz prve podtočke točke </w:t>
            </w:r>
            <w:r w:rsidRPr="00D80C52">
              <w:rPr>
                <w:rFonts w:ascii="Arial" w:hAnsi="Arial"/>
                <w:b/>
                <w:bCs/>
                <w:sz w:val="20"/>
                <w:lang w:eastAsia="en-US"/>
              </w:rPr>
              <w:t>3.2.3.2 razpisne dokumentacije:</w:t>
            </w:r>
          </w:p>
        </w:tc>
      </w:tr>
      <w:tr w:rsidR="00D80C52" w:rsidRPr="00D80C52" w14:paraId="3721C4A0" w14:textId="77777777" w:rsidTr="00355473">
        <w:trPr>
          <w:trHeight w:val="96"/>
          <w:jc w:val="center"/>
        </w:trPr>
        <w:tc>
          <w:tcPr>
            <w:tcW w:w="2292" w:type="dxa"/>
            <w:tcBorders>
              <w:bottom w:val="single" w:sz="4" w:space="0" w:color="auto"/>
            </w:tcBorders>
            <w:vAlign w:val="center"/>
          </w:tcPr>
          <w:p w14:paraId="335BE1CC"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Ime, priimek, stopnja in smer dosežene izobrazbe</w:t>
            </w:r>
          </w:p>
        </w:tc>
        <w:tc>
          <w:tcPr>
            <w:tcW w:w="2552" w:type="dxa"/>
            <w:tcBorders>
              <w:bottom w:val="single" w:sz="4" w:space="0" w:color="auto"/>
            </w:tcBorders>
            <w:vAlign w:val="center"/>
          </w:tcPr>
          <w:p w14:paraId="66F2146A"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 xml:space="preserve">Zaposlen pri…, </w:t>
            </w:r>
          </w:p>
        </w:tc>
        <w:tc>
          <w:tcPr>
            <w:tcW w:w="3702" w:type="dxa"/>
            <w:tcBorders>
              <w:bottom w:val="single" w:sz="4" w:space="0" w:color="auto"/>
            </w:tcBorders>
            <w:vAlign w:val="center"/>
          </w:tcPr>
          <w:p w14:paraId="70062762"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Število let delovnih izkušenj na področju izgradnje in vzdrževanja informacijskih sistemov</w:t>
            </w:r>
          </w:p>
        </w:tc>
      </w:tr>
      <w:tr w:rsidR="00D80C52" w:rsidRPr="00D80C52" w14:paraId="2C141DDC" w14:textId="77777777" w:rsidTr="00355473">
        <w:trPr>
          <w:trHeight w:val="96"/>
          <w:jc w:val="center"/>
        </w:trPr>
        <w:tc>
          <w:tcPr>
            <w:tcW w:w="2292" w:type="dxa"/>
            <w:tcBorders>
              <w:top w:val="single" w:sz="4" w:space="0" w:color="auto"/>
              <w:left w:val="single" w:sz="4" w:space="0" w:color="auto"/>
              <w:bottom w:val="nil"/>
              <w:right w:val="single" w:sz="4" w:space="0" w:color="auto"/>
            </w:tcBorders>
            <w:vAlign w:val="center"/>
          </w:tcPr>
          <w:p w14:paraId="258108DD" w14:textId="77777777" w:rsidR="00D80C52" w:rsidRPr="00D80C52" w:rsidRDefault="00D80C52" w:rsidP="00D80C52">
            <w:pPr>
              <w:spacing w:line="260" w:lineRule="atLeast"/>
              <w:rPr>
                <w:rFonts w:ascii="Arial" w:hAnsi="Arial"/>
                <w:sz w:val="20"/>
                <w:szCs w:val="22"/>
                <w:lang w:eastAsia="en-US"/>
              </w:rPr>
            </w:pPr>
          </w:p>
        </w:tc>
        <w:tc>
          <w:tcPr>
            <w:tcW w:w="2552" w:type="dxa"/>
            <w:tcBorders>
              <w:top w:val="single" w:sz="4" w:space="0" w:color="auto"/>
              <w:left w:val="single" w:sz="4" w:space="0" w:color="auto"/>
              <w:bottom w:val="nil"/>
              <w:right w:val="single" w:sz="4" w:space="0" w:color="auto"/>
            </w:tcBorders>
            <w:vAlign w:val="center"/>
          </w:tcPr>
          <w:p w14:paraId="623DDED9" w14:textId="77777777" w:rsidR="00D80C52" w:rsidRPr="00D80C52" w:rsidRDefault="00D80C52" w:rsidP="00D80C52">
            <w:pPr>
              <w:spacing w:line="260" w:lineRule="atLeast"/>
              <w:rPr>
                <w:rFonts w:ascii="Arial" w:hAnsi="Arial"/>
                <w:sz w:val="20"/>
                <w:szCs w:val="22"/>
                <w:lang w:eastAsia="en-US"/>
              </w:rPr>
            </w:pPr>
          </w:p>
        </w:tc>
        <w:tc>
          <w:tcPr>
            <w:tcW w:w="3702" w:type="dxa"/>
            <w:tcBorders>
              <w:top w:val="single" w:sz="4" w:space="0" w:color="auto"/>
              <w:left w:val="single" w:sz="4" w:space="0" w:color="auto"/>
              <w:bottom w:val="nil"/>
              <w:right w:val="single" w:sz="4" w:space="0" w:color="auto"/>
            </w:tcBorders>
            <w:vAlign w:val="center"/>
          </w:tcPr>
          <w:p w14:paraId="7A9B1F7E" w14:textId="77777777" w:rsidR="00D80C52" w:rsidRPr="00D80C52" w:rsidRDefault="00D80C52" w:rsidP="00D80C52">
            <w:pPr>
              <w:spacing w:line="260" w:lineRule="atLeast"/>
              <w:rPr>
                <w:rFonts w:ascii="Arial" w:hAnsi="Arial"/>
                <w:sz w:val="20"/>
                <w:szCs w:val="22"/>
                <w:lang w:eastAsia="en-US"/>
              </w:rPr>
            </w:pPr>
          </w:p>
        </w:tc>
      </w:tr>
      <w:tr w:rsidR="00D80C52" w:rsidRPr="00D80C52" w14:paraId="4E3728BF" w14:textId="77777777" w:rsidTr="00355473">
        <w:trPr>
          <w:trHeight w:val="96"/>
          <w:jc w:val="center"/>
        </w:trPr>
        <w:tc>
          <w:tcPr>
            <w:tcW w:w="2292" w:type="dxa"/>
            <w:tcBorders>
              <w:top w:val="nil"/>
              <w:left w:val="single" w:sz="4" w:space="0" w:color="auto"/>
              <w:bottom w:val="nil"/>
              <w:right w:val="single" w:sz="4" w:space="0" w:color="auto"/>
            </w:tcBorders>
            <w:vAlign w:val="center"/>
          </w:tcPr>
          <w:p w14:paraId="1ACA48C8" w14:textId="77777777" w:rsidR="00D80C52" w:rsidRPr="00D80C52" w:rsidRDefault="00D80C52" w:rsidP="00D80C52">
            <w:pPr>
              <w:spacing w:line="260" w:lineRule="atLeast"/>
              <w:rPr>
                <w:rFonts w:ascii="Arial" w:hAnsi="Arial"/>
                <w:sz w:val="20"/>
                <w:szCs w:val="22"/>
                <w:lang w:eastAsia="en-US"/>
              </w:rPr>
            </w:pPr>
          </w:p>
        </w:tc>
        <w:tc>
          <w:tcPr>
            <w:tcW w:w="2552" w:type="dxa"/>
            <w:tcBorders>
              <w:top w:val="nil"/>
              <w:left w:val="single" w:sz="4" w:space="0" w:color="auto"/>
              <w:bottom w:val="nil"/>
              <w:right w:val="single" w:sz="4" w:space="0" w:color="auto"/>
            </w:tcBorders>
            <w:vAlign w:val="center"/>
          </w:tcPr>
          <w:p w14:paraId="5D56DB8C" w14:textId="77777777" w:rsidR="00D80C52" w:rsidRPr="00D80C52" w:rsidRDefault="00D80C52" w:rsidP="00D80C52">
            <w:pPr>
              <w:spacing w:line="260" w:lineRule="atLeast"/>
              <w:rPr>
                <w:rFonts w:ascii="Arial" w:hAnsi="Arial"/>
                <w:sz w:val="20"/>
                <w:szCs w:val="22"/>
                <w:lang w:eastAsia="en-US"/>
              </w:rPr>
            </w:pPr>
          </w:p>
        </w:tc>
        <w:tc>
          <w:tcPr>
            <w:tcW w:w="3702" w:type="dxa"/>
            <w:tcBorders>
              <w:top w:val="nil"/>
              <w:left w:val="single" w:sz="4" w:space="0" w:color="auto"/>
              <w:bottom w:val="nil"/>
              <w:right w:val="single" w:sz="4" w:space="0" w:color="auto"/>
            </w:tcBorders>
            <w:vAlign w:val="center"/>
          </w:tcPr>
          <w:p w14:paraId="68318138" w14:textId="77777777" w:rsidR="00D80C52" w:rsidRPr="00D80C52" w:rsidRDefault="00D80C52" w:rsidP="00D80C52">
            <w:pPr>
              <w:spacing w:line="260" w:lineRule="atLeast"/>
              <w:rPr>
                <w:rFonts w:ascii="Arial" w:hAnsi="Arial"/>
                <w:sz w:val="20"/>
                <w:szCs w:val="22"/>
                <w:lang w:eastAsia="en-US"/>
              </w:rPr>
            </w:pPr>
          </w:p>
        </w:tc>
      </w:tr>
      <w:tr w:rsidR="00D80C52" w:rsidRPr="00D80C52" w14:paraId="3C59AEDC" w14:textId="77777777" w:rsidTr="00355473">
        <w:trPr>
          <w:trHeight w:val="96"/>
          <w:jc w:val="center"/>
        </w:trPr>
        <w:tc>
          <w:tcPr>
            <w:tcW w:w="2292" w:type="dxa"/>
            <w:tcBorders>
              <w:top w:val="nil"/>
              <w:left w:val="single" w:sz="4" w:space="0" w:color="auto"/>
              <w:bottom w:val="single" w:sz="4" w:space="0" w:color="auto"/>
              <w:right w:val="single" w:sz="4" w:space="0" w:color="auto"/>
            </w:tcBorders>
            <w:vAlign w:val="center"/>
          </w:tcPr>
          <w:p w14:paraId="3522F457" w14:textId="77777777" w:rsidR="00D80C52" w:rsidRPr="00D80C52" w:rsidRDefault="00D80C52" w:rsidP="00D80C52">
            <w:pPr>
              <w:spacing w:line="260" w:lineRule="atLeast"/>
              <w:rPr>
                <w:rFonts w:ascii="Arial" w:hAnsi="Arial"/>
                <w:sz w:val="20"/>
                <w:szCs w:val="22"/>
                <w:lang w:eastAsia="en-US"/>
              </w:rPr>
            </w:pPr>
          </w:p>
        </w:tc>
        <w:tc>
          <w:tcPr>
            <w:tcW w:w="2552" w:type="dxa"/>
            <w:tcBorders>
              <w:top w:val="nil"/>
              <w:left w:val="single" w:sz="4" w:space="0" w:color="auto"/>
              <w:bottom w:val="single" w:sz="4" w:space="0" w:color="auto"/>
              <w:right w:val="single" w:sz="4" w:space="0" w:color="auto"/>
            </w:tcBorders>
            <w:vAlign w:val="center"/>
          </w:tcPr>
          <w:p w14:paraId="190475FD" w14:textId="77777777" w:rsidR="00D80C52" w:rsidRPr="00D80C52" w:rsidRDefault="00D80C52" w:rsidP="00D80C52">
            <w:pPr>
              <w:spacing w:line="260" w:lineRule="atLeast"/>
              <w:rPr>
                <w:rFonts w:ascii="Arial" w:hAnsi="Arial"/>
                <w:sz w:val="20"/>
                <w:szCs w:val="22"/>
                <w:lang w:eastAsia="en-US"/>
              </w:rPr>
            </w:pPr>
          </w:p>
        </w:tc>
        <w:tc>
          <w:tcPr>
            <w:tcW w:w="3702" w:type="dxa"/>
            <w:tcBorders>
              <w:top w:val="nil"/>
              <w:left w:val="single" w:sz="4" w:space="0" w:color="auto"/>
              <w:bottom w:val="single" w:sz="4" w:space="0" w:color="auto"/>
              <w:right w:val="single" w:sz="4" w:space="0" w:color="auto"/>
            </w:tcBorders>
            <w:vAlign w:val="center"/>
          </w:tcPr>
          <w:p w14:paraId="5B2F3038" w14:textId="77777777" w:rsidR="00D80C52" w:rsidRPr="00D80C52" w:rsidRDefault="00D80C52" w:rsidP="00D80C52">
            <w:pPr>
              <w:spacing w:line="260" w:lineRule="atLeast"/>
              <w:rPr>
                <w:rFonts w:ascii="Arial" w:hAnsi="Arial"/>
                <w:sz w:val="20"/>
                <w:szCs w:val="22"/>
                <w:lang w:eastAsia="en-US"/>
              </w:rPr>
            </w:pPr>
          </w:p>
        </w:tc>
      </w:tr>
    </w:tbl>
    <w:p w14:paraId="5795F195" w14:textId="77777777" w:rsidR="00D80C52" w:rsidRPr="00D80C52" w:rsidRDefault="00D80C52" w:rsidP="00D80C52">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D80C52" w:rsidRPr="00D80C52" w14:paraId="7BA7FE63" w14:textId="77777777" w:rsidTr="00355473">
        <w:tc>
          <w:tcPr>
            <w:tcW w:w="3827" w:type="dxa"/>
            <w:tcBorders>
              <w:top w:val="single" w:sz="4" w:space="0" w:color="auto"/>
              <w:left w:val="single" w:sz="4" w:space="0" w:color="auto"/>
              <w:bottom w:val="single" w:sz="4" w:space="0" w:color="auto"/>
              <w:right w:val="single" w:sz="4" w:space="0" w:color="auto"/>
            </w:tcBorders>
          </w:tcPr>
          <w:p w14:paraId="2E61BBCB"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 za VODJO PROJEKTA</w:t>
            </w:r>
          </w:p>
        </w:tc>
        <w:tc>
          <w:tcPr>
            <w:tcW w:w="4495" w:type="dxa"/>
            <w:tcBorders>
              <w:top w:val="single" w:sz="4" w:space="0" w:color="auto"/>
              <w:left w:val="single" w:sz="4" w:space="0" w:color="auto"/>
              <w:bottom w:val="single" w:sz="4" w:space="0" w:color="auto"/>
              <w:right w:val="single" w:sz="4" w:space="0" w:color="auto"/>
            </w:tcBorders>
          </w:tcPr>
          <w:p w14:paraId="766E2C57" w14:textId="77777777" w:rsidR="00D80C52" w:rsidRPr="00D80C52" w:rsidRDefault="00D80C52" w:rsidP="00D80C52">
            <w:pPr>
              <w:spacing w:line="260" w:lineRule="atLeast"/>
              <w:rPr>
                <w:rFonts w:ascii="Arial" w:hAnsi="Arial"/>
                <w:b/>
                <w:bCs/>
                <w:i/>
                <w:iCs/>
                <w:sz w:val="20"/>
                <w:lang w:eastAsia="en-US"/>
              </w:rPr>
            </w:pPr>
          </w:p>
        </w:tc>
      </w:tr>
      <w:tr w:rsidR="00D80C52" w:rsidRPr="00D80C52" w14:paraId="3C1BEC84" w14:textId="77777777" w:rsidTr="00355473">
        <w:tc>
          <w:tcPr>
            <w:tcW w:w="3827" w:type="dxa"/>
            <w:tcBorders>
              <w:top w:val="single" w:sz="4" w:space="0" w:color="auto"/>
              <w:left w:val="single" w:sz="4" w:space="0" w:color="auto"/>
              <w:bottom w:val="single" w:sz="4" w:space="0" w:color="auto"/>
              <w:right w:val="single" w:sz="4" w:space="0" w:color="auto"/>
            </w:tcBorders>
          </w:tcPr>
          <w:p w14:paraId="76D714AC"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440FC4D" w14:textId="77777777" w:rsidR="00D80C52" w:rsidRPr="00D80C52" w:rsidRDefault="00D80C52" w:rsidP="00D80C52">
            <w:pPr>
              <w:spacing w:line="260" w:lineRule="atLeast"/>
              <w:rPr>
                <w:rFonts w:ascii="Arial" w:hAnsi="Arial"/>
                <w:b/>
                <w:bCs/>
                <w:i/>
                <w:iCs/>
                <w:sz w:val="20"/>
                <w:lang w:eastAsia="en-US"/>
              </w:rPr>
            </w:pPr>
          </w:p>
        </w:tc>
      </w:tr>
      <w:tr w:rsidR="00D80C52" w:rsidRPr="00D80C52" w14:paraId="2D65A1BE" w14:textId="77777777" w:rsidTr="00355473">
        <w:tc>
          <w:tcPr>
            <w:tcW w:w="3827" w:type="dxa"/>
            <w:tcBorders>
              <w:top w:val="single" w:sz="4" w:space="0" w:color="auto"/>
              <w:left w:val="single" w:sz="4" w:space="0" w:color="auto"/>
              <w:bottom w:val="single" w:sz="4" w:space="0" w:color="auto"/>
              <w:right w:val="single" w:sz="4" w:space="0" w:color="auto"/>
            </w:tcBorders>
          </w:tcPr>
          <w:p w14:paraId="164D55ED"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2FE63400" w14:textId="77777777" w:rsidR="00D80C52" w:rsidRPr="00D80C52" w:rsidRDefault="00D80C52" w:rsidP="00D80C52">
            <w:pPr>
              <w:spacing w:line="260" w:lineRule="atLeast"/>
              <w:rPr>
                <w:rFonts w:ascii="Arial" w:hAnsi="Arial"/>
                <w:b/>
                <w:bCs/>
                <w:i/>
                <w:iCs/>
                <w:sz w:val="20"/>
                <w:lang w:eastAsia="en-US"/>
              </w:rPr>
            </w:pPr>
          </w:p>
        </w:tc>
      </w:tr>
      <w:tr w:rsidR="00D80C52" w:rsidRPr="00D80C52" w14:paraId="6CE56CC2" w14:textId="77777777" w:rsidTr="00355473">
        <w:tc>
          <w:tcPr>
            <w:tcW w:w="3827" w:type="dxa"/>
            <w:tcBorders>
              <w:top w:val="single" w:sz="4" w:space="0" w:color="auto"/>
              <w:left w:val="single" w:sz="4" w:space="0" w:color="auto"/>
              <w:bottom w:val="single" w:sz="4" w:space="0" w:color="auto"/>
              <w:right w:val="single" w:sz="4" w:space="0" w:color="auto"/>
            </w:tcBorders>
          </w:tcPr>
          <w:p w14:paraId="2EFAC347"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Krajši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652238AF" w14:textId="77777777" w:rsidR="00D80C52" w:rsidRPr="00D80C52" w:rsidRDefault="00D80C52" w:rsidP="00D80C52">
            <w:pPr>
              <w:spacing w:line="260" w:lineRule="atLeast"/>
              <w:rPr>
                <w:rFonts w:ascii="Arial" w:hAnsi="Arial"/>
                <w:b/>
                <w:bCs/>
                <w:i/>
                <w:iCs/>
                <w:sz w:val="20"/>
                <w:lang w:eastAsia="en-US"/>
              </w:rPr>
            </w:pPr>
          </w:p>
        </w:tc>
      </w:tr>
    </w:tbl>
    <w:p w14:paraId="388A50DA" w14:textId="77777777" w:rsidR="00D80C52" w:rsidRPr="00D80C52" w:rsidRDefault="00D80C52" w:rsidP="00D80C52">
      <w:pPr>
        <w:tabs>
          <w:tab w:val="center" w:pos="4320"/>
          <w:tab w:val="right" w:pos="8640"/>
        </w:tabs>
        <w:spacing w:line="260" w:lineRule="atLeast"/>
        <w:jc w:val="both"/>
        <w:rPr>
          <w:rFonts w:ascii="Arial" w:hAnsi="Arial" w:cs="Arial"/>
          <w:b/>
          <w:sz w:val="20"/>
          <w:szCs w:val="20"/>
          <w:lang w:eastAsia="en-US"/>
        </w:rPr>
      </w:pPr>
    </w:p>
    <w:p w14:paraId="2D4C9722" w14:textId="77777777" w:rsidR="00D80C52" w:rsidRPr="00D80C52" w:rsidRDefault="00D80C52" w:rsidP="00D80C52">
      <w:pPr>
        <w:tabs>
          <w:tab w:val="center" w:pos="4320"/>
          <w:tab w:val="right" w:pos="8640"/>
        </w:tabs>
        <w:spacing w:line="260" w:lineRule="atLeast"/>
        <w:jc w:val="both"/>
        <w:rPr>
          <w:rFonts w:ascii="Arial" w:hAnsi="Arial" w:cs="Arial"/>
          <w:b/>
          <w:sz w:val="20"/>
          <w:szCs w:val="20"/>
          <w:lang w:eastAsia="en-US"/>
        </w:rPr>
      </w:pPr>
      <w:r w:rsidRPr="00D80C52">
        <w:rPr>
          <w:rFonts w:ascii="Arial" w:hAnsi="Arial" w:cs="Arial"/>
          <w:b/>
          <w:sz w:val="20"/>
          <w:szCs w:val="20"/>
          <w:lang w:eastAsia="en-US"/>
        </w:rPr>
        <w:t xml:space="preserve">2. </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0"/>
        <w:gridCol w:w="1984"/>
        <w:gridCol w:w="3229"/>
        <w:gridCol w:w="2373"/>
      </w:tblGrid>
      <w:tr w:rsidR="00D80C52" w:rsidRPr="00D80C52" w14:paraId="2BDEF288" w14:textId="77777777" w:rsidTr="00355473">
        <w:trPr>
          <w:trHeight w:val="96"/>
          <w:jc w:val="center"/>
        </w:trPr>
        <w:tc>
          <w:tcPr>
            <w:tcW w:w="7363" w:type="dxa"/>
            <w:gridSpan w:val="3"/>
            <w:vAlign w:val="center"/>
          </w:tcPr>
          <w:p w14:paraId="6E4EC851" w14:textId="77777777" w:rsidR="00D80C52" w:rsidRPr="00D80C52" w:rsidRDefault="00D80C52" w:rsidP="00D80C52">
            <w:pPr>
              <w:spacing w:line="260" w:lineRule="atLeast"/>
              <w:ind w:left="720"/>
              <w:rPr>
                <w:rFonts w:ascii="Arial" w:hAnsi="Arial"/>
                <w:sz w:val="20"/>
                <w:szCs w:val="22"/>
                <w:lang w:eastAsia="en-US"/>
              </w:rPr>
            </w:pPr>
            <w:r w:rsidRPr="00D80C52">
              <w:rPr>
                <w:rFonts w:ascii="Arial" w:hAnsi="Arial"/>
                <w:b/>
                <w:sz w:val="20"/>
                <w:szCs w:val="22"/>
                <w:lang w:eastAsia="en-US"/>
              </w:rPr>
              <w:t xml:space="preserve">STROKOVNI DELAVEC 1, ki izpolnjuje zahteve iz druge podtočke točke </w:t>
            </w:r>
            <w:r w:rsidRPr="00D80C52">
              <w:rPr>
                <w:rFonts w:ascii="Arial" w:hAnsi="Arial"/>
                <w:b/>
                <w:bCs/>
                <w:sz w:val="20"/>
                <w:lang w:eastAsia="en-US"/>
              </w:rPr>
              <w:t>3.2.3.2 razpisne dokumentacije:</w:t>
            </w:r>
          </w:p>
        </w:tc>
        <w:tc>
          <w:tcPr>
            <w:tcW w:w="2373" w:type="dxa"/>
          </w:tcPr>
          <w:p w14:paraId="5F67CAE1" w14:textId="77777777" w:rsidR="00D80C52" w:rsidRPr="00D80C52" w:rsidRDefault="00D80C52" w:rsidP="00D80C52">
            <w:pPr>
              <w:spacing w:line="260" w:lineRule="atLeast"/>
              <w:ind w:left="720"/>
              <w:rPr>
                <w:rFonts w:ascii="Arial" w:hAnsi="Arial"/>
                <w:b/>
                <w:sz w:val="20"/>
                <w:szCs w:val="22"/>
                <w:lang w:eastAsia="en-US"/>
              </w:rPr>
            </w:pPr>
          </w:p>
        </w:tc>
      </w:tr>
      <w:tr w:rsidR="00D80C52" w:rsidRPr="00D80C52" w14:paraId="62AA3C12" w14:textId="77777777" w:rsidTr="00355473">
        <w:trPr>
          <w:trHeight w:val="96"/>
          <w:jc w:val="center"/>
        </w:trPr>
        <w:tc>
          <w:tcPr>
            <w:tcW w:w="2150" w:type="dxa"/>
            <w:tcBorders>
              <w:bottom w:val="single" w:sz="4" w:space="0" w:color="auto"/>
            </w:tcBorders>
            <w:vAlign w:val="center"/>
          </w:tcPr>
          <w:p w14:paraId="230B0840"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 xml:space="preserve">Ime, priimek, stopnja in smer dosežene izobrazbe </w:t>
            </w:r>
          </w:p>
        </w:tc>
        <w:tc>
          <w:tcPr>
            <w:tcW w:w="1984" w:type="dxa"/>
            <w:tcBorders>
              <w:bottom w:val="single" w:sz="4" w:space="0" w:color="auto"/>
            </w:tcBorders>
            <w:vAlign w:val="center"/>
          </w:tcPr>
          <w:p w14:paraId="7948459B"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 xml:space="preserve">Zaposlen pri…, </w:t>
            </w:r>
          </w:p>
        </w:tc>
        <w:tc>
          <w:tcPr>
            <w:tcW w:w="3229" w:type="dxa"/>
            <w:tcBorders>
              <w:bottom w:val="single" w:sz="4" w:space="0" w:color="auto"/>
            </w:tcBorders>
            <w:vAlign w:val="center"/>
          </w:tcPr>
          <w:p w14:paraId="64A33AA6"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Število let delovnih izkušenj na področju izgradnje in vzdrževanja informacijskih sistemov</w:t>
            </w:r>
          </w:p>
        </w:tc>
        <w:tc>
          <w:tcPr>
            <w:tcW w:w="2373" w:type="dxa"/>
            <w:tcBorders>
              <w:bottom w:val="single" w:sz="4" w:space="0" w:color="auto"/>
            </w:tcBorders>
          </w:tcPr>
          <w:p w14:paraId="650DEF82"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Funkcionalna znanja – navedba certifikatov</w:t>
            </w:r>
          </w:p>
        </w:tc>
      </w:tr>
      <w:tr w:rsidR="00D80C52" w:rsidRPr="00D80C52" w14:paraId="398550EA" w14:textId="77777777" w:rsidTr="00355473">
        <w:trPr>
          <w:trHeight w:val="96"/>
          <w:jc w:val="center"/>
        </w:trPr>
        <w:tc>
          <w:tcPr>
            <w:tcW w:w="2150" w:type="dxa"/>
            <w:tcBorders>
              <w:top w:val="single" w:sz="4" w:space="0" w:color="auto"/>
              <w:left w:val="single" w:sz="4" w:space="0" w:color="auto"/>
              <w:bottom w:val="nil"/>
              <w:right w:val="single" w:sz="4" w:space="0" w:color="auto"/>
            </w:tcBorders>
            <w:vAlign w:val="center"/>
          </w:tcPr>
          <w:p w14:paraId="37CF6352" w14:textId="77777777" w:rsidR="00D80C52" w:rsidRPr="00D80C52" w:rsidRDefault="00D80C52" w:rsidP="00D80C52">
            <w:pPr>
              <w:spacing w:line="260" w:lineRule="atLeast"/>
              <w:rPr>
                <w:rFonts w:ascii="Arial" w:hAnsi="Arial"/>
                <w:sz w:val="20"/>
                <w:szCs w:val="22"/>
                <w:lang w:eastAsia="en-US"/>
              </w:rPr>
            </w:pPr>
          </w:p>
        </w:tc>
        <w:tc>
          <w:tcPr>
            <w:tcW w:w="1984" w:type="dxa"/>
            <w:tcBorders>
              <w:top w:val="single" w:sz="4" w:space="0" w:color="auto"/>
              <w:left w:val="single" w:sz="4" w:space="0" w:color="auto"/>
              <w:bottom w:val="nil"/>
              <w:right w:val="single" w:sz="4" w:space="0" w:color="auto"/>
            </w:tcBorders>
            <w:vAlign w:val="center"/>
          </w:tcPr>
          <w:p w14:paraId="2A220008" w14:textId="77777777" w:rsidR="00D80C52" w:rsidRPr="00D80C52" w:rsidRDefault="00D80C52" w:rsidP="00D80C52">
            <w:pPr>
              <w:spacing w:line="260" w:lineRule="atLeast"/>
              <w:rPr>
                <w:rFonts w:ascii="Arial" w:hAnsi="Arial"/>
                <w:sz w:val="20"/>
                <w:szCs w:val="22"/>
                <w:lang w:eastAsia="en-US"/>
              </w:rPr>
            </w:pPr>
          </w:p>
        </w:tc>
        <w:tc>
          <w:tcPr>
            <w:tcW w:w="3229" w:type="dxa"/>
            <w:tcBorders>
              <w:top w:val="single" w:sz="4" w:space="0" w:color="auto"/>
              <w:left w:val="single" w:sz="4" w:space="0" w:color="auto"/>
              <w:bottom w:val="nil"/>
              <w:right w:val="single" w:sz="4" w:space="0" w:color="auto"/>
            </w:tcBorders>
            <w:vAlign w:val="center"/>
          </w:tcPr>
          <w:p w14:paraId="7567F211" w14:textId="77777777" w:rsidR="00D80C52" w:rsidRPr="00D80C52" w:rsidRDefault="00D80C52" w:rsidP="00D80C52">
            <w:pPr>
              <w:spacing w:line="260" w:lineRule="atLeast"/>
              <w:rPr>
                <w:rFonts w:ascii="Arial" w:hAnsi="Arial"/>
                <w:sz w:val="20"/>
                <w:szCs w:val="22"/>
                <w:lang w:eastAsia="en-US"/>
              </w:rPr>
            </w:pPr>
          </w:p>
        </w:tc>
        <w:tc>
          <w:tcPr>
            <w:tcW w:w="2373" w:type="dxa"/>
            <w:tcBorders>
              <w:top w:val="single" w:sz="4" w:space="0" w:color="auto"/>
              <w:left w:val="single" w:sz="4" w:space="0" w:color="auto"/>
              <w:bottom w:val="nil"/>
              <w:right w:val="single" w:sz="4" w:space="0" w:color="auto"/>
            </w:tcBorders>
          </w:tcPr>
          <w:p w14:paraId="2FBE7B1A" w14:textId="77777777" w:rsidR="00D80C52" w:rsidRPr="00D80C52" w:rsidRDefault="00D80C52" w:rsidP="00D80C52">
            <w:pPr>
              <w:spacing w:line="260" w:lineRule="atLeast"/>
              <w:rPr>
                <w:rFonts w:ascii="Arial" w:hAnsi="Arial"/>
                <w:sz w:val="20"/>
                <w:szCs w:val="22"/>
                <w:lang w:eastAsia="en-US"/>
              </w:rPr>
            </w:pPr>
          </w:p>
        </w:tc>
      </w:tr>
      <w:tr w:rsidR="00D80C52" w:rsidRPr="00D80C52" w14:paraId="3CE83756" w14:textId="77777777" w:rsidTr="00355473">
        <w:trPr>
          <w:trHeight w:val="96"/>
          <w:jc w:val="center"/>
        </w:trPr>
        <w:tc>
          <w:tcPr>
            <w:tcW w:w="2150" w:type="dxa"/>
            <w:tcBorders>
              <w:top w:val="nil"/>
              <w:left w:val="single" w:sz="4" w:space="0" w:color="auto"/>
              <w:bottom w:val="nil"/>
              <w:right w:val="single" w:sz="4" w:space="0" w:color="auto"/>
            </w:tcBorders>
            <w:vAlign w:val="center"/>
          </w:tcPr>
          <w:p w14:paraId="4A7DEAE3" w14:textId="77777777" w:rsidR="00D80C52" w:rsidRPr="00D80C52" w:rsidRDefault="00D80C52" w:rsidP="00D80C52">
            <w:pPr>
              <w:spacing w:line="260" w:lineRule="atLeast"/>
              <w:rPr>
                <w:rFonts w:ascii="Arial" w:hAnsi="Arial"/>
                <w:sz w:val="20"/>
                <w:szCs w:val="22"/>
                <w:lang w:eastAsia="en-US"/>
              </w:rPr>
            </w:pPr>
          </w:p>
        </w:tc>
        <w:tc>
          <w:tcPr>
            <w:tcW w:w="1984" w:type="dxa"/>
            <w:tcBorders>
              <w:top w:val="nil"/>
              <w:left w:val="single" w:sz="4" w:space="0" w:color="auto"/>
              <w:bottom w:val="nil"/>
              <w:right w:val="single" w:sz="4" w:space="0" w:color="auto"/>
            </w:tcBorders>
            <w:vAlign w:val="center"/>
          </w:tcPr>
          <w:p w14:paraId="5BA8E40D" w14:textId="77777777" w:rsidR="00D80C52" w:rsidRPr="00D80C52" w:rsidRDefault="00D80C52" w:rsidP="00D80C52">
            <w:pPr>
              <w:spacing w:line="260" w:lineRule="atLeast"/>
              <w:rPr>
                <w:rFonts w:ascii="Arial" w:hAnsi="Arial"/>
                <w:sz w:val="20"/>
                <w:szCs w:val="22"/>
                <w:lang w:eastAsia="en-US"/>
              </w:rPr>
            </w:pPr>
          </w:p>
        </w:tc>
        <w:tc>
          <w:tcPr>
            <w:tcW w:w="3229" w:type="dxa"/>
            <w:tcBorders>
              <w:top w:val="nil"/>
              <w:left w:val="single" w:sz="4" w:space="0" w:color="auto"/>
              <w:bottom w:val="nil"/>
              <w:right w:val="single" w:sz="4" w:space="0" w:color="auto"/>
            </w:tcBorders>
            <w:vAlign w:val="center"/>
          </w:tcPr>
          <w:p w14:paraId="79419B8A" w14:textId="77777777" w:rsidR="00D80C52" w:rsidRPr="00D80C52" w:rsidRDefault="00D80C52" w:rsidP="00D80C52">
            <w:pPr>
              <w:spacing w:line="260" w:lineRule="atLeast"/>
              <w:rPr>
                <w:rFonts w:ascii="Arial" w:hAnsi="Arial"/>
                <w:sz w:val="20"/>
                <w:szCs w:val="22"/>
                <w:lang w:eastAsia="en-US"/>
              </w:rPr>
            </w:pPr>
          </w:p>
        </w:tc>
        <w:tc>
          <w:tcPr>
            <w:tcW w:w="2373" w:type="dxa"/>
            <w:tcBorders>
              <w:top w:val="nil"/>
              <w:left w:val="single" w:sz="4" w:space="0" w:color="auto"/>
              <w:bottom w:val="nil"/>
              <w:right w:val="single" w:sz="4" w:space="0" w:color="auto"/>
            </w:tcBorders>
          </w:tcPr>
          <w:p w14:paraId="64F8EEA6" w14:textId="77777777" w:rsidR="00D80C52" w:rsidRPr="00D80C52" w:rsidRDefault="00D80C52" w:rsidP="00D80C52">
            <w:pPr>
              <w:spacing w:line="260" w:lineRule="atLeast"/>
              <w:rPr>
                <w:rFonts w:ascii="Arial" w:hAnsi="Arial"/>
                <w:sz w:val="20"/>
                <w:szCs w:val="22"/>
                <w:lang w:eastAsia="en-US"/>
              </w:rPr>
            </w:pPr>
          </w:p>
        </w:tc>
      </w:tr>
      <w:tr w:rsidR="00D80C52" w:rsidRPr="00D80C52" w14:paraId="082ACA48" w14:textId="77777777" w:rsidTr="00355473">
        <w:trPr>
          <w:trHeight w:val="96"/>
          <w:jc w:val="center"/>
        </w:trPr>
        <w:tc>
          <w:tcPr>
            <w:tcW w:w="2150" w:type="dxa"/>
            <w:tcBorders>
              <w:top w:val="nil"/>
              <w:left w:val="single" w:sz="4" w:space="0" w:color="auto"/>
              <w:bottom w:val="single" w:sz="4" w:space="0" w:color="auto"/>
              <w:right w:val="single" w:sz="4" w:space="0" w:color="auto"/>
            </w:tcBorders>
            <w:vAlign w:val="center"/>
          </w:tcPr>
          <w:p w14:paraId="339FC0B3" w14:textId="77777777" w:rsidR="00D80C52" w:rsidRPr="00D80C52" w:rsidRDefault="00D80C52" w:rsidP="00D80C52">
            <w:pPr>
              <w:spacing w:line="260" w:lineRule="atLeast"/>
              <w:rPr>
                <w:rFonts w:ascii="Arial" w:hAnsi="Arial"/>
                <w:sz w:val="20"/>
                <w:szCs w:val="22"/>
                <w:lang w:eastAsia="en-US"/>
              </w:rPr>
            </w:pPr>
          </w:p>
        </w:tc>
        <w:tc>
          <w:tcPr>
            <w:tcW w:w="1984" w:type="dxa"/>
            <w:tcBorders>
              <w:top w:val="nil"/>
              <w:left w:val="single" w:sz="4" w:space="0" w:color="auto"/>
              <w:bottom w:val="single" w:sz="4" w:space="0" w:color="auto"/>
              <w:right w:val="single" w:sz="4" w:space="0" w:color="auto"/>
            </w:tcBorders>
            <w:vAlign w:val="center"/>
          </w:tcPr>
          <w:p w14:paraId="12B0606E" w14:textId="77777777" w:rsidR="00D80C52" w:rsidRPr="00D80C52" w:rsidRDefault="00D80C52" w:rsidP="00D80C52">
            <w:pPr>
              <w:spacing w:line="260" w:lineRule="atLeast"/>
              <w:rPr>
                <w:rFonts w:ascii="Arial" w:hAnsi="Arial"/>
                <w:sz w:val="20"/>
                <w:szCs w:val="22"/>
                <w:lang w:eastAsia="en-US"/>
              </w:rPr>
            </w:pPr>
          </w:p>
        </w:tc>
        <w:tc>
          <w:tcPr>
            <w:tcW w:w="3229" w:type="dxa"/>
            <w:tcBorders>
              <w:top w:val="nil"/>
              <w:left w:val="single" w:sz="4" w:space="0" w:color="auto"/>
              <w:bottom w:val="single" w:sz="4" w:space="0" w:color="auto"/>
              <w:right w:val="single" w:sz="4" w:space="0" w:color="auto"/>
            </w:tcBorders>
            <w:vAlign w:val="center"/>
          </w:tcPr>
          <w:p w14:paraId="137027CB" w14:textId="77777777" w:rsidR="00D80C52" w:rsidRPr="00D80C52" w:rsidRDefault="00D80C52" w:rsidP="00D80C52">
            <w:pPr>
              <w:spacing w:line="260" w:lineRule="atLeast"/>
              <w:rPr>
                <w:rFonts w:ascii="Arial" w:hAnsi="Arial"/>
                <w:sz w:val="20"/>
                <w:szCs w:val="22"/>
                <w:lang w:eastAsia="en-US"/>
              </w:rPr>
            </w:pPr>
          </w:p>
        </w:tc>
        <w:tc>
          <w:tcPr>
            <w:tcW w:w="2373" w:type="dxa"/>
            <w:tcBorders>
              <w:top w:val="nil"/>
              <w:left w:val="single" w:sz="4" w:space="0" w:color="auto"/>
              <w:bottom w:val="single" w:sz="4" w:space="0" w:color="auto"/>
              <w:right w:val="single" w:sz="4" w:space="0" w:color="auto"/>
            </w:tcBorders>
          </w:tcPr>
          <w:p w14:paraId="50B34354" w14:textId="77777777" w:rsidR="00D80C52" w:rsidRPr="00D80C52" w:rsidRDefault="00D80C52" w:rsidP="00D80C52">
            <w:pPr>
              <w:spacing w:line="260" w:lineRule="atLeast"/>
              <w:rPr>
                <w:rFonts w:ascii="Arial" w:hAnsi="Arial"/>
                <w:sz w:val="20"/>
                <w:szCs w:val="22"/>
                <w:lang w:eastAsia="en-US"/>
              </w:rPr>
            </w:pPr>
          </w:p>
        </w:tc>
      </w:tr>
    </w:tbl>
    <w:p w14:paraId="6C9EDAAF" w14:textId="77777777" w:rsidR="00D80C52" w:rsidRPr="00D80C52" w:rsidRDefault="00D80C52" w:rsidP="00D80C52">
      <w:pPr>
        <w:tabs>
          <w:tab w:val="center" w:pos="4320"/>
          <w:tab w:val="right" w:pos="8640"/>
        </w:tabs>
        <w:spacing w:line="260" w:lineRule="atLeast"/>
        <w:jc w:val="both"/>
        <w:rPr>
          <w:rFonts w:ascii="Arial" w:hAnsi="Arial" w:cs="Arial"/>
          <w:b/>
          <w:sz w:val="20"/>
          <w:szCs w:val="20"/>
          <w:lang w:eastAsia="en-US"/>
        </w:rPr>
      </w:pP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0"/>
        <w:gridCol w:w="1984"/>
        <w:gridCol w:w="3229"/>
        <w:gridCol w:w="2373"/>
      </w:tblGrid>
      <w:tr w:rsidR="00D80C52" w:rsidRPr="00D80C52" w14:paraId="24D77C62" w14:textId="77777777" w:rsidTr="00355473">
        <w:trPr>
          <w:trHeight w:val="96"/>
          <w:jc w:val="center"/>
        </w:trPr>
        <w:tc>
          <w:tcPr>
            <w:tcW w:w="7363" w:type="dxa"/>
            <w:gridSpan w:val="3"/>
            <w:vAlign w:val="center"/>
          </w:tcPr>
          <w:p w14:paraId="25386410" w14:textId="77777777" w:rsidR="00D80C52" w:rsidRPr="00D80C52" w:rsidRDefault="00D80C52" w:rsidP="00D80C52">
            <w:pPr>
              <w:spacing w:line="260" w:lineRule="atLeast"/>
              <w:ind w:left="720"/>
              <w:rPr>
                <w:rFonts w:ascii="Arial" w:hAnsi="Arial"/>
                <w:sz w:val="20"/>
                <w:szCs w:val="22"/>
                <w:lang w:eastAsia="en-US"/>
              </w:rPr>
            </w:pPr>
            <w:r w:rsidRPr="00D80C52">
              <w:rPr>
                <w:rFonts w:ascii="Arial" w:hAnsi="Arial"/>
                <w:b/>
                <w:sz w:val="20"/>
                <w:szCs w:val="22"/>
                <w:lang w:eastAsia="en-US"/>
              </w:rPr>
              <w:t xml:space="preserve">STROKOVNI DELAVEC 2, ki izpolnjuje zahteve iz druge podtočke točke </w:t>
            </w:r>
            <w:r w:rsidRPr="00D80C52">
              <w:rPr>
                <w:rFonts w:ascii="Arial" w:hAnsi="Arial"/>
                <w:b/>
                <w:bCs/>
                <w:sz w:val="20"/>
                <w:lang w:eastAsia="en-US"/>
              </w:rPr>
              <w:t>3.2.3.2 razpisne dokumentacije:</w:t>
            </w:r>
          </w:p>
        </w:tc>
        <w:tc>
          <w:tcPr>
            <w:tcW w:w="2373" w:type="dxa"/>
          </w:tcPr>
          <w:p w14:paraId="7F637048" w14:textId="77777777" w:rsidR="00D80C52" w:rsidRPr="00D80C52" w:rsidRDefault="00D80C52" w:rsidP="00D80C52">
            <w:pPr>
              <w:spacing w:line="260" w:lineRule="atLeast"/>
              <w:ind w:left="720"/>
              <w:rPr>
                <w:rFonts w:ascii="Arial" w:hAnsi="Arial"/>
                <w:b/>
                <w:sz w:val="20"/>
                <w:szCs w:val="22"/>
                <w:lang w:eastAsia="en-US"/>
              </w:rPr>
            </w:pPr>
          </w:p>
        </w:tc>
      </w:tr>
      <w:tr w:rsidR="00D80C52" w:rsidRPr="00D80C52" w14:paraId="49D35D2B" w14:textId="77777777" w:rsidTr="00355473">
        <w:trPr>
          <w:trHeight w:val="96"/>
          <w:jc w:val="center"/>
        </w:trPr>
        <w:tc>
          <w:tcPr>
            <w:tcW w:w="2150" w:type="dxa"/>
            <w:tcBorders>
              <w:bottom w:val="single" w:sz="4" w:space="0" w:color="auto"/>
            </w:tcBorders>
            <w:vAlign w:val="center"/>
          </w:tcPr>
          <w:p w14:paraId="79CB89C0"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 xml:space="preserve">Ime, priimek, stopnja in smer dosežene izobrazbe </w:t>
            </w:r>
          </w:p>
        </w:tc>
        <w:tc>
          <w:tcPr>
            <w:tcW w:w="1984" w:type="dxa"/>
            <w:tcBorders>
              <w:bottom w:val="single" w:sz="4" w:space="0" w:color="auto"/>
            </w:tcBorders>
            <w:vAlign w:val="center"/>
          </w:tcPr>
          <w:p w14:paraId="107075E7"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 xml:space="preserve">Zaposlen pri…, </w:t>
            </w:r>
          </w:p>
        </w:tc>
        <w:tc>
          <w:tcPr>
            <w:tcW w:w="3229" w:type="dxa"/>
            <w:tcBorders>
              <w:bottom w:val="single" w:sz="4" w:space="0" w:color="auto"/>
            </w:tcBorders>
            <w:vAlign w:val="center"/>
          </w:tcPr>
          <w:p w14:paraId="4567C8CE"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Število let delovnih izkušenj na področju izgradnje in vzdrževanja informacijskih sistemov</w:t>
            </w:r>
          </w:p>
        </w:tc>
        <w:tc>
          <w:tcPr>
            <w:tcW w:w="2373" w:type="dxa"/>
            <w:tcBorders>
              <w:bottom w:val="single" w:sz="4" w:space="0" w:color="auto"/>
            </w:tcBorders>
          </w:tcPr>
          <w:p w14:paraId="398F4EEB" w14:textId="77777777" w:rsidR="00D80C52" w:rsidRPr="00D80C52" w:rsidRDefault="00D80C52" w:rsidP="00D80C52">
            <w:pPr>
              <w:spacing w:line="260" w:lineRule="atLeast"/>
              <w:rPr>
                <w:rFonts w:ascii="Arial" w:hAnsi="Arial"/>
                <w:sz w:val="20"/>
                <w:szCs w:val="22"/>
                <w:lang w:eastAsia="en-US"/>
              </w:rPr>
            </w:pPr>
            <w:r w:rsidRPr="00D80C52">
              <w:rPr>
                <w:rFonts w:ascii="Arial" w:hAnsi="Arial"/>
                <w:sz w:val="20"/>
                <w:szCs w:val="22"/>
                <w:lang w:eastAsia="en-US"/>
              </w:rPr>
              <w:t>Funkcionalna znanja – navedba certifikatov</w:t>
            </w:r>
          </w:p>
        </w:tc>
      </w:tr>
      <w:tr w:rsidR="00D80C52" w:rsidRPr="00D80C52" w14:paraId="6D0B2488" w14:textId="77777777" w:rsidTr="00355473">
        <w:trPr>
          <w:trHeight w:val="96"/>
          <w:jc w:val="center"/>
        </w:trPr>
        <w:tc>
          <w:tcPr>
            <w:tcW w:w="2150" w:type="dxa"/>
            <w:tcBorders>
              <w:top w:val="single" w:sz="4" w:space="0" w:color="auto"/>
              <w:left w:val="single" w:sz="4" w:space="0" w:color="auto"/>
              <w:bottom w:val="nil"/>
              <w:right w:val="single" w:sz="4" w:space="0" w:color="auto"/>
            </w:tcBorders>
            <w:vAlign w:val="center"/>
          </w:tcPr>
          <w:p w14:paraId="4CAA259E" w14:textId="77777777" w:rsidR="00D80C52" w:rsidRPr="00D80C52" w:rsidRDefault="00D80C52" w:rsidP="00D80C52">
            <w:pPr>
              <w:spacing w:line="260" w:lineRule="atLeast"/>
              <w:rPr>
                <w:rFonts w:ascii="Arial" w:hAnsi="Arial"/>
                <w:sz w:val="20"/>
                <w:szCs w:val="22"/>
                <w:lang w:eastAsia="en-US"/>
              </w:rPr>
            </w:pPr>
          </w:p>
        </w:tc>
        <w:tc>
          <w:tcPr>
            <w:tcW w:w="1984" w:type="dxa"/>
            <w:tcBorders>
              <w:top w:val="single" w:sz="4" w:space="0" w:color="auto"/>
              <w:left w:val="single" w:sz="4" w:space="0" w:color="auto"/>
              <w:bottom w:val="nil"/>
              <w:right w:val="single" w:sz="4" w:space="0" w:color="auto"/>
            </w:tcBorders>
            <w:vAlign w:val="center"/>
          </w:tcPr>
          <w:p w14:paraId="367206ED" w14:textId="77777777" w:rsidR="00D80C52" w:rsidRPr="00D80C52" w:rsidRDefault="00D80C52" w:rsidP="00D80C52">
            <w:pPr>
              <w:spacing w:line="260" w:lineRule="atLeast"/>
              <w:rPr>
                <w:rFonts w:ascii="Arial" w:hAnsi="Arial"/>
                <w:sz w:val="20"/>
                <w:szCs w:val="22"/>
                <w:lang w:eastAsia="en-US"/>
              </w:rPr>
            </w:pPr>
          </w:p>
        </w:tc>
        <w:tc>
          <w:tcPr>
            <w:tcW w:w="3229" w:type="dxa"/>
            <w:tcBorders>
              <w:top w:val="single" w:sz="4" w:space="0" w:color="auto"/>
              <w:left w:val="single" w:sz="4" w:space="0" w:color="auto"/>
              <w:bottom w:val="nil"/>
              <w:right w:val="single" w:sz="4" w:space="0" w:color="auto"/>
            </w:tcBorders>
            <w:vAlign w:val="center"/>
          </w:tcPr>
          <w:p w14:paraId="4F80747C" w14:textId="77777777" w:rsidR="00D80C52" w:rsidRPr="00D80C52" w:rsidRDefault="00D80C52" w:rsidP="00D80C52">
            <w:pPr>
              <w:spacing w:line="260" w:lineRule="atLeast"/>
              <w:rPr>
                <w:rFonts w:ascii="Arial" w:hAnsi="Arial"/>
                <w:sz w:val="20"/>
                <w:szCs w:val="22"/>
                <w:lang w:eastAsia="en-US"/>
              </w:rPr>
            </w:pPr>
          </w:p>
        </w:tc>
        <w:tc>
          <w:tcPr>
            <w:tcW w:w="2373" w:type="dxa"/>
            <w:tcBorders>
              <w:top w:val="single" w:sz="4" w:space="0" w:color="auto"/>
              <w:left w:val="single" w:sz="4" w:space="0" w:color="auto"/>
              <w:bottom w:val="nil"/>
              <w:right w:val="single" w:sz="4" w:space="0" w:color="auto"/>
            </w:tcBorders>
          </w:tcPr>
          <w:p w14:paraId="0E019057" w14:textId="77777777" w:rsidR="00D80C52" w:rsidRPr="00D80C52" w:rsidRDefault="00D80C52" w:rsidP="00D80C52">
            <w:pPr>
              <w:spacing w:line="260" w:lineRule="atLeast"/>
              <w:rPr>
                <w:rFonts w:ascii="Arial" w:hAnsi="Arial"/>
                <w:sz w:val="20"/>
                <w:szCs w:val="22"/>
                <w:lang w:eastAsia="en-US"/>
              </w:rPr>
            </w:pPr>
          </w:p>
        </w:tc>
      </w:tr>
      <w:tr w:rsidR="00D80C52" w:rsidRPr="00D80C52" w14:paraId="2FCC9B5E" w14:textId="77777777" w:rsidTr="00355473">
        <w:trPr>
          <w:trHeight w:val="96"/>
          <w:jc w:val="center"/>
        </w:trPr>
        <w:tc>
          <w:tcPr>
            <w:tcW w:w="2150" w:type="dxa"/>
            <w:tcBorders>
              <w:top w:val="nil"/>
              <w:left w:val="single" w:sz="4" w:space="0" w:color="auto"/>
              <w:bottom w:val="nil"/>
              <w:right w:val="single" w:sz="4" w:space="0" w:color="auto"/>
            </w:tcBorders>
            <w:vAlign w:val="center"/>
          </w:tcPr>
          <w:p w14:paraId="5F8567D2" w14:textId="77777777" w:rsidR="00D80C52" w:rsidRPr="00D80C52" w:rsidRDefault="00D80C52" w:rsidP="00D80C52">
            <w:pPr>
              <w:spacing w:line="260" w:lineRule="atLeast"/>
              <w:rPr>
                <w:rFonts w:ascii="Arial" w:hAnsi="Arial"/>
                <w:sz w:val="20"/>
                <w:szCs w:val="22"/>
                <w:lang w:eastAsia="en-US"/>
              </w:rPr>
            </w:pPr>
          </w:p>
        </w:tc>
        <w:tc>
          <w:tcPr>
            <w:tcW w:w="1984" w:type="dxa"/>
            <w:tcBorders>
              <w:top w:val="nil"/>
              <w:left w:val="single" w:sz="4" w:space="0" w:color="auto"/>
              <w:bottom w:val="nil"/>
              <w:right w:val="single" w:sz="4" w:space="0" w:color="auto"/>
            </w:tcBorders>
            <w:vAlign w:val="center"/>
          </w:tcPr>
          <w:p w14:paraId="1BECCB38" w14:textId="77777777" w:rsidR="00D80C52" w:rsidRPr="00D80C52" w:rsidRDefault="00D80C52" w:rsidP="00D80C52">
            <w:pPr>
              <w:spacing w:line="260" w:lineRule="atLeast"/>
              <w:rPr>
                <w:rFonts w:ascii="Arial" w:hAnsi="Arial"/>
                <w:sz w:val="20"/>
                <w:szCs w:val="22"/>
                <w:lang w:eastAsia="en-US"/>
              </w:rPr>
            </w:pPr>
          </w:p>
        </w:tc>
        <w:tc>
          <w:tcPr>
            <w:tcW w:w="3229" w:type="dxa"/>
            <w:tcBorders>
              <w:top w:val="nil"/>
              <w:left w:val="single" w:sz="4" w:space="0" w:color="auto"/>
              <w:bottom w:val="nil"/>
              <w:right w:val="single" w:sz="4" w:space="0" w:color="auto"/>
            </w:tcBorders>
            <w:vAlign w:val="center"/>
          </w:tcPr>
          <w:p w14:paraId="663CD458" w14:textId="77777777" w:rsidR="00D80C52" w:rsidRPr="00D80C52" w:rsidRDefault="00D80C52" w:rsidP="00D80C52">
            <w:pPr>
              <w:spacing w:line="260" w:lineRule="atLeast"/>
              <w:rPr>
                <w:rFonts w:ascii="Arial" w:hAnsi="Arial"/>
                <w:sz w:val="20"/>
                <w:szCs w:val="22"/>
                <w:lang w:eastAsia="en-US"/>
              </w:rPr>
            </w:pPr>
          </w:p>
        </w:tc>
        <w:tc>
          <w:tcPr>
            <w:tcW w:w="2373" w:type="dxa"/>
            <w:tcBorders>
              <w:top w:val="nil"/>
              <w:left w:val="single" w:sz="4" w:space="0" w:color="auto"/>
              <w:bottom w:val="nil"/>
              <w:right w:val="single" w:sz="4" w:space="0" w:color="auto"/>
            </w:tcBorders>
          </w:tcPr>
          <w:p w14:paraId="46AB2C3B" w14:textId="77777777" w:rsidR="00D80C52" w:rsidRPr="00D80C52" w:rsidRDefault="00D80C52" w:rsidP="00D80C52">
            <w:pPr>
              <w:spacing w:line="260" w:lineRule="atLeast"/>
              <w:rPr>
                <w:rFonts w:ascii="Arial" w:hAnsi="Arial"/>
                <w:sz w:val="20"/>
                <w:szCs w:val="22"/>
                <w:lang w:eastAsia="en-US"/>
              </w:rPr>
            </w:pPr>
          </w:p>
        </w:tc>
      </w:tr>
      <w:tr w:rsidR="00D80C52" w:rsidRPr="00D80C52" w14:paraId="6133502B" w14:textId="77777777" w:rsidTr="00355473">
        <w:trPr>
          <w:trHeight w:val="96"/>
          <w:jc w:val="center"/>
        </w:trPr>
        <w:tc>
          <w:tcPr>
            <w:tcW w:w="2150" w:type="dxa"/>
            <w:tcBorders>
              <w:top w:val="nil"/>
              <w:left w:val="single" w:sz="4" w:space="0" w:color="auto"/>
              <w:bottom w:val="single" w:sz="4" w:space="0" w:color="auto"/>
              <w:right w:val="single" w:sz="4" w:space="0" w:color="auto"/>
            </w:tcBorders>
            <w:vAlign w:val="center"/>
          </w:tcPr>
          <w:p w14:paraId="57712702" w14:textId="77777777" w:rsidR="00D80C52" w:rsidRPr="00D80C52" w:rsidRDefault="00D80C52" w:rsidP="00D80C52">
            <w:pPr>
              <w:spacing w:line="260" w:lineRule="atLeast"/>
              <w:rPr>
                <w:rFonts w:ascii="Arial" w:hAnsi="Arial"/>
                <w:sz w:val="20"/>
                <w:szCs w:val="22"/>
                <w:lang w:eastAsia="en-US"/>
              </w:rPr>
            </w:pPr>
          </w:p>
        </w:tc>
        <w:tc>
          <w:tcPr>
            <w:tcW w:w="1984" w:type="dxa"/>
            <w:tcBorders>
              <w:top w:val="nil"/>
              <w:left w:val="single" w:sz="4" w:space="0" w:color="auto"/>
              <w:bottom w:val="single" w:sz="4" w:space="0" w:color="auto"/>
              <w:right w:val="single" w:sz="4" w:space="0" w:color="auto"/>
            </w:tcBorders>
            <w:vAlign w:val="center"/>
          </w:tcPr>
          <w:p w14:paraId="2AF26AF8" w14:textId="77777777" w:rsidR="00D80C52" w:rsidRPr="00D80C52" w:rsidRDefault="00D80C52" w:rsidP="00D80C52">
            <w:pPr>
              <w:spacing w:line="260" w:lineRule="atLeast"/>
              <w:rPr>
                <w:rFonts w:ascii="Arial" w:hAnsi="Arial"/>
                <w:sz w:val="20"/>
                <w:szCs w:val="22"/>
                <w:lang w:eastAsia="en-US"/>
              </w:rPr>
            </w:pPr>
          </w:p>
        </w:tc>
        <w:tc>
          <w:tcPr>
            <w:tcW w:w="3229" w:type="dxa"/>
            <w:tcBorders>
              <w:top w:val="nil"/>
              <w:left w:val="single" w:sz="4" w:space="0" w:color="auto"/>
              <w:bottom w:val="single" w:sz="4" w:space="0" w:color="auto"/>
              <w:right w:val="single" w:sz="4" w:space="0" w:color="auto"/>
            </w:tcBorders>
            <w:vAlign w:val="center"/>
          </w:tcPr>
          <w:p w14:paraId="30FE6D82" w14:textId="77777777" w:rsidR="00D80C52" w:rsidRPr="00D80C52" w:rsidRDefault="00D80C52" w:rsidP="00D80C52">
            <w:pPr>
              <w:spacing w:line="260" w:lineRule="atLeast"/>
              <w:rPr>
                <w:rFonts w:ascii="Arial" w:hAnsi="Arial"/>
                <w:sz w:val="20"/>
                <w:szCs w:val="22"/>
                <w:lang w:eastAsia="en-US"/>
              </w:rPr>
            </w:pPr>
          </w:p>
        </w:tc>
        <w:tc>
          <w:tcPr>
            <w:tcW w:w="2373" w:type="dxa"/>
            <w:tcBorders>
              <w:top w:val="nil"/>
              <w:left w:val="single" w:sz="4" w:space="0" w:color="auto"/>
              <w:bottom w:val="single" w:sz="4" w:space="0" w:color="auto"/>
              <w:right w:val="single" w:sz="4" w:space="0" w:color="auto"/>
            </w:tcBorders>
          </w:tcPr>
          <w:p w14:paraId="2BBBDDA8" w14:textId="77777777" w:rsidR="00D80C52" w:rsidRPr="00D80C52" w:rsidRDefault="00D80C52" w:rsidP="00D80C52">
            <w:pPr>
              <w:spacing w:line="260" w:lineRule="atLeast"/>
              <w:rPr>
                <w:rFonts w:ascii="Arial" w:hAnsi="Arial"/>
                <w:sz w:val="20"/>
                <w:szCs w:val="22"/>
                <w:lang w:eastAsia="en-US"/>
              </w:rPr>
            </w:pPr>
          </w:p>
        </w:tc>
      </w:tr>
    </w:tbl>
    <w:p w14:paraId="08976F2C" w14:textId="77777777" w:rsidR="00D80C52" w:rsidRPr="00D80C52" w:rsidRDefault="00D80C52" w:rsidP="00D80C52">
      <w:pPr>
        <w:tabs>
          <w:tab w:val="center" w:pos="4320"/>
          <w:tab w:val="right" w:pos="8640"/>
        </w:tabs>
        <w:suppressAutoHyphens/>
        <w:spacing w:line="260" w:lineRule="atLeast"/>
        <w:rPr>
          <w:rFonts w:ascii="Arial" w:hAnsi="Arial" w:cs="Arial"/>
          <w:sz w:val="20"/>
          <w:lang w:eastAsia="en-US"/>
        </w:rPr>
      </w:pPr>
    </w:p>
    <w:p w14:paraId="34908D87" w14:textId="77777777" w:rsidR="00D80C52" w:rsidRPr="00D80C52" w:rsidRDefault="00D80C52" w:rsidP="00D80C52">
      <w:pPr>
        <w:tabs>
          <w:tab w:val="center" w:pos="4320"/>
          <w:tab w:val="right" w:pos="8640"/>
        </w:tabs>
        <w:suppressAutoHyphens/>
        <w:spacing w:line="260" w:lineRule="atLeast"/>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D80C52" w:rsidRPr="00D80C52" w14:paraId="12AFB615" w14:textId="77777777" w:rsidTr="00355473">
        <w:tc>
          <w:tcPr>
            <w:tcW w:w="3686" w:type="dxa"/>
            <w:tcBorders>
              <w:bottom w:val="single" w:sz="4" w:space="0" w:color="auto"/>
            </w:tcBorders>
            <w:shd w:val="clear" w:color="auto" w:fill="auto"/>
          </w:tcPr>
          <w:p w14:paraId="289243C5" w14:textId="77777777" w:rsidR="00D80C52" w:rsidRPr="00D80C52" w:rsidRDefault="00D80C52" w:rsidP="00D80C52">
            <w:pPr>
              <w:spacing w:after="120"/>
              <w:jc w:val="both"/>
              <w:rPr>
                <w:rFonts w:ascii="Arial" w:hAnsi="Arial" w:cs="Arial"/>
                <w:sz w:val="20"/>
                <w:szCs w:val="20"/>
                <w:lang w:eastAsia="en-US"/>
              </w:rPr>
            </w:pPr>
          </w:p>
        </w:tc>
        <w:tc>
          <w:tcPr>
            <w:tcW w:w="5386" w:type="dxa"/>
            <w:tcBorders>
              <w:bottom w:val="single" w:sz="4" w:space="0" w:color="auto"/>
            </w:tcBorders>
            <w:shd w:val="clear" w:color="auto" w:fill="auto"/>
          </w:tcPr>
          <w:p w14:paraId="0E3E9A3C" w14:textId="77777777" w:rsidR="00D80C52" w:rsidRPr="00D80C52" w:rsidRDefault="00D80C52" w:rsidP="00D80C52">
            <w:pPr>
              <w:spacing w:after="120"/>
              <w:jc w:val="both"/>
              <w:rPr>
                <w:rFonts w:ascii="Arial" w:hAnsi="Arial" w:cs="Arial"/>
                <w:b/>
                <w:sz w:val="20"/>
                <w:szCs w:val="20"/>
                <w:lang w:eastAsia="en-US"/>
              </w:rPr>
            </w:pPr>
            <w:r w:rsidRPr="00D80C52">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80C52" w:rsidRPr="00D80C52" w14:paraId="01AEBEDE" w14:textId="77777777" w:rsidTr="00355473">
        <w:trPr>
          <w:trHeight w:val="1467"/>
        </w:trPr>
        <w:tc>
          <w:tcPr>
            <w:tcW w:w="3686" w:type="dxa"/>
            <w:tcBorders>
              <w:top w:val="single" w:sz="4" w:space="0" w:color="auto"/>
              <w:left w:val="single" w:sz="4" w:space="0" w:color="auto"/>
              <w:bottom w:val="single" w:sz="4" w:space="0" w:color="auto"/>
              <w:right w:val="single" w:sz="4" w:space="0" w:color="auto"/>
            </w:tcBorders>
            <w:shd w:val="clear" w:color="auto" w:fill="auto"/>
          </w:tcPr>
          <w:p w14:paraId="79E905A3" w14:textId="77777777" w:rsidR="00D80C52" w:rsidRPr="00D80C52" w:rsidRDefault="00D80C52" w:rsidP="00D80C52">
            <w:pPr>
              <w:spacing w:after="120"/>
              <w:jc w:val="both"/>
              <w:rPr>
                <w:rFonts w:ascii="Arial" w:hAnsi="Arial" w:cs="Arial"/>
                <w:i/>
                <w:sz w:val="20"/>
                <w:szCs w:val="20"/>
                <w:lang w:eastAsia="en-US"/>
              </w:rPr>
            </w:pPr>
            <w:r w:rsidRPr="00D80C52">
              <w:rPr>
                <w:rFonts w:ascii="Arial" w:hAnsi="Arial" w:cs="Arial"/>
                <w:sz w:val="20"/>
                <w:szCs w:val="20"/>
                <w:lang w:eastAsia="en-US"/>
              </w:rPr>
              <w:t xml:space="preserve">Podpis ponudnika oziroma vodilnega partnerja iz skupine ponudnikov </w:t>
            </w:r>
            <w:r w:rsidRPr="00A8461F">
              <w:rPr>
                <w:rFonts w:ascii="Arial" w:hAnsi="Arial" w:cs="Arial"/>
                <w:sz w:val="20"/>
                <w:szCs w:val="20"/>
                <w:lang w:eastAsia="en-US"/>
              </w:rPr>
              <w:t>(ime in priimek, lastnoročni podpis in datum podpisa):</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B8A3F63" w14:textId="77777777" w:rsidR="00D80C52" w:rsidRPr="00D80C52" w:rsidRDefault="00D80C52" w:rsidP="00D80C52">
            <w:pPr>
              <w:spacing w:after="120"/>
              <w:jc w:val="both"/>
              <w:rPr>
                <w:rFonts w:ascii="Arial" w:hAnsi="Arial" w:cs="Arial"/>
                <w:i/>
                <w:sz w:val="20"/>
                <w:szCs w:val="20"/>
                <w:lang w:eastAsia="en-US"/>
              </w:rPr>
            </w:pPr>
          </w:p>
        </w:tc>
      </w:tr>
    </w:tbl>
    <w:p w14:paraId="41A07B1C" w14:textId="3ADFCD84" w:rsidR="00A8461F" w:rsidRPr="00D80C52" w:rsidRDefault="00A8461F" w:rsidP="00D80C52">
      <w:pPr>
        <w:suppressAutoHyphens/>
        <w:spacing w:line="260" w:lineRule="atLeast"/>
        <w:rPr>
          <w:rFonts w:ascii="Arial" w:hAnsi="Arial" w:cs="Arial"/>
          <w:b/>
          <w:sz w:val="20"/>
          <w:szCs w:val="20"/>
          <w:lang w:eastAsia="en-US"/>
        </w:rPr>
      </w:pPr>
    </w:p>
    <w:p w14:paraId="6A9FC1BE" w14:textId="77777777" w:rsidR="00D80C52" w:rsidRPr="00D80C52" w:rsidRDefault="00D80C52" w:rsidP="00D80C52">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80C52">
        <w:rPr>
          <w:rFonts w:ascii="Arial" w:hAnsi="Arial" w:cs="Arial"/>
          <w:b/>
          <w:sz w:val="20"/>
          <w:szCs w:val="20"/>
          <w:lang w:eastAsia="en-US"/>
        </w:rPr>
        <w:t>Obrazec 4: IZJAVA - SEZNAM REFERENC KADRA (</w:t>
      </w:r>
      <w:r w:rsidRPr="00D80C52">
        <w:rPr>
          <w:rFonts w:ascii="Arial" w:hAnsi="Arial" w:cs="Arial"/>
          <w:b/>
          <w:sz w:val="20"/>
          <w:szCs w:val="20"/>
          <w:u w:val="single"/>
          <w:lang w:eastAsia="en-US"/>
        </w:rPr>
        <w:t>za merilo</w:t>
      </w:r>
      <w:r w:rsidRPr="00D80C52">
        <w:rPr>
          <w:rFonts w:ascii="Arial" w:hAnsi="Arial" w:cs="Arial"/>
          <w:b/>
          <w:sz w:val="20"/>
          <w:szCs w:val="20"/>
          <w:lang w:eastAsia="en-US"/>
        </w:rPr>
        <w:t>)</w:t>
      </w:r>
    </w:p>
    <w:p w14:paraId="0DD8805A" w14:textId="77777777" w:rsidR="00D80C52" w:rsidRPr="00D80C52" w:rsidRDefault="00D80C52" w:rsidP="00D80C52">
      <w:pPr>
        <w:suppressAutoHyphens/>
        <w:spacing w:line="260" w:lineRule="atLeast"/>
        <w:rPr>
          <w:rFonts w:ascii="Arial" w:hAnsi="Arial" w:cs="Arial"/>
          <w:b/>
          <w:sz w:val="20"/>
          <w:szCs w:val="20"/>
          <w:lang w:eastAsia="en-US"/>
        </w:rPr>
      </w:pPr>
    </w:p>
    <w:p w14:paraId="45C0A681" w14:textId="77777777" w:rsidR="00D80C52" w:rsidRPr="00D80C52" w:rsidRDefault="00D80C52" w:rsidP="00D80C52">
      <w:pPr>
        <w:spacing w:line="260" w:lineRule="atLeast"/>
        <w:rPr>
          <w:rFonts w:ascii="Arial" w:hAnsi="Arial" w:cs="Arial"/>
          <w:sz w:val="20"/>
          <w:szCs w:val="20"/>
          <w:lang w:eastAsia="en-US"/>
        </w:rPr>
      </w:pPr>
      <w:r w:rsidRPr="00D80C52">
        <w:rPr>
          <w:rFonts w:ascii="Arial" w:hAnsi="Arial" w:cs="Arial"/>
          <w:sz w:val="20"/>
          <w:szCs w:val="20"/>
          <w:u w:val="single"/>
          <w:lang w:eastAsia="en-US"/>
        </w:rPr>
        <w:t>Seznam kadrov in njihovih dodatnih referenc oziroma pridobljenega certifikata*</w:t>
      </w:r>
      <w:r w:rsidRPr="00D80C52">
        <w:rPr>
          <w:rFonts w:ascii="Arial" w:hAnsi="Arial" w:cs="Arial"/>
          <w:sz w:val="20"/>
          <w:szCs w:val="20"/>
          <w:lang w:eastAsia="en-US"/>
        </w:rPr>
        <w:t xml:space="preserve">: </w:t>
      </w:r>
    </w:p>
    <w:p w14:paraId="0AC08A58" w14:textId="77777777" w:rsidR="00D80C52" w:rsidRPr="00D80C52" w:rsidRDefault="00D80C52" w:rsidP="00D80C52">
      <w:pPr>
        <w:spacing w:line="260" w:lineRule="atLeast"/>
        <w:rPr>
          <w:rFonts w:ascii="Arial" w:hAnsi="Arial" w:cs="Arial"/>
          <w:sz w:val="20"/>
          <w:szCs w:val="20"/>
          <w:lang w:eastAsia="en-US"/>
        </w:rPr>
      </w:pPr>
    </w:p>
    <w:p w14:paraId="1787FF87" w14:textId="77777777" w:rsidR="00D80C52" w:rsidRPr="00D80C52" w:rsidRDefault="00D80C52" w:rsidP="00D80C52">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D80C52" w:rsidRPr="00D80C52" w14:paraId="607FA6CE" w14:textId="77777777" w:rsidTr="00355473">
        <w:tc>
          <w:tcPr>
            <w:tcW w:w="3827" w:type="dxa"/>
            <w:tcBorders>
              <w:top w:val="single" w:sz="4" w:space="0" w:color="auto"/>
              <w:left w:val="single" w:sz="4" w:space="0" w:color="auto"/>
              <w:bottom w:val="single" w:sz="4" w:space="0" w:color="auto"/>
              <w:right w:val="single" w:sz="4" w:space="0" w:color="auto"/>
            </w:tcBorders>
          </w:tcPr>
          <w:p w14:paraId="5762A24D" w14:textId="77777777" w:rsidR="00D80C52" w:rsidRPr="00D80C52" w:rsidRDefault="00D80C52" w:rsidP="00D80C52">
            <w:pPr>
              <w:spacing w:line="260" w:lineRule="atLeast"/>
              <w:rPr>
                <w:rFonts w:ascii="Arial" w:hAnsi="Arial"/>
                <w:b/>
                <w:bCs/>
                <w:i/>
                <w:iCs/>
                <w:sz w:val="20"/>
                <w:lang w:eastAsia="en-US"/>
              </w:rPr>
            </w:pPr>
            <w:r w:rsidRPr="00D80C52">
              <w:rPr>
                <w:rFonts w:ascii="Arial" w:hAnsi="Arial"/>
                <w:b/>
                <w:bCs/>
                <w:i/>
                <w:iCs/>
                <w:sz w:val="20"/>
                <w:lang w:eastAsia="en-US"/>
              </w:rPr>
              <w:t>Naziv referenčnega projekta za VODJO PROJEKTA:</w:t>
            </w:r>
          </w:p>
        </w:tc>
        <w:tc>
          <w:tcPr>
            <w:tcW w:w="4495" w:type="dxa"/>
            <w:tcBorders>
              <w:top w:val="single" w:sz="4" w:space="0" w:color="auto"/>
              <w:left w:val="single" w:sz="4" w:space="0" w:color="auto"/>
              <w:bottom w:val="single" w:sz="4" w:space="0" w:color="auto"/>
              <w:right w:val="single" w:sz="4" w:space="0" w:color="auto"/>
            </w:tcBorders>
          </w:tcPr>
          <w:p w14:paraId="7DF95004" w14:textId="77777777" w:rsidR="00D80C52" w:rsidRPr="00D80C52" w:rsidRDefault="00D80C52" w:rsidP="00D80C52">
            <w:pPr>
              <w:spacing w:line="260" w:lineRule="atLeast"/>
              <w:rPr>
                <w:rFonts w:ascii="Arial" w:hAnsi="Arial"/>
                <w:b/>
                <w:bCs/>
                <w:i/>
                <w:iCs/>
                <w:sz w:val="20"/>
                <w:lang w:eastAsia="en-US"/>
              </w:rPr>
            </w:pPr>
          </w:p>
        </w:tc>
      </w:tr>
      <w:tr w:rsidR="00D80C52" w:rsidRPr="00D80C52" w14:paraId="1BA14E12" w14:textId="77777777" w:rsidTr="00355473">
        <w:tc>
          <w:tcPr>
            <w:tcW w:w="3827" w:type="dxa"/>
            <w:tcBorders>
              <w:top w:val="single" w:sz="4" w:space="0" w:color="auto"/>
              <w:left w:val="single" w:sz="4" w:space="0" w:color="auto"/>
              <w:bottom w:val="single" w:sz="4" w:space="0" w:color="auto"/>
              <w:right w:val="single" w:sz="4" w:space="0" w:color="auto"/>
            </w:tcBorders>
          </w:tcPr>
          <w:p w14:paraId="1C2F28B2"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838F1CE" w14:textId="77777777" w:rsidR="00D80C52" w:rsidRPr="00D80C52" w:rsidRDefault="00D80C52" w:rsidP="00D80C52">
            <w:pPr>
              <w:spacing w:line="260" w:lineRule="atLeast"/>
              <w:rPr>
                <w:rFonts w:ascii="Arial" w:hAnsi="Arial"/>
                <w:b/>
                <w:bCs/>
                <w:i/>
                <w:iCs/>
                <w:sz w:val="20"/>
                <w:lang w:eastAsia="en-US"/>
              </w:rPr>
            </w:pPr>
          </w:p>
        </w:tc>
      </w:tr>
      <w:tr w:rsidR="00D80C52" w:rsidRPr="00D80C52" w14:paraId="59BCD6B0" w14:textId="77777777" w:rsidTr="00355473">
        <w:tc>
          <w:tcPr>
            <w:tcW w:w="3827" w:type="dxa"/>
            <w:tcBorders>
              <w:top w:val="single" w:sz="4" w:space="0" w:color="auto"/>
              <w:left w:val="single" w:sz="4" w:space="0" w:color="auto"/>
              <w:bottom w:val="single" w:sz="4" w:space="0" w:color="auto"/>
              <w:right w:val="single" w:sz="4" w:space="0" w:color="auto"/>
            </w:tcBorders>
          </w:tcPr>
          <w:p w14:paraId="163CC10A"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3C64E76" w14:textId="77777777" w:rsidR="00D80C52" w:rsidRPr="00D80C52" w:rsidRDefault="00D80C52" w:rsidP="00D80C52">
            <w:pPr>
              <w:spacing w:line="260" w:lineRule="atLeast"/>
              <w:rPr>
                <w:rFonts w:ascii="Arial" w:hAnsi="Arial"/>
                <w:b/>
                <w:bCs/>
                <w:i/>
                <w:iCs/>
                <w:sz w:val="20"/>
                <w:lang w:eastAsia="en-US"/>
              </w:rPr>
            </w:pPr>
          </w:p>
        </w:tc>
      </w:tr>
      <w:tr w:rsidR="00D80C52" w:rsidRPr="00D80C52" w14:paraId="4F247770" w14:textId="77777777" w:rsidTr="00355473">
        <w:tc>
          <w:tcPr>
            <w:tcW w:w="3827" w:type="dxa"/>
            <w:tcBorders>
              <w:top w:val="single" w:sz="4" w:space="0" w:color="auto"/>
              <w:left w:val="single" w:sz="4" w:space="0" w:color="auto"/>
              <w:bottom w:val="single" w:sz="4" w:space="0" w:color="auto"/>
              <w:right w:val="single" w:sz="4" w:space="0" w:color="auto"/>
            </w:tcBorders>
          </w:tcPr>
          <w:p w14:paraId="3C850544" w14:textId="77777777" w:rsidR="00D80C52" w:rsidRPr="00D80C52" w:rsidRDefault="00D80C52" w:rsidP="00D80C52">
            <w:pPr>
              <w:spacing w:line="260" w:lineRule="atLeast"/>
              <w:rPr>
                <w:rFonts w:ascii="Arial" w:hAnsi="Arial"/>
                <w:i/>
                <w:iCs/>
                <w:sz w:val="20"/>
                <w:lang w:eastAsia="en-US"/>
              </w:rPr>
            </w:pPr>
            <w:r w:rsidRPr="00D80C52">
              <w:rPr>
                <w:rFonts w:ascii="Arial" w:hAnsi="Arial"/>
                <w:i/>
                <w:iCs/>
                <w:sz w:val="20"/>
                <w:lang w:eastAsia="en-US"/>
              </w:rPr>
              <w:t>Krajši opis projekta, iz katerega bo razvidno, ali po vsebini ustreza merilu javnega naročila in v kakšni vlogi je kader pri projektu sodeloval</w:t>
            </w:r>
          </w:p>
        </w:tc>
        <w:tc>
          <w:tcPr>
            <w:tcW w:w="4495" w:type="dxa"/>
            <w:tcBorders>
              <w:top w:val="single" w:sz="4" w:space="0" w:color="auto"/>
              <w:left w:val="single" w:sz="4" w:space="0" w:color="auto"/>
              <w:bottom w:val="single" w:sz="4" w:space="0" w:color="auto"/>
              <w:right w:val="single" w:sz="4" w:space="0" w:color="auto"/>
            </w:tcBorders>
          </w:tcPr>
          <w:p w14:paraId="5627C7AF" w14:textId="77777777" w:rsidR="00D80C52" w:rsidRPr="00D80C52" w:rsidRDefault="00D80C52" w:rsidP="00D80C52">
            <w:pPr>
              <w:spacing w:line="260" w:lineRule="atLeast"/>
              <w:rPr>
                <w:rFonts w:ascii="Arial" w:hAnsi="Arial"/>
                <w:b/>
                <w:bCs/>
                <w:i/>
                <w:iCs/>
                <w:sz w:val="20"/>
                <w:lang w:eastAsia="en-US"/>
              </w:rPr>
            </w:pPr>
          </w:p>
        </w:tc>
      </w:tr>
    </w:tbl>
    <w:p w14:paraId="4506EEFC" w14:textId="77777777" w:rsidR="00D80C52" w:rsidRPr="00D80C52" w:rsidRDefault="00D80C52" w:rsidP="00D80C52">
      <w:pPr>
        <w:tabs>
          <w:tab w:val="center" w:pos="4320"/>
          <w:tab w:val="right" w:pos="8640"/>
        </w:tabs>
        <w:spacing w:line="260" w:lineRule="atLeast"/>
        <w:jc w:val="both"/>
        <w:rPr>
          <w:rFonts w:ascii="Arial" w:hAnsi="Arial" w:cs="Arial"/>
          <w:b/>
          <w:sz w:val="20"/>
          <w:szCs w:val="20"/>
          <w:lang w:eastAsia="en-US"/>
        </w:rPr>
      </w:pPr>
    </w:p>
    <w:p w14:paraId="360B1795" w14:textId="77777777" w:rsidR="00D80C52" w:rsidRPr="00D80C52" w:rsidRDefault="00D80C52" w:rsidP="00D80C52">
      <w:pPr>
        <w:tabs>
          <w:tab w:val="center" w:pos="4320"/>
          <w:tab w:val="right" w:pos="8640"/>
        </w:tabs>
        <w:spacing w:line="260" w:lineRule="atLeast"/>
        <w:rPr>
          <w:rFonts w:ascii="Arial" w:hAnsi="Arial" w:cs="Arial"/>
          <w:sz w:val="20"/>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4536"/>
      </w:tblGrid>
      <w:tr w:rsidR="00D80C52" w:rsidRPr="00D80C52" w14:paraId="62D47FE3" w14:textId="77777777" w:rsidTr="00355473">
        <w:tc>
          <w:tcPr>
            <w:tcW w:w="3827" w:type="dxa"/>
            <w:shd w:val="clear" w:color="auto" w:fill="auto"/>
          </w:tcPr>
          <w:p w14:paraId="62948765" w14:textId="77777777" w:rsidR="00D80C52" w:rsidRPr="00D80C52" w:rsidRDefault="00D80C52" w:rsidP="00D80C52">
            <w:pPr>
              <w:tabs>
                <w:tab w:val="center" w:pos="4320"/>
                <w:tab w:val="right" w:pos="8640"/>
              </w:tabs>
              <w:spacing w:line="260" w:lineRule="atLeast"/>
              <w:rPr>
                <w:rFonts w:ascii="Arial" w:hAnsi="Arial" w:cs="Arial"/>
                <w:b/>
                <w:i/>
                <w:sz w:val="20"/>
                <w:lang w:eastAsia="en-US"/>
              </w:rPr>
            </w:pPr>
            <w:r w:rsidRPr="00D80C52">
              <w:rPr>
                <w:rFonts w:ascii="Arial" w:hAnsi="Arial" w:cs="Arial"/>
                <w:b/>
                <w:i/>
                <w:sz w:val="20"/>
                <w:lang w:eastAsia="en-US"/>
              </w:rPr>
              <w:t>KADER</w:t>
            </w:r>
          </w:p>
        </w:tc>
        <w:tc>
          <w:tcPr>
            <w:tcW w:w="4536" w:type="dxa"/>
            <w:shd w:val="clear" w:color="auto" w:fill="auto"/>
          </w:tcPr>
          <w:p w14:paraId="771B067A" w14:textId="77777777" w:rsidR="00D80C52" w:rsidRPr="00D80C52" w:rsidRDefault="00D80C52" w:rsidP="00D80C52">
            <w:pPr>
              <w:tabs>
                <w:tab w:val="center" w:pos="4320"/>
                <w:tab w:val="right" w:pos="8640"/>
              </w:tabs>
              <w:spacing w:line="260" w:lineRule="atLeast"/>
              <w:rPr>
                <w:rFonts w:ascii="Arial" w:hAnsi="Arial" w:cs="Arial"/>
                <w:b/>
                <w:i/>
                <w:sz w:val="20"/>
                <w:lang w:eastAsia="en-US"/>
              </w:rPr>
            </w:pPr>
            <w:r w:rsidRPr="00D80C52">
              <w:rPr>
                <w:rFonts w:ascii="Arial" w:hAnsi="Arial" w:cs="Arial"/>
                <w:b/>
                <w:i/>
                <w:sz w:val="20"/>
                <w:lang w:eastAsia="en-US"/>
              </w:rPr>
              <w:t>URADNI CERTIFIKAT VAADIN</w:t>
            </w:r>
            <w:r w:rsidRPr="00D80C52">
              <w:rPr>
                <w:rFonts w:ascii="Arial" w:hAnsi="Arial" w:cs="Arial"/>
                <w:b/>
                <w:sz w:val="20"/>
                <w:szCs w:val="20"/>
              </w:rPr>
              <w:t xml:space="preserve"> (</w:t>
            </w:r>
            <w:r w:rsidRPr="00D80C52">
              <w:rPr>
                <w:rFonts w:ascii="Arial" w:hAnsi="Arial" w:cs="Arial"/>
                <w:b/>
                <w:i/>
                <w:sz w:val="20"/>
                <w:szCs w:val="20"/>
              </w:rPr>
              <w:t>Vaadin razvijalec programske opreme)</w:t>
            </w:r>
          </w:p>
        </w:tc>
      </w:tr>
      <w:tr w:rsidR="00D80C52" w:rsidRPr="00D80C52" w14:paraId="55A16590" w14:textId="77777777" w:rsidTr="00355473">
        <w:tc>
          <w:tcPr>
            <w:tcW w:w="3827" w:type="dxa"/>
            <w:shd w:val="clear" w:color="auto" w:fill="auto"/>
          </w:tcPr>
          <w:p w14:paraId="0D3B1430" w14:textId="77777777" w:rsidR="00D80C52" w:rsidRPr="00D80C52" w:rsidRDefault="00D80C52" w:rsidP="00D80C52">
            <w:pPr>
              <w:tabs>
                <w:tab w:val="center" w:pos="4320"/>
                <w:tab w:val="right" w:pos="8640"/>
              </w:tabs>
              <w:spacing w:line="260" w:lineRule="atLeast"/>
              <w:rPr>
                <w:rFonts w:ascii="Arial" w:hAnsi="Arial" w:cs="Arial"/>
                <w:sz w:val="20"/>
                <w:lang w:eastAsia="en-US"/>
              </w:rPr>
            </w:pPr>
            <w:r w:rsidRPr="00D80C52">
              <w:rPr>
                <w:rFonts w:ascii="Arial" w:hAnsi="Arial" w:cs="Arial"/>
                <w:sz w:val="20"/>
                <w:lang w:eastAsia="en-US"/>
              </w:rPr>
              <w:t>STROKOVNI DELAVEC 1</w:t>
            </w:r>
          </w:p>
        </w:tc>
        <w:tc>
          <w:tcPr>
            <w:tcW w:w="4536" w:type="dxa"/>
            <w:shd w:val="clear" w:color="auto" w:fill="auto"/>
          </w:tcPr>
          <w:p w14:paraId="2E823E6B" w14:textId="77777777" w:rsidR="00D80C52" w:rsidRPr="00D80C52" w:rsidRDefault="00D80C52" w:rsidP="00D80C52">
            <w:pPr>
              <w:tabs>
                <w:tab w:val="center" w:pos="4320"/>
                <w:tab w:val="right" w:pos="8640"/>
              </w:tabs>
              <w:spacing w:line="260" w:lineRule="atLeast"/>
              <w:rPr>
                <w:rFonts w:ascii="Arial" w:hAnsi="Arial" w:cs="Arial"/>
                <w:sz w:val="20"/>
                <w:lang w:eastAsia="en-US"/>
              </w:rPr>
            </w:pPr>
            <w:r w:rsidRPr="00D80C52">
              <w:rPr>
                <w:rFonts w:ascii="Arial" w:hAnsi="Arial" w:cs="Arial"/>
                <w:sz w:val="20"/>
                <w:lang w:eastAsia="en-US"/>
              </w:rPr>
              <w:t xml:space="preserve">                    DA/NE</w:t>
            </w:r>
          </w:p>
        </w:tc>
      </w:tr>
      <w:tr w:rsidR="00D80C52" w:rsidRPr="00D80C52" w14:paraId="679F4EA3" w14:textId="77777777" w:rsidTr="00355473">
        <w:tc>
          <w:tcPr>
            <w:tcW w:w="3827" w:type="dxa"/>
            <w:shd w:val="clear" w:color="auto" w:fill="auto"/>
          </w:tcPr>
          <w:p w14:paraId="2BC22539" w14:textId="77777777" w:rsidR="00D80C52" w:rsidRPr="00D80C52" w:rsidRDefault="00D80C52" w:rsidP="00D80C52">
            <w:pPr>
              <w:tabs>
                <w:tab w:val="center" w:pos="4320"/>
                <w:tab w:val="right" w:pos="8640"/>
              </w:tabs>
              <w:spacing w:line="260" w:lineRule="atLeast"/>
              <w:rPr>
                <w:rFonts w:ascii="Arial" w:hAnsi="Arial" w:cs="Arial"/>
                <w:sz w:val="20"/>
                <w:lang w:eastAsia="en-US"/>
              </w:rPr>
            </w:pPr>
            <w:r w:rsidRPr="00D80C52">
              <w:rPr>
                <w:rFonts w:ascii="Arial" w:hAnsi="Arial" w:cs="Arial"/>
                <w:sz w:val="20"/>
                <w:lang w:eastAsia="en-US"/>
              </w:rPr>
              <w:t>STROKOVNI DELAVEC 2</w:t>
            </w:r>
          </w:p>
        </w:tc>
        <w:tc>
          <w:tcPr>
            <w:tcW w:w="4536" w:type="dxa"/>
            <w:shd w:val="clear" w:color="auto" w:fill="auto"/>
          </w:tcPr>
          <w:p w14:paraId="521AC25D" w14:textId="77777777" w:rsidR="00D80C52" w:rsidRPr="00D80C52" w:rsidRDefault="00D80C52" w:rsidP="00D80C52">
            <w:pPr>
              <w:tabs>
                <w:tab w:val="center" w:pos="4320"/>
                <w:tab w:val="right" w:pos="8640"/>
              </w:tabs>
              <w:spacing w:line="260" w:lineRule="atLeast"/>
              <w:rPr>
                <w:rFonts w:ascii="Arial" w:hAnsi="Arial" w:cs="Arial"/>
                <w:sz w:val="20"/>
                <w:lang w:eastAsia="en-US"/>
              </w:rPr>
            </w:pPr>
            <w:r w:rsidRPr="00D80C52">
              <w:rPr>
                <w:rFonts w:ascii="Arial" w:hAnsi="Arial" w:cs="Arial"/>
                <w:sz w:val="20"/>
                <w:lang w:eastAsia="en-US"/>
              </w:rPr>
              <w:t xml:space="preserve">                    DA/NE</w:t>
            </w:r>
          </w:p>
        </w:tc>
      </w:tr>
    </w:tbl>
    <w:p w14:paraId="6598AFC9" w14:textId="77777777" w:rsidR="00D80C52" w:rsidRPr="00D80C52" w:rsidRDefault="00D80C52" w:rsidP="00D80C52">
      <w:pPr>
        <w:spacing w:line="260" w:lineRule="atLeast"/>
        <w:jc w:val="both"/>
        <w:rPr>
          <w:rFonts w:ascii="Arial" w:hAnsi="Arial" w:cs="Arial"/>
          <w:i/>
          <w:sz w:val="20"/>
          <w:szCs w:val="20"/>
          <w:lang w:eastAsia="en-US"/>
        </w:rPr>
      </w:pPr>
    </w:p>
    <w:p w14:paraId="2D9C936E" w14:textId="77777777" w:rsidR="00D80C52" w:rsidRPr="00D80C52" w:rsidRDefault="00D80C52" w:rsidP="00D80C52">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D80C52" w:rsidRPr="00D80C52" w14:paraId="6AEF7B86" w14:textId="77777777" w:rsidTr="00355473">
        <w:tc>
          <w:tcPr>
            <w:tcW w:w="4111" w:type="dxa"/>
            <w:shd w:val="clear" w:color="auto" w:fill="auto"/>
          </w:tcPr>
          <w:p w14:paraId="6AD09B88" w14:textId="77777777" w:rsidR="00D80C52" w:rsidRPr="00D80C52" w:rsidRDefault="00D80C52" w:rsidP="00D80C52">
            <w:pPr>
              <w:spacing w:line="260" w:lineRule="atLeast"/>
              <w:rPr>
                <w:rFonts w:ascii="Arial" w:hAnsi="Arial" w:cs="Arial"/>
                <w:sz w:val="18"/>
                <w:szCs w:val="18"/>
              </w:rPr>
            </w:pPr>
          </w:p>
        </w:tc>
        <w:tc>
          <w:tcPr>
            <w:tcW w:w="5063" w:type="dxa"/>
            <w:shd w:val="clear" w:color="auto" w:fill="auto"/>
          </w:tcPr>
          <w:p w14:paraId="5FEB8F90" w14:textId="77777777" w:rsidR="00D80C52" w:rsidRPr="00D80C52" w:rsidRDefault="00D80C52" w:rsidP="00D80C52">
            <w:pPr>
              <w:spacing w:line="260" w:lineRule="atLeast"/>
              <w:jc w:val="both"/>
              <w:rPr>
                <w:rFonts w:ascii="Arial" w:hAnsi="Arial" w:cs="Arial"/>
                <w:b/>
                <w:sz w:val="20"/>
                <w:szCs w:val="20"/>
                <w:lang w:eastAsia="en-US"/>
              </w:rPr>
            </w:pPr>
            <w:r w:rsidRPr="00D80C52">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80C52" w:rsidRPr="00D80C52" w14:paraId="60D9A07A" w14:textId="77777777" w:rsidTr="00355473">
        <w:trPr>
          <w:trHeight w:val="992"/>
        </w:trPr>
        <w:tc>
          <w:tcPr>
            <w:tcW w:w="4111" w:type="dxa"/>
            <w:shd w:val="clear" w:color="auto" w:fill="auto"/>
          </w:tcPr>
          <w:p w14:paraId="0062B952" w14:textId="47DC25F0" w:rsidR="00D80C52" w:rsidRPr="00D80C52" w:rsidRDefault="00D80C52" w:rsidP="00D80C52">
            <w:pPr>
              <w:spacing w:after="120"/>
              <w:jc w:val="both"/>
              <w:rPr>
                <w:rFonts w:cs="Arial"/>
                <w:i/>
                <w:sz w:val="18"/>
                <w:szCs w:val="18"/>
              </w:rPr>
            </w:pPr>
            <w:r w:rsidRPr="00D80C52">
              <w:rPr>
                <w:rFonts w:ascii="Arial" w:hAnsi="Arial" w:cs="Arial"/>
                <w:sz w:val="20"/>
                <w:szCs w:val="20"/>
              </w:rPr>
              <w:t xml:space="preserve">Podpis ponudnika oziroma vodilnega partnerja iz skupine </w:t>
            </w:r>
            <w:r w:rsidRPr="00A8461F">
              <w:rPr>
                <w:rFonts w:ascii="Arial" w:hAnsi="Arial" w:cs="Arial"/>
                <w:sz w:val="20"/>
                <w:szCs w:val="20"/>
              </w:rPr>
              <w:t>ponudnikov (ime in priimek, lastnoročni podpis</w:t>
            </w:r>
            <w:r w:rsidR="003C1F82">
              <w:rPr>
                <w:rFonts w:ascii="Arial" w:hAnsi="Arial" w:cs="Arial"/>
                <w:sz w:val="20"/>
                <w:szCs w:val="20"/>
              </w:rPr>
              <w:t xml:space="preserve"> ali elektronski podpis</w:t>
            </w:r>
            <w:r w:rsidRPr="00A8461F">
              <w:rPr>
                <w:rFonts w:ascii="Arial" w:hAnsi="Arial" w:cs="Arial"/>
                <w:sz w:val="20"/>
                <w:szCs w:val="20"/>
              </w:rPr>
              <w:t xml:space="preserve"> in datum podpisa):</w:t>
            </w:r>
          </w:p>
        </w:tc>
        <w:tc>
          <w:tcPr>
            <w:tcW w:w="5063" w:type="dxa"/>
            <w:shd w:val="clear" w:color="auto" w:fill="auto"/>
          </w:tcPr>
          <w:p w14:paraId="666C3928" w14:textId="77777777" w:rsidR="00D80C52" w:rsidRPr="00D80C52" w:rsidRDefault="00D80C52" w:rsidP="00D80C52">
            <w:pPr>
              <w:spacing w:line="260" w:lineRule="atLeast"/>
              <w:rPr>
                <w:rFonts w:ascii="Arial" w:hAnsi="Arial" w:cs="Arial"/>
                <w:i/>
                <w:sz w:val="18"/>
                <w:szCs w:val="18"/>
              </w:rPr>
            </w:pPr>
          </w:p>
        </w:tc>
      </w:tr>
    </w:tbl>
    <w:p w14:paraId="17EE5498" w14:textId="77777777" w:rsidR="00D80C52" w:rsidRPr="00D80C52" w:rsidRDefault="00D80C52" w:rsidP="00D80C52">
      <w:pPr>
        <w:suppressAutoHyphens/>
        <w:rPr>
          <w:rFonts w:ascii="Arial" w:hAnsi="Arial" w:cs="Arial"/>
          <w:b/>
          <w:sz w:val="20"/>
          <w:szCs w:val="20"/>
          <w:lang w:eastAsia="ar-SA"/>
        </w:rPr>
      </w:pPr>
    </w:p>
    <w:p w14:paraId="2D3010C1" w14:textId="77777777" w:rsidR="00D80C52" w:rsidRPr="00D80C52" w:rsidRDefault="00D80C52" w:rsidP="00D80C52">
      <w:pPr>
        <w:suppressAutoHyphens/>
        <w:rPr>
          <w:rFonts w:ascii="Arial" w:hAnsi="Arial" w:cs="Arial"/>
          <w:b/>
          <w:sz w:val="20"/>
          <w:szCs w:val="20"/>
          <w:lang w:eastAsia="ar-SA"/>
        </w:rPr>
      </w:pPr>
    </w:p>
    <w:p w14:paraId="27FF852C" w14:textId="77777777" w:rsidR="00D80C52" w:rsidRPr="00D80C52" w:rsidRDefault="00D80C52" w:rsidP="00D80C52">
      <w:pPr>
        <w:suppressAutoHyphens/>
        <w:rPr>
          <w:rFonts w:ascii="Arial" w:hAnsi="Arial" w:cs="Arial"/>
          <w:b/>
          <w:sz w:val="20"/>
          <w:szCs w:val="20"/>
          <w:lang w:eastAsia="ar-SA"/>
        </w:rPr>
      </w:pPr>
    </w:p>
    <w:p w14:paraId="10A4A049" w14:textId="77777777" w:rsidR="00D80C52" w:rsidRPr="00D80C52" w:rsidRDefault="00D80C52" w:rsidP="00D80C52">
      <w:pPr>
        <w:suppressAutoHyphens/>
        <w:rPr>
          <w:rFonts w:ascii="Arial" w:hAnsi="Arial" w:cs="Arial"/>
          <w:b/>
          <w:sz w:val="20"/>
          <w:szCs w:val="20"/>
          <w:lang w:eastAsia="ar-SA"/>
        </w:rPr>
      </w:pPr>
    </w:p>
    <w:p w14:paraId="16A5C5F2" w14:textId="77777777" w:rsidR="00D80C52" w:rsidRPr="00D80C52" w:rsidRDefault="00D80C52" w:rsidP="00D80C52">
      <w:pPr>
        <w:suppressAutoHyphens/>
        <w:rPr>
          <w:rFonts w:ascii="Arial" w:hAnsi="Arial" w:cs="Arial"/>
          <w:b/>
          <w:sz w:val="20"/>
          <w:szCs w:val="20"/>
          <w:lang w:eastAsia="ar-SA"/>
        </w:rPr>
      </w:pPr>
    </w:p>
    <w:p w14:paraId="70A79BF2" w14:textId="77777777" w:rsidR="00D80C52" w:rsidRPr="00D80C52" w:rsidRDefault="00D80C52" w:rsidP="00D80C52">
      <w:pPr>
        <w:suppressAutoHyphens/>
        <w:rPr>
          <w:rFonts w:ascii="Arial" w:hAnsi="Arial" w:cs="Arial"/>
          <w:b/>
          <w:sz w:val="20"/>
          <w:szCs w:val="20"/>
          <w:lang w:eastAsia="ar-SA"/>
        </w:rPr>
      </w:pPr>
    </w:p>
    <w:p w14:paraId="6916743E" w14:textId="77777777" w:rsidR="00D80C52" w:rsidRPr="00D80C52" w:rsidRDefault="00D80C52" w:rsidP="00D80C52">
      <w:pPr>
        <w:spacing w:line="260" w:lineRule="atLeast"/>
        <w:jc w:val="both"/>
        <w:rPr>
          <w:rFonts w:ascii="Arial" w:hAnsi="Arial" w:cs="Arial"/>
          <w:sz w:val="20"/>
          <w:lang w:eastAsia="en-US"/>
        </w:rPr>
      </w:pPr>
      <w:r w:rsidRPr="00D80C52">
        <w:rPr>
          <w:rFonts w:ascii="Arial" w:hAnsi="Arial" w:cs="Arial"/>
          <w:sz w:val="20"/>
          <w:lang w:eastAsia="en-US"/>
        </w:rPr>
        <w:t xml:space="preserve">* Kot merilo bo naročnik točkoval le reference, ki jih ponudnik ni navedel kot dokazilo o izpolnjevanju pogoja (na obrazcu 3). </w:t>
      </w:r>
    </w:p>
    <w:p w14:paraId="1D766CEE" w14:textId="77777777" w:rsidR="00D80C52" w:rsidRPr="00D80C52" w:rsidRDefault="00D80C52" w:rsidP="00D80C52">
      <w:pPr>
        <w:spacing w:line="260" w:lineRule="atLeast"/>
        <w:jc w:val="both"/>
        <w:rPr>
          <w:rFonts w:ascii="Arial" w:hAnsi="Arial" w:cs="Arial"/>
          <w:sz w:val="20"/>
          <w:lang w:eastAsia="en-US"/>
        </w:rPr>
      </w:pPr>
    </w:p>
    <w:p w14:paraId="633DAA58" w14:textId="77777777" w:rsidR="00D80C52" w:rsidRPr="00D80C52" w:rsidRDefault="00D80C52" w:rsidP="00D80C52">
      <w:pPr>
        <w:spacing w:line="260" w:lineRule="atLeast"/>
        <w:jc w:val="both"/>
        <w:rPr>
          <w:rFonts w:ascii="Arial" w:hAnsi="Arial" w:cs="Arial"/>
          <w:sz w:val="20"/>
          <w:lang w:eastAsia="en-US"/>
        </w:rPr>
      </w:pPr>
    </w:p>
    <w:p w14:paraId="4FBCE189" w14:textId="77777777" w:rsidR="00D80C52" w:rsidRPr="00D80C52" w:rsidRDefault="00D80C52" w:rsidP="00D80C52">
      <w:pPr>
        <w:spacing w:line="260" w:lineRule="atLeast"/>
        <w:jc w:val="both"/>
        <w:rPr>
          <w:rFonts w:ascii="Arial" w:hAnsi="Arial" w:cs="Arial"/>
          <w:sz w:val="20"/>
          <w:lang w:eastAsia="en-US"/>
        </w:rPr>
      </w:pPr>
      <w:r w:rsidRPr="00D80C52">
        <w:rPr>
          <w:rFonts w:ascii="Arial" w:hAnsi="Arial" w:cs="Arial"/>
          <w:sz w:val="20"/>
          <w:lang w:eastAsia="en-US"/>
        </w:rPr>
        <w:t>Obvezna priloga:</w:t>
      </w:r>
    </w:p>
    <w:p w14:paraId="1C25305E" w14:textId="77777777" w:rsidR="00D80C52" w:rsidRPr="00D80C52" w:rsidRDefault="00D80C52" w:rsidP="00D80C52">
      <w:pPr>
        <w:numPr>
          <w:ilvl w:val="0"/>
          <w:numId w:val="55"/>
        </w:numPr>
        <w:suppressAutoHyphens/>
        <w:spacing w:line="260" w:lineRule="atLeast"/>
        <w:jc w:val="both"/>
        <w:rPr>
          <w:rFonts w:ascii="Arial" w:hAnsi="Arial" w:cs="Arial"/>
          <w:sz w:val="20"/>
          <w:lang w:eastAsia="en-US"/>
        </w:rPr>
      </w:pPr>
      <w:r w:rsidRPr="00D80C52">
        <w:rPr>
          <w:rFonts w:ascii="Arial" w:hAnsi="Arial" w:cs="Arial"/>
          <w:sz w:val="20"/>
          <w:lang w:eastAsia="en-US"/>
        </w:rPr>
        <w:t>potrjena referenčna potrdila</w:t>
      </w:r>
    </w:p>
    <w:p w14:paraId="59BD59B1" w14:textId="77777777" w:rsidR="00D80C52" w:rsidRPr="00D80C52" w:rsidRDefault="00D80C52" w:rsidP="00D80C52">
      <w:pPr>
        <w:numPr>
          <w:ilvl w:val="0"/>
          <w:numId w:val="55"/>
        </w:numPr>
        <w:suppressAutoHyphens/>
        <w:spacing w:line="260" w:lineRule="atLeast"/>
        <w:jc w:val="both"/>
        <w:rPr>
          <w:rFonts w:ascii="Arial" w:hAnsi="Arial" w:cs="Arial"/>
          <w:sz w:val="20"/>
          <w:lang w:eastAsia="en-US"/>
        </w:rPr>
      </w:pPr>
      <w:r w:rsidRPr="00D80C52">
        <w:rPr>
          <w:rFonts w:ascii="Arial" w:hAnsi="Arial" w:cs="Arial"/>
          <w:sz w:val="20"/>
          <w:lang w:eastAsia="en-US"/>
        </w:rPr>
        <w:t>certifikati</w:t>
      </w:r>
    </w:p>
    <w:p w14:paraId="5026C972" w14:textId="77777777" w:rsidR="00D80C52" w:rsidRPr="00D80C52" w:rsidRDefault="00D80C52" w:rsidP="00D80C52">
      <w:pPr>
        <w:suppressAutoHyphens/>
        <w:rPr>
          <w:rFonts w:ascii="Arial" w:hAnsi="Arial" w:cs="Arial"/>
          <w:b/>
          <w:sz w:val="20"/>
          <w:szCs w:val="20"/>
          <w:lang w:eastAsia="ar-SA"/>
        </w:rPr>
      </w:pPr>
    </w:p>
    <w:p w14:paraId="7B0AF4B3" w14:textId="77777777" w:rsidR="00D80C52" w:rsidRPr="00D80C52" w:rsidRDefault="00D80C52" w:rsidP="00D80C52">
      <w:pPr>
        <w:suppressAutoHyphens/>
        <w:rPr>
          <w:rFonts w:ascii="Arial" w:hAnsi="Arial" w:cs="Arial"/>
          <w:b/>
          <w:sz w:val="20"/>
          <w:szCs w:val="20"/>
          <w:lang w:eastAsia="ar-SA"/>
        </w:rPr>
      </w:pPr>
    </w:p>
    <w:p w14:paraId="6E5A7282" w14:textId="77777777" w:rsidR="00D80C52" w:rsidRPr="00D80C52" w:rsidRDefault="00D80C52" w:rsidP="00D80C52">
      <w:pPr>
        <w:suppressAutoHyphens/>
        <w:rPr>
          <w:rFonts w:ascii="Arial" w:hAnsi="Arial" w:cs="Arial"/>
          <w:b/>
          <w:sz w:val="20"/>
          <w:szCs w:val="20"/>
          <w:lang w:eastAsia="ar-SA"/>
        </w:rPr>
      </w:pPr>
    </w:p>
    <w:p w14:paraId="1EE7CC41" w14:textId="77777777" w:rsidR="00D80C52" w:rsidRPr="00D80C52" w:rsidRDefault="00D80C52" w:rsidP="00D80C52">
      <w:pPr>
        <w:suppressAutoHyphens/>
        <w:rPr>
          <w:rFonts w:ascii="Arial" w:hAnsi="Arial" w:cs="Arial"/>
          <w:b/>
          <w:sz w:val="20"/>
          <w:szCs w:val="20"/>
          <w:lang w:eastAsia="ar-SA"/>
        </w:rPr>
      </w:pPr>
    </w:p>
    <w:p w14:paraId="3D93AA29" w14:textId="77777777" w:rsidR="00D80C52" w:rsidRPr="00D80C52" w:rsidRDefault="00D80C52" w:rsidP="00D80C52">
      <w:pPr>
        <w:suppressAutoHyphens/>
        <w:rPr>
          <w:rFonts w:ascii="Arial" w:hAnsi="Arial" w:cs="Arial"/>
          <w:b/>
          <w:sz w:val="20"/>
          <w:szCs w:val="20"/>
          <w:lang w:eastAsia="ar-SA"/>
        </w:rPr>
      </w:pPr>
    </w:p>
    <w:p w14:paraId="64F3CAD9" w14:textId="77777777" w:rsidR="00D80C52" w:rsidRPr="00D80C52" w:rsidRDefault="00D80C52" w:rsidP="00D80C52">
      <w:pPr>
        <w:suppressAutoHyphens/>
        <w:rPr>
          <w:rFonts w:ascii="Arial" w:hAnsi="Arial" w:cs="Arial"/>
          <w:b/>
          <w:sz w:val="20"/>
          <w:szCs w:val="20"/>
          <w:lang w:eastAsia="ar-SA"/>
        </w:rPr>
      </w:pPr>
    </w:p>
    <w:p w14:paraId="249498C0" w14:textId="07E7ED17" w:rsidR="00D80C52" w:rsidRPr="00581032" w:rsidRDefault="00D80C52" w:rsidP="00683CE7">
      <w:pPr>
        <w:tabs>
          <w:tab w:val="right" w:pos="9072"/>
        </w:tabs>
        <w:spacing w:after="120"/>
        <w:rPr>
          <w:rFonts w:ascii="Arial" w:hAnsi="Arial" w:cs="Arial"/>
          <w:sz w:val="20"/>
          <w:szCs w:val="20"/>
        </w:rPr>
        <w:sectPr w:rsidR="00D80C52" w:rsidRPr="00581032" w:rsidSect="00E74A6D">
          <w:headerReference w:type="default" r:id="rId17"/>
          <w:footerReference w:type="default" r:id="rId18"/>
          <w:headerReference w:type="first" r:id="rId19"/>
          <w:footerReference w:type="first" r:id="rId20"/>
          <w:pgSz w:w="11900" w:h="16840" w:code="9"/>
          <w:pgMar w:top="851" w:right="843" w:bottom="851" w:left="1134" w:header="964" w:footer="794" w:gutter="0"/>
          <w:cols w:space="708"/>
          <w:titlePg/>
          <w:docGrid w:linePitch="326"/>
        </w:sectPr>
      </w:pPr>
    </w:p>
    <w:p w14:paraId="5F527A3A" w14:textId="58B0E893"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 IN KADRA</w:t>
      </w:r>
    </w:p>
    <w:p w14:paraId="7A27FC73" w14:textId="77777777" w:rsidR="002C7955" w:rsidRPr="00A93C7A" w:rsidRDefault="002C7955" w:rsidP="002C7955">
      <w:pPr>
        <w:spacing w:line="260" w:lineRule="atLeast"/>
        <w:rPr>
          <w:rFonts w:ascii="Arial" w:hAnsi="Arial" w:cs="Arial"/>
          <w:sz w:val="20"/>
          <w:szCs w:val="20"/>
          <w:lang w:eastAsia="en-US"/>
        </w:rPr>
      </w:pPr>
    </w:p>
    <w:p w14:paraId="6B0CD1DE" w14:textId="77777777" w:rsidR="002C7955" w:rsidRDefault="002C7955" w:rsidP="002C7955">
      <w:pPr>
        <w:spacing w:line="260" w:lineRule="atLeast"/>
        <w:rPr>
          <w:rFonts w:ascii="Arial" w:hAnsi="Arial" w:cs="Arial"/>
          <w:sz w:val="20"/>
          <w:szCs w:val="20"/>
          <w:lang w:eastAsia="en-US"/>
        </w:rPr>
      </w:pPr>
    </w:p>
    <w:p w14:paraId="65DC28DB"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4A185976" w14:textId="77777777" w:rsidR="002C7955" w:rsidRPr="004B45E8" w:rsidRDefault="002C7955" w:rsidP="002C7955">
      <w:pPr>
        <w:spacing w:line="260" w:lineRule="atLeast"/>
        <w:rPr>
          <w:rFonts w:ascii="Arial" w:hAnsi="Arial" w:cs="Arial"/>
          <w:sz w:val="20"/>
          <w:szCs w:val="20"/>
          <w:lang w:eastAsia="en-US"/>
        </w:rPr>
      </w:pPr>
    </w:p>
    <w:p w14:paraId="232CE008"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0B9B566C" w14:textId="77777777" w:rsidR="002C7955" w:rsidRPr="004B45E8" w:rsidRDefault="002C7955" w:rsidP="002C7955">
      <w:pPr>
        <w:spacing w:line="260" w:lineRule="atLeast"/>
        <w:rPr>
          <w:rFonts w:ascii="Arial" w:hAnsi="Arial" w:cs="Arial"/>
          <w:sz w:val="20"/>
          <w:szCs w:val="20"/>
          <w:lang w:eastAsia="en-US"/>
        </w:rPr>
      </w:pPr>
    </w:p>
    <w:p w14:paraId="614F139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31AFAE6C" w14:textId="77777777" w:rsidR="002C7955" w:rsidRPr="004B45E8" w:rsidRDefault="002C7955" w:rsidP="002C7955">
      <w:pPr>
        <w:spacing w:line="260" w:lineRule="atLeast"/>
        <w:rPr>
          <w:rFonts w:ascii="Arial" w:hAnsi="Arial" w:cs="Arial"/>
          <w:b/>
          <w:sz w:val="20"/>
          <w:szCs w:val="20"/>
          <w:lang w:eastAsia="en-US"/>
        </w:rPr>
      </w:pPr>
    </w:p>
    <w:p w14:paraId="3BC336E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4B1E3BAC" w14:textId="77777777" w:rsidR="002C7955" w:rsidRPr="004B45E8" w:rsidRDefault="002C7955" w:rsidP="002C7955">
      <w:pPr>
        <w:spacing w:line="260" w:lineRule="atLeast"/>
        <w:jc w:val="both"/>
        <w:rPr>
          <w:rFonts w:ascii="Arial" w:eastAsia="Calibri" w:hAnsi="Arial" w:cs="Arial"/>
          <w:sz w:val="20"/>
          <w:szCs w:val="20"/>
          <w:lang w:eastAsia="en-US"/>
        </w:rPr>
      </w:pPr>
    </w:p>
    <w:p w14:paraId="61E403B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036F28E0" w14:textId="77777777" w:rsidR="002C7955" w:rsidRPr="004B45E8" w:rsidRDefault="002C7955" w:rsidP="002C7955">
      <w:pPr>
        <w:spacing w:line="260" w:lineRule="atLeast"/>
        <w:jc w:val="both"/>
        <w:rPr>
          <w:rFonts w:ascii="Arial" w:eastAsia="Calibri" w:hAnsi="Arial" w:cs="Arial"/>
          <w:sz w:val="20"/>
          <w:szCs w:val="20"/>
          <w:lang w:eastAsia="en-US"/>
        </w:rPr>
      </w:pPr>
    </w:p>
    <w:p w14:paraId="5A7FBEFD"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71CED0C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262CD044"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203E9659"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1C1A9F6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44625922"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C024CF7"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F4F4A84"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2FEA78EE"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12E072B"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DD5EC1D"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2CFF92A" w14:textId="77777777" w:rsidR="002C7955" w:rsidRPr="004B45E8" w:rsidRDefault="002C7955" w:rsidP="002C7955">
      <w:pPr>
        <w:spacing w:line="260" w:lineRule="atLeast"/>
        <w:jc w:val="both"/>
        <w:rPr>
          <w:rFonts w:ascii="Arial" w:hAnsi="Arial" w:cs="Arial"/>
          <w:sz w:val="20"/>
          <w:szCs w:val="20"/>
          <w:lang w:eastAsia="en-US"/>
        </w:rPr>
      </w:pPr>
    </w:p>
    <w:p w14:paraId="3F96980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0F520661"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58CB6A9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0EC4006A" w14:textId="77777777" w:rsidR="002C7955" w:rsidRPr="004B45E8" w:rsidRDefault="002C7955" w:rsidP="002C7955">
      <w:pPr>
        <w:spacing w:line="260" w:lineRule="atLeast"/>
        <w:jc w:val="both"/>
        <w:rPr>
          <w:rFonts w:ascii="Arial" w:eastAsia="Calibri" w:hAnsi="Arial" w:cs="Arial"/>
          <w:sz w:val="20"/>
          <w:szCs w:val="22"/>
          <w:lang w:eastAsia="en-US"/>
        </w:rPr>
      </w:pPr>
    </w:p>
    <w:p w14:paraId="10509DC8"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3DF91F11" w14:textId="77777777" w:rsidTr="00FC665C">
        <w:tc>
          <w:tcPr>
            <w:tcW w:w="3085" w:type="dxa"/>
            <w:vAlign w:val="center"/>
            <w:hideMark/>
          </w:tcPr>
          <w:p w14:paraId="7FC1A8C4"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4374605D" w14:textId="77777777" w:rsidR="002C7955" w:rsidRPr="004B45E8" w:rsidRDefault="002C7955" w:rsidP="00FC665C">
            <w:pPr>
              <w:spacing w:line="260" w:lineRule="atLeast"/>
              <w:rPr>
                <w:rFonts w:ascii="Arial" w:eastAsia="Calibri" w:hAnsi="Arial" w:cs="Arial"/>
                <w:sz w:val="20"/>
                <w:szCs w:val="22"/>
                <w:lang w:eastAsia="en-US"/>
              </w:rPr>
            </w:pPr>
          </w:p>
          <w:p w14:paraId="62A19EAF"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6D5183AD"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6B357776"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7D34CE31" w14:textId="77777777" w:rsidR="002C7955" w:rsidRPr="004B45E8" w:rsidRDefault="002C7955" w:rsidP="00FC665C">
            <w:pPr>
              <w:spacing w:line="260" w:lineRule="atLeast"/>
              <w:jc w:val="both"/>
              <w:rPr>
                <w:rFonts w:ascii="Arial" w:eastAsia="Calibri" w:hAnsi="Arial" w:cs="Arial"/>
                <w:sz w:val="20"/>
                <w:szCs w:val="22"/>
                <w:lang w:eastAsia="en-US"/>
              </w:rPr>
            </w:pPr>
          </w:p>
          <w:p w14:paraId="6DD73665"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744E9F9F" w14:textId="77777777" w:rsidR="002C7955" w:rsidRPr="004B45E8" w:rsidRDefault="002C7955" w:rsidP="00FC665C">
            <w:pPr>
              <w:spacing w:line="260" w:lineRule="atLeast"/>
              <w:jc w:val="both"/>
              <w:rPr>
                <w:rFonts w:ascii="Arial" w:eastAsia="Calibri" w:hAnsi="Arial" w:cs="Arial"/>
                <w:sz w:val="20"/>
                <w:szCs w:val="22"/>
                <w:lang w:eastAsia="en-US"/>
              </w:rPr>
            </w:pPr>
          </w:p>
          <w:p w14:paraId="074E9C5D" w14:textId="77777777" w:rsidR="002C7955" w:rsidRPr="004B45E8" w:rsidRDefault="002C7955" w:rsidP="00FC665C">
            <w:pPr>
              <w:spacing w:line="260" w:lineRule="atLeast"/>
              <w:jc w:val="center"/>
              <w:rPr>
                <w:rFonts w:ascii="Arial" w:eastAsia="Calibri" w:hAnsi="Arial" w:cs="Arial"/>
                <w:sz w:val="20"/>
                <w:szCs w:val="22"/>
                <w:lang w:eastAsia="en-US"/>
              </w:rPr>
            </w:pPr>
          </w:p>
          <w:p w14:paraId="6DD14A2A"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11717CF" w14:textId="77777777" w:rsidR="002C7955" w:rsidRPr="004B45E8" w:rsidRDefault="002C7955" w:rsidP="00FC665C">
            <w:pPr>
              <w:spacing w:line="260" w:lineRule="atLeast"/>
              <w:rPr>
                <w:rFonts w:ascii="Arial" w:eastAsia="Calibri" w:hAnsi="Arial" w:cs="Arial"/>
                <w:sz w:val="20"/>
                <w:szCs w:val="22"/>
                <w:lang w:eastAsia="en-US"/>
              </w:rPr>
            </w:pPr>
          </w:p>
        </w:tc>
      </w:tr>
    </w:tbl>
    <w:p w14:paraId="192991D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ACD981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C5064CC"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337DA0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0B3F20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 obrazec.</w:t>
      </w:r>
    </w:p>
    <w:p w14:paraId="42587B7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78643F3" w14:textId="77777777"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4E99D7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2149BB90" w14:textId="2021DDE3" w:rsidR="001E6F36" w:rsidRDefault="001E6F36" w:rsidP="002C7955">
      <w:pPr>
        <w:tabs>
          <w:tab w:val="center" w:pos="4320"/>
          <w:tab w:val="right" w:pos="8640"/>
        </w:tabs>
        <w:spacing w:line="260" w:lineRule="atLeast"/>
        <w:jc w:val="both"/>
        <w:rPr>
          <w:rFonts w:ascii="Arial" w:hAnsi="Arial" w:cs="Arial"/>
          <w:i/>
          <w:sz w:val="18"/>
          <w:szCs w:val="18"/>
        </w:rPr>
      </w:pPr>
    </w:p>
    <w:p w14:paraId="4E4A0895" w14:textId="0AC02BDB" w:rsidR="00CD5F18" w:rsidRDefault="00CD5F18" w:rsidP="002C7955">
      <w:pPr>
        <w:tabs>
          <w:tab w:val="center" w:pos="4320"/>
          <w:tab w:val="right" w:pos="8640"/>
        </w:tabs>
        <w:spacing w:line="260" w:lineRule="atLeast"/>
        <w:jc w:val="both"/>
        <w:rPr>
          <w:rFonts w:ascii="Arial" w:hAnsi="Arial" w:cs="Arial"/>
          <w:i/>
          <w:sz w:val="18"/>
          <w:szCs w:val="18"/>
        </w:rPr>
      </w:pPr>
    </w:p>
    <w:p w14:paraId="095F3067" w14:textId="77777777" w:rsidR="00CD5F18" w:rsidRDefault="00CD5F18" w:rsidP="002C7955">
      <w:pPr>
        <w:tabs>
          <w:tab w:val="center" w:pos="4320"/>
          <w:tab w:val="right" w:pos="8640"/>
        </w:tabs>
        <w:spacing w:line="260" w:lineRule="atLeast"/>
        <w:jc w:val="both"/>
        <w:rPr>
          <w:rFonts w:ascii="Arial" w:hAnsi="Arial" w:cs="Arial"/>
          <w:i/>
          <w:sz w:val="18"/>
          <w:szCs w:val="18"/>
        </w:rPr>
      </w:pPr>
    </w:p>
    <w:p w14:paraId="0F8B4858" w14:textId="1C15021B" w:rsidR="00A8461F" w:rsidRPr="00A93C7A" w:rsidRDefault="00A8461F" w:rsidP="00A8461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0ACEECFD" w14:textId="5B658733" w:rsidR="00CE38DD" w:rsidRDefault="00CE38DD" w:rsidP="002C7955">
      <w:pPr>
        <w:tabs>
          <w:tab w:val="center" w:pos="4320"/>
          <w:tab w:val="right" w:pos="8640"/>
        </w:tabs>
        <w:spacing w:line="260" w:lineRule="atLeast"/>
        <w:jc w:val="both"/>
        <w:rPr>
          <w:rFonts w:ascii="Arial" w:hAnsi="Arial" w:cs="Arial"/>
          <w:i/>
          <w:sz w:val="18"/>
          <w:szCs w:val="18"/>
        </w:rPr>
      </w:pPr>
    </w:p>
    <w:p w14:paraId="6100A191" w14:textId="4E8DF731" w:rsidR="00A8461F" w:rsidRDefault="00A8461F" w:rsidP="002C7955">
      <w:pPr>
        <w:tabs>
          <w:tab w:val="center" w:pos="4320"/>
          <w:tab w:val="right" w:pos="8640"/>
        </w:tabs>
        <w:spacing w:line="260" w:lineRule="atLeast"/>
        <w:jc w:val="both"/>
        <w:rPr>
          <w:rFonts w:ascii="Arial" w:hAnsi="Arial" w:cs="Arial"/>
          <w:i/>
          <w:sz w:val="18"/>
          <w:szCs w:val="18"/>
        </w:rPr>
      </w:pPr>
    </w:p>
    <w:p w14:paraId="58B5A5B2" w14:textId="1518E17B" w:rsidR="00855AA2" w:rsidRPr="00862DC3" w:rsidRDefault="00855AA2" w:rsidP="00855AA2">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4BA28C55" w14:textId="77777777" w:rsidR="00855AA2" w:rsidRPr="00862DC3" w:rsidRDefault="00855AA2" w:rsidP="00855AA2">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35EE7D95" w14:textId="77777777" w:rsidR="00855AA2" w:rsidRPr="00862DC3" w:rsidRDefault="00855AA2" w:rsidP="00855AA2">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19549BC4" w14:textId="77777777" w:rsidR="00855AA2" w:rsidRPr="00862DC3" w:rsidRDefault="00855AA2" w:rsidP="00855AA2">
      <w:pPr>
        <w:rPr>
          <w:rFonts w:ascii="Arial" w:hAnsi="Arial" w:cs="Arial"/>
          <w:b/>
          <w:sz w:val="20"/>
          <w:szCs w:val="20"/>
        </w:rPr>
      </w:pPr>
    </w:p>
    <w:p w14:paraId="5DE8717D" w14:textId="77777777" w:rsidR="00855AA2" w:rsidRDefault="00855AA2" w:rsidP="00855AA2">
      <w:pPr>
        <w:rPr>
          <w:rFonts w:ascii="Arial" w:hAnsi="Arial" w:cs="Arial"/>
          <w:b/>
          <w:sz w:val="20"/>
          <w:szCs w:val="20"/>
        </w:rPr>
      </w:pPr>
    </w:p>
    <w:p w14:paraId="3956A699" w14:textId="77777777" w:rsidR="00855AA2" w:rsidRDefault="00855AA2" w:rsidP="00855AA2">
      <w:pPr>
        <w:rPr>
          <w:rFonts w:ascii="Arial" w:hAnsi="Arial" w:cs="Arial"/>
          <w:b/>
          <w:sz w:val="20"/>
          <w:szCs w:val="20"/>
        </w:rPr>
      </w:pPr>
    </w:p>
    <w:p w14:paraId="4C41FB6C" w14:textId="77777777" w:rsidR="00855AA2" w:rsidRDefault="00855AA2" w:rsidP="00855AA2">
      <w:pPr>
        <w:rPr>
          <w:rFonts w:ascii="Arial" w:hAnsi="Arial" w:cs="Arial"/>
          <w:b/>
          <w:sz w:val="20"/>
          <w:szCs w:val="20"/>
        </w:rPr>
      </w:pPr>
    </w:p>
    <w:p w14:paraId="1A572EC9" w14:textId="77777777" w:rsidR="00855AA2" w:rsidRPr="00862DC3" w:rsidRDefault="00855AA2" w:rsidP="00855AA2">
      <w:pPr>
        <w:rPr>
          <w:rFonts w:ascii="Arial" w:hAnsi="Arial" w:cs="Arial"/>
          <w:b/>
          <w:sz w:val="20"/>
          <w:szCs w:val="20"/>
        </w:rPr>
      </w:pPr>
    </w:p>
    <w:p w14:paraId="1DAA929D" w14:textId="77777777" w:rsidR="00855AA2" w:rsidRPr="00862DC3" w:rsidRDefault="00855AA2" w:rsidP="00855AA2">
      <w:pPr>
        <w:spacing w:after="120"/>
        <w:jc w:val="center"/>
        <w:rPr>
          <w:rFonts w:ascii="Arial" w:hAnsi="Arial" w:cs="Arial"/>
          <w:b/>
          <w:sz w:val="20"/>
          <w:szCs w:val="20"/>
        </w:rPr>
      </w:pPr>
      <w:r w:rsidRPr="00862DC3">
        <w:rPr>
          <w:rFonts w:ascii="Arial" w:hAnsi="Arial" w:cs="Arial"/>
          <w:b/>
          <w:sz w:val="20"/>
          <w:szCs w:val="20"/>
        </w:rPr>
        <w:t xml:space="preserve">I Z J A V A </w:t>
      </w:r>
    </w:p>
    <w:p w14:paraId="33C7505A" w14:textId="77777777" w:rsidR="00855AA2" w:rsidRDefault="00855AA2" w:rsidP="00855AA2">
      <w:pPr>
        <w:spacing w:after="120"/>
        <w:rPr>
          <w:rFonts w:ascii="Arial" w:hAnsi="Arial" w:cs="Arial"/>
          <w:color w:val="000000"/>
          <w:sz w:val="20"/>
          <w:szCs w:val="20"/>
        </w:rPr>
      </w:pPr>
    </w:p>
    <w:p w14:paraId="2BAA6A33" w14:textId="6867D44D" w:rsidR="00855AA2" w:rsidRPr="00862DC3" w:rsidRDefault="00855AA2" w:rsidP="00855AA2">
      <w:pPr>
        <w:spacing w:after="120"/>
        <w:rPr>
          <w:rFonts w:ascii="Arial" w:hAnsi="Arial" w:cs="Arial"/>
          <w:color w:val="000000"/>
          <w:sz w:val="20"/>
          <w:szCs w:val="20"/>
        </w:rPr>
      </w:pPr>
    </w:p>
    <w:p w14:paraId="43B8ED56" w14:textId="77777777" w:rsidR="00855AA2" w:rsidRPr="00862DC3" w:rsidRDefault="00855AA2" w:rsidP="00855AA2">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875C8AC" w14:textId="77777777" w:rsidR="00855AA2" w:rsidRPr="00862DC3" w:rsidRDefault="00855AA2" w:rsidP="00855AA2">
      <w:pPr>
        <w:rPr>
          <w:rFonts w:ascii="Arial" w:hAnsi="Arial" w:cs="Arial"/>
          <w:b/>
          <w:sz w:val="20"/>
          <w:szCs w:val="20"/>
        </w:rPr>
      </w:pPr>
    </w:p>
    <w:p w14:paraId="49A02C73" w14:textId="77777777" w:rsidR="00855AA2" w:rsidRPr="00862DC3" w:rsidRDefault="00855AA2" w:rsidP="00855AA2">
      <w:pPr>
        <w:pStyle w:val="Odstavekseznama"/>
        <w:numPr>
          <w:ilvl w:val="0"/>
          <w:numId w:val="61"/>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p>
    <w:p w14:paraId="20D619F0" w14:textId="77777777" w:rsidR="00855AA2" w:rsidRPr="00862DC3" w:rsidRDefault="00855AA2" w:rsidP="00855AA2">
      <w:pPr>
        <w:pStyle w:val="Odstavekseznama"/>
        <w:numPr>
          <w:ilvl w:val="0"/>
          <w:numId w:val="61"/>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50ADBDB7" w14:textId="3610FACC" w:rsidR="00855AA2" w:rsidRDefault="00855AA2" w:rsidP="00855AA2">
      <w:pPr>
        <w:pStyle w:val="Odstavekseznama"/>
        <w:numPr>
          <w:ilvl w:val="0"/>
          <w:numId w:val="61"/>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p>
    <w:p w14:paraId="1292A77E" w14:textId="58B7283F" w:rsidR="00855AA2" w:rsidRPr="00855AA2" w:rsidRDefault="00855AA2" w:rsidP="00855AA2">
      <w:pPr>
        <w:pStyle w:val="Odstavekseznama"/>
        <w:numPr>
          <w:ilvl w:val="0"/>
          <w:numId w:val="61"/>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44723CFA" w14:textId="77777777" w:rsidR="00855AA2" w:rsidRPr="00855AA2" w:rsidRDefault="00855AA2" w:rsidP="00855AA2">
      <w:pPr>
        <w:tabs>
          <w:tab w:val="left" w:pos="709"/>
        </w:tabs>
        <w:spacing w:after="120"/>
        <w:jc w:val="both"/>
        <w:rPr>
          <w:rFonts w:ascii="Arial" w:hAnsi="Arial" w:cs="Arial"/>
          <w:sz w:val="20"/>
          <w:szCs w:val="20"/>
        </w:rPr>
      </w:pPr>
    </w:p>
    <w:p w14:paraId="3453F1CB" w14:textId="77777777" w:rsidR="00855AA2" w:rsidRDefault="00855AA2" w:rsidP="00855AA2">
      <w:pPr>
        <w:rPr>
          <w:rFonts w:ascii="Arial" w:hAnsi="Arial" w:cs="Arial"/>
          <w:sz w:val="20"/>
          <w:szCs w:val="20"/>
        </w:rPr>
      </w:pPr>
    </w:p>
    <w:p w14:paraId="136FCA32" w14:textId="77777777" w:rsidR="00855AA2" w:rsidRDefault="00855AA2" w:rsidP="00855AA2">
      <w:pPr>
        <w:rPr>
          <w:rFonts w:ascii="Arial" w:hAnsi="Arial" w:cs="Arial"/>
          <w:sz w:val="20"/>
          <w:szCs w:val="20"/>
        </w:rPr>
      </w:pPr>
    </w:p>
    <w:p w14:paraId="74354EE4" w14:textId="77777777" w:rsidR="00855AA2" w:rsidRDefault="00855AA2" w:rsidP="00855AA2">
      <w:pPr>
        <w:rPr>
          <w:rFonts w:ascii="Arial" w:hAnsi="Arial" w:cs="Arial"/>
          <w:sz w:val="20"/>
          <w:szCs w:val="20"/>
        </w:rPr>
      </w:pPr>
    </w:p>
    <w:p w14:paraId="3C2071D2" w14:textId="77777777" w:rsidR="00855AA2" w:rsidRDefault="00855AA2" w:rsidP="00855AA2">
      <w:pPr>
        <w:rPr>
          <w:rFonts w:ascii="Arial" w:hAnsi="Arial" w:cs="Arial"/>
          <w:sz w:val="20"/>
          <w:szCs w:val="20"/>
        </w:rPr>
      </w:pPr>
    </w:p>
    <w:p w14:paraId="43BB5BD5" w14:textId="77777777" w:rsidR="00855AA2" w:rsidRPr="00862DC3" w:rsidRDefault="00855AA2" w:rsidP="00855AA2">
      <w:pPr>
        <w:rPr>
          <w:rFonts w:ascii="Arial" w:hAnsi="Arial" w:cs="Arial"/>
          <w:sz w:val="20"/>
          <w:szCs w:val="20"/>
        </w:rPr>
      </w:pPr>
    </w:p>
    <w:p w14:paraId="05BECC5B" w14:textId="77777777" w:rsidR="00855AA2" w:rsidRPr="00862DC3" w:rsidRDefault="00855AA2" w:rsidP="00855AA2">
      <w:pPr>
        <w:rPr>
          <w:rFonts w:ascii="Arial" w:hAnsi="Arial" w:cs="Arial"/>
          <w:sz w:val="20"/>
          <w:szCs w:val="20"/>
        </w:rPr>
      </w:pPr>
    </w:p>
    <w:p w14:paraId="03B26799" w14:textId="77777777" w:rsidR="00855AA2" w:rsidRPr="00862DC3" w:rsidRDefault="00855AA2" w:rsidP="00855AA2">
      <w:pPr>
        <w:rPr>
          <w:rFonts w:ascii="Arial" w:hAnsi="Arial" w:cs="Arial"/>
          <w:sz w:val="20"/>
          <w:szCs w:val="20"/>
        </w:rPr>
      </w:pPr>
      <w:r w:rsidRPr="00862DC3">
        <w:rPr>
          <w:rFonts w:ascii="Arial" w:hAnsi="Arial" w:cs="Arial"/>
          <w:sz w:val="20"/>
          <w:szCs w:val="20"/>
        </w:rPr>
        <w:t>V ________________, dne___________           GOSPODARSKI SUBJEKT (podpis) ________</w:t>
      </w:r>
    </w:p>
    <w:p w14:paraId="6E3D1652" w14:textId="77777777" w:rsidR="00855AA2" w:rsidRDefault="00855AA2" w:rsidP="00855AA2">
      <w:pPr>
        <w:rPr>
          <w:rFonts w:ascii="Tahoma" w:hAnsi="Tahoma" w:cs="Tahoma"/>
        </w:rPr>
      </w:pPr>
    </w:p>
    <w:p w14:paraId="388E3B67" w14:textId="77777777" w:rsidR="00855AA2" w:rsidRDefault="00855AA2" w:rsidP="00855AA2">
      <w:pPr>
        <w:rPr>
          <w:rFonts w:ascii="Tahoma" w:hAnsi="Tahoma" w:cs="Tahoma"/>
        </w:rPr>
      </w:pPr>
    </w:p>
    <w:p w14:paraId="4389C2BF" w14:textId="77777777" w:rsidR="00855AA2" w:rsidRDefault="00855AA2" w:rsidP="00855AA2">
      <w:pPr>
        <w:spacing w:line="260" w:lineRule="atLeast"/>
        <w:jc w:val="both"/>
        <w:rPr>
          <w:rFonts w:ascii="Arial" w:hAnsi="Arial" w:cs="Arial"/>
          <w:b/>
          <w:sz w:val="20"/>
          <w:szCs w:val="20"/>
          <w:lang w:eastAsia="en-US"/>
        </w:rPr>
      </w:pPr>
    </w:p>
    <w:p w14:paraId="135139CB" w14:textId="2FA698C8" w:rsidR="00A8461F" w:rsidRDefault="00A8461F" w:rsidP="002C7955">
      <w:pPr>
        <w:tabs>
          <w:tab w:val="center" w:pos="4320"/>
          <w:tab w:val="right" w:pos="8640"/>
        </w:tabs>
        <w:spacing w:line="260" w:lineRule="atLeast"/>
        <w:jc w:val="both"/>
        <w:rPr>
          <w:rFonts w:ascii="Arial" w:hAnsi="Arial" w:cs="Arial"/>
          <w:i/>
          <w:sz w:val="18"/>
          <w:szCs w:val="18"/>
        </w:rPr>
      </w:pPr>
    </w:p>
    <w:p w14:paraId="253FF8F7" w14:textId="3941BE42" w:rsidR="00A8461F" w:rsidRDefault="00A8461F" w:rsidP="002C7955">
      <w:pPr>
        <w:tabs>
          <w:tab w:val="center" w:pos="4320"/>
          <w:tab w:val="right" w:pos="8640"/>
        </w:tabs>
        <w:spacing w:line="260" w:lineRule="atLeast"/>
        <w:jc w:val="both"/>
        <w:rPr>
          <w:rFonts w:ascii="Arial" w:hAnsi="Arial" w:cs="Arial"/>
          <w:i/>
          <w:sz w:val="18"/>
          <w:szCs w:val="18"/>
        </w:rPr>
      </w:pPr>
    </w:p>
    <w:p w14:paraId="2A2CAC37" w14:textId="5113A0DA" w:rsidR="00A8461F" w:rsidRDefault="00A8461F" w:rsidP="002C7955">
      <w:pPr>
        <w:tabs>
          <w:tab w:val="center" w:pos="4320"/>
          <w:tab w:val="right" w:pos="8640"/>
        </w:tabs>
        <w:spacing w:line="260" w:lineRule="atLeast"/>
        <w:jc w:val="both"/>
        <w:rPr>
          <w:rFonts w:ascii="Arial" w:hAnsi="Arial" w:cs="Arial"/>
          <w:i/>
          <w:sz w:val="18"/>
          <w:szCs w:val="18"/>
        </w:rPr>
      </w:pPr>
    </w:p>
    <w:p w14:paraId="790EB55E" w14:textId="47299256" w:rsidR="00A8461F" w:rsidRDefault="00A8461F" w:rsidP="002C7955">
      <w:pPr>
        <w:tabs>
          <w:tab w:val="center" w:pos="4320"/>
          <w:tab w:val="right" w:pos="8640"/>
        </w:tabs>
        <w:spacing w:line="260" w:lineRule="atLeast"/>
        <w:jc w:val="both"/>
        <w:rPr>
          <w:rFonts w:ascii="Arial" w:hAnsi="Arial" w:cs="Arial"/>
          <w:i/>
          <w:sz w:val="18"/>
          <w:szCs w:val="18"/>
        </w:rPr>
      </w:pPr>
    </w:p>
    <w:p w14:paraId="20DFBACC" w14:textId="604FCD41" w:rsidR="00A8461F" w:rsidRDefault="00A8461F" w:rsidP="002C7955">
      <w:pPr>
        <w:tabs>
          <w:tab w:val="center" w:pos="4320"/>
          <w:tab w:val="right" w:pos="8640"/>
        </w:tabs>
        <w:spacing w:line="260" w:lineRule="atLeast"/>
        <w:jc w:val="both"/>
        <w:rPr>
          <w:rFonts w:ascii="Arial" w:hAnsi="Arial" w:cs="Arial"/>
          <w:i/>
          <w:sz w:val="18"/>
          <w:szCs w:val="18"/>
        </w:rPr>
      </w:pPr>
    </w:p>
    <w:p w14:paraId="708225CE" w14:textId="4349A066" w:rsidR="00A8461F" w:rsidRDefault="00A8461F" w:rsidP="002C7955">
      <w:pPr>
        <w:tabs>
          <w:tab w:val="center" w:pos="4320"/>
          <w:tab w:val="right" w:pos="8640"/>
        </w:tabs>
        <w:spacing w:line="260" w:lineRule="atLeast"/>
        <w:jc w:val="both"/>
        <w:rPr>
          <w:rFonts w:ascii="Arial" w:hAnsi="Arial" w:cs="Arial"/>
          <w:i/>
          <w:sz w:val="18"/>
          <w:szCs w:val="18"/>
        </w:rPr>
      </w:pPr>
    </w:p>
    <w:p w14:paraId="7A9B4AE8" w14:textId="16BCA338" w:rsidR="00A8461F" w:rsidRDefault="00A8461F" w:rsidP="002C7955">
      <w:pPr>
        <w:tabs>
          <w:tab w:val="center" w:pos="4320"/>
          <w:tab w:val="right" w:pos="8640"/>
        </w:tabs>
        <w:spacing w:line="260" w:lineRule="atLeast"/>
        <w:jc w:val="both"/>
        <w:rPr>
          <w:rFonts w:ascii="Arial" w:hAnsi="Arial" w:cs="Arial"/>
          <w:i/>
          <w:sz w:val="18"/>
          <w:szCs w:val="18"/>
        </w:rPr>
      </w:pPr>
    </w:p>
    <w:p w14:paraId="5DCE697E" w14:textId="175AC2A7" w:rsidR="00A8461F" w:rsidRDefault="00A8461F" w:rsidP="002C7955">
      <w:pPr>
        <w:tabs>
          <w:tab w:val="center" w:pos="4320"/>
          <w:tab w:val="right" w:pos="8640"/>
        </w:tabs>
        <w:spacing w:line="260" w:lineRule="atLeast"/>
        <w:jc w:val="both"/>
        <w:rPr>
          <w:rFonts w:ascii="Arial" w:hAnsi="Arial" w:cs="Arial"/>
          <w:i/>
          <w:sz w:val="18"/>
          <w:szCs w:val="18"/>
        </w:rPr>
      </w:pPr>
    </w:p>
    <w:p w14:paraId="0FEA4156" w14:textId="73CB3959" w:rsidR="00A8461F" w:rsidRDefault="00A8461F" w:rsidP="002C7955">
      <w:pPr>
        <w:tabs>
          <w:tab w:val="center" w:pos="4320"/>
          <w:tab w:val="right" w:pos="8640"/>
        </w:tabs>
        <w:spacing w:line="260" w:lineRule="atLeast"/>
        <w:jc w:val="both"/>
        <w:rPr>
          <w:rFonts w:ascii="Arial" w:hAnsi="Arial" w:cs="Arial"/>
          <w:i/>
          <w:sz w:val="18"/>
          <w:szCs w:val="18"/>
        </w:rPr>
      </w:pPr>
    </w:p>
    <w:p w14:paraId="56640098" w14:textId="221C9B92" w:rsidR="00A8461F" w:rsidRDefault="00A8461F" w:rsidP="002C7955">
      <w:pPr>
        <w:tabs>
          <w:tab w:val="center" w:pos="4320"/>
          <w:tab w:val="right" w:pos="8640"/>
        </w:tabs>
        <w:spacing w:line="260" w:lineRule="atLeast"/>
        <w:jc w:val="both"/>
        <w:rPr>
          <w:rFonts w:ascii="Arial" w:hAnsi="Arial" w:cs="Arial"/>
          <w:i/>
          <w:sz w:val="18"/>
          <w:szCs w:val="18"/>
        </w:rPr>
      </w:pPr>
    </w:p>
    <w:p w14:paraId="3E88E7DC" w14:textId="48598F37" w:rsidR="00A8461F" w:rsidRDefault="00A8461F" w:rsidP="002C7955">
      <w:pPr>
        <w:tabs>
          <w:tab w:val="center" w:pos="4320"/>
          <w:tab w:val="right" w:pos="8640"/>
        </w:tabs>
        <w:spacing w:line="260" w:lineRule="atLeast"/>
        <w:jc w:val="both"/>
        <w:rPr>
          <w:rFonts w:ascii="Arial" w:hAnsi="Arial" w:cs="Arial"/>
          <w:i/>
          <w:sz w:val="18"/>
          <w:szCs w:val="18"/>
        </w:rPr>
      </w:pPr>
    </w:p>
    <w:p w14:paraId="2ED7FE02" w14:textId="5625BFE2" w:rsidR="00A8461F" w:rsidRDefault="00A8461F" w:rsidP="002C7955">
      <w:pPr>
        <w:tabs>
          <w:tab w:val="center" w:pos="4320"/>
          <w:tab w:val="right" w:pos="8640"/>
        </w:tabs>
        <w:spacing w:line="260" w:lineRule="atLeast"/>
        <w:jc w:val="both"/>
        <w:rPr>
          <w:rFonts w:ascii="Arial" w:hAnsi="Arial" w:cs="Arial"/>
          <w:i/>
          <w:sz w:val="18"/>
          <w:szCs w:val="18"/>
        </w:rPr>
      </w:pPr>
    </w:p>
    <w:p w14:paraId="013F3146" w14:textId="7831EC9D" w:rsidR="00A8461F" w:rsidRDefault="00A8461F" w:rsidP="002C7955">
      <w:pPr>
        <w:tabs>
          <w:tab w:val="center" w:pos="4320"/>
          <w:tab w:val="right" w:pos="8640"/>
        </w:tabs>
        <w:spacing w:line="260" w:lineRule="atLeast"/>
        <w:jc w:val="both"/>
        <w:rPr>
          <w:rFonts w:ascii="Arial" w:hAnsi="Arial" w:cs="Arial"/>
          <w:i/>
          <w:sz w:val="18"/>
          <w:szCs w:val="18"/>
        </w:rPr>
      </w:pPr>
    </w:p>
    <w:p w14:paraId="2E4F482F" w14:textId="0D96C27D" w:rsidR="00A8461F" w:rsidRDefault="00A8461F" w:rsidP="002C7955">
      <w:pPr>
        <w:tabs>
          <w:tab w:val="center" w:pos="4320"/>
          <w:tab w:val="right" w:pos="8640"/>
        </w:tabs>
        <w:spacing w:line="260" w:lineRule="atLeast"/>
        <w:jc w:val="both"/>
        <w:rPr>
          <w:rFonts w:ascii="Arial" w:hAnsi="Arial" w:cs="Arial"/>
          <w:i/>
          <w:sz w:val="18"/>
          <w:szCs w:val="18"/>
        </w:rPr>
      </w:pPr>
    </w:p>
    <w:p w14:paraId="6BAFE390" w14:textId="402B40D4" w:rsidR="00A8461F" w:rsidRDefault="00A8461F" w:rsidP="002C7955">
      <w:pPr>
        <w:tabs>
          <w:tab w:val="center" w:pos="4320"/>
          <w:tab w:val="right" w:pos="8640"/>
        </w:tabs>
        <w:spacing w:line="260" w:lineRule="atLeast"/>
        <w:jc w:val="both"/>
        <w:rPr>
          <w:rFonts w:ascii="Arial" w:hAnsi="Arial" w:cs="Arial"/>
          <w:i/>
          <w:sz w:val="18"/>
          <w:szCs w:val="18"/>
        </w:rPr>
      </w:pPr>
    </w:p>
    <w:p w14:paraId="5662DEA1" w14:textId="3F4271FC" w:rsidR="00A8461F" w:rsidRDefault="00A8461F" w:rsidP="002C7955">
      <w:pPr>
        <w:tabs>
          <w:tab w:val="center" w:pos="4320"/>
          <w:tab w:val="right" w:pos="8640"/>
        </w:tabs>
        <w:spacing w:line="260" w:lineRule="atLeast"/>
        <w:jc w:val="both"/>
        <w:rPr>
          <w:rFonts w:ascii="Arial" w:hAnsi="Arial" w:cs="Arial"/>
          <w:i/>
          <w:sz w:val="18"/>
          <w:szCs w:val="18"/>
        </w:rPr>
      </w:pPr>
    </w:p>
    <w:p w14:paraId="731BA91C" w14:textId="47FA049A" w:rsidR="00A8461F" w:rsidRDefault="00A8461F" w:rsidP="002C7955">
      <w:pPr>
        <w:tabs>
          <w:tab w:val="center" w:pos="4320"/>
          <w:tab w:val="right" w:pos="8640"/>
        </w:tabs>
        <w:spacing w:line="260" w:lineRule="atLeast"/>
        <w:jc w:val="both"/>
        <w:rPr>
          <w:rFonts w:ascii="Arial" w:hAnsi="Arial" w:cs="Arial"/>
          <w:i/>
          <w:sz w:val="18"/>
          <w:szCs w:val="18"/>
        </w:rPr>
      </w:pPr>
    </w:p>
    <w:p w14:paraId="5D8F5D83" w14:textId="16757360" w:rsidR="00A8461F" w:rsidRDefault="00A8461F" w:rsidP="002C7955">
      <w:pPr>
        <w:tabs>
          <w:tab w:val="center" w:pos="4320"/>
          <w:tab w:val="right" w:pos="8640"/>
        </w:tabs>
        <w:spacing w:line="260" w:lineRule="atLeast"/>
        <w:jc w:val="both"/>
        <w:rPr>
          <w:rFonts w:ascii="Arial" w:hAnsi="Arial" w:cs="Arial"/>
          <w:i/>
          <w:sz w:val="18"/>
          <w:szCs w:val="18"/>
        </w:rPr>
      </w:pPr>
    </w:p>
    <w:p w14:paraId="32D7D8EE" w14:textId="5DF43383" w:rsidR="00A8461F" w:rsidRDefault="00A8461F" w:rsidP="002C7955">
      <w:pPr>
        <w:tabs>
          <w:tab w:val="center" w:pos="4320"/>
          <w:tab w:val="right" w:pos="8640"/>
        </w:tabs>
        <w:spacing w:line="260" w:lineRule="atLeast"/>
        <w:jc w:val="both"/>
        <w:rPr>
          <w:rFonts w:ascii="Arial" w:hAnsi="Arial" w:cs="Arial"/>
          <w:i/>
          <w:sz w:val="18"/>
          <w:szCs w:val="18"/>
        </w:rPr>
      </w:pPr>
    </w:p>
    <w:p w14:paraId="28A8749E" w14:textId="44EA7842" w:rsidR="00A8461F" w:rsidRDefault="00A8461F" w:rsidP="002C7955">
      <w:pPr>
        <w:tabs>
          <w:tab w:val="center" w:pos="4320"/>
          <w:tab w:val="right" w:pos="8640"/>
        </w:tabs>
        <w:spacing w:line="260" w:lineRule="atLeast"/>
        <w:jc w:val="both"/>
        <w:rPr>
          <w:rFonts w:ascii="Arial" w:hAnsi="Arial" w:cs="Arial"/>
          <w:i/>
          <w:sz w:val="18"/>
          <w:szCs w:val="18"/>
        </w:rPr>
      </w:pPr>
    </w:p>
    <w:p w14:paraId="0560E200" w14:textId="0C904C03"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B5BC9">
        <w:rPr>
          <w:rFonts w:ascii="Arial" w:hAnsi="Arial" w:cs="Arial"/>
          <w:b/>
          <w:sz w:val="20"/>
          <w:szCs w:val="20"/>
          <w:lang w:eastAsia="en-US"/>
        </w:rPr>
        <w:lastRenderedPageBreak/>
        <w:t xml:space="preserve">Obrazec </w:t>
      </w:r>
      <w:r w:rsidR="00A8461F">
        <w:rPr>
          <w:rFonts w:ascii="Arial" w:hAnsi="Arial" w:cs="Arial"/>
          <w:b/>
          <w:sz w:val="20"/>
          <w:szCs w:val="20"/>
          <w:lang w:eastAsia="en-US"/>
        </w:rPr>
        <w:t>7</w:t>
      </w:r>
      <w:r w:rsidRPr="00CB5BC9">
        <w:rPr>
          <w:rFonts w:ascii="Arial" w:hAnsi="Arial" w:cs="Arial"/>
          <w:b/>
          <w:sz w:val="20"/>
          <w:szCs w:val="20"/>
          <w:lang w:eastAsia="en-US"/>
        </w:rPr>
        <w:t>:</w:t>
      </w:r>
      <w:r w:rsidRPr="0051730C">
        <w:rPr>
          <w:rFonts w:ascii="Arial" w:hAnsi="Arial" w:cs="Arial"/>
          <w:b/>
          <w:sz w:val="20"/>
          <w:szCs w:val="20"/>
          <w:lang w:eastAsia="en-US"/>
        </w:rPr>
        <w:t xml:space="preserve"> VZOREC POGODBE O IZVEDBI JAVNEGA NAROČILA</w:t>
      </w:r>
    </w:p>
    <w:p w14:paraId="7998817C" w14:textId="77777777" w:rsidR="00CD5F18" w:rsidRDefault="00CD5F18" w:rsidP="00CD5F18">
      <w:pPr>
        <w:spacing w:line="260" w:lineRule="atLeast"/>
        <w:jc w:val="both"/>
        <w:rPr>
          <w:rFonts w:ascii="Arial" w:hAnsi="Arial" w:cs="Arial"/>
          <w:b/>
          <w:sz w:val="20"/>
          <w:szCs w:val="20"/>
          <w:lang w:eastAsia="en-US"/>
        </w:rPr>
      </w:pPr>
    </w:p>
    <w:p w14:paraId="2FECAB29" w14:textId="178C39F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b/>
          <w:sz w:val="20"/>
          <w:szCs w:val="20"/>
          <w:lang w:eastAsia="en-US"/>
        </w:rPr>
        <w:t>Ministrstvo za infrastrukturo</w:t>
      </w:r>
      <w:r w:rsidRPr="00CD5F18">
        <w:rPr>
          <w:rFonts w:ascii="Arial" w:hAnsi="Arial" w:cs="Arial"/>
          <w:sz w:val="20"/>
          <w:szCs w:val="20"/>
          <w:lang w:eastAsia="en-US"/>
        </w:rPr>
        <w:t>, Tržaška cesta 19, 1000 Ljubljana, z davčno številko 25967061, matično številko 2399270000, ki ga zastopa mag. Alenka Bratušek, ministrica (v nadaljevanju: naročnik)</w:t>
      </w:r>
    </w:p>
    <w:p w14:paraId="256F18DD" w14:textId="77777777" w:rsidR="00CD5F18" w:rsidRPr="00CD5F18" w:rsidRDefault="00CD5F18" w:rsidP="00CD5F18">
      <w:pPr>
        <w:spacing w:line="260" w:lineRule="atLeast"/>
        <w:rPr>
          <w:rFonts w:ascii="Arial" w:hAnsi="Arial" w:cs="Arial"/>
          <w:sz w:val="20"/>
          <w:szCs w:val="20"/>
          <w:lang w:eastAsia="en-US"/>
        </w:rPr>
      </w:pPr>
    </w:p>
    <w:p w14:paraId="3219AF60" w14:textId="77777777" w:rsidR="00CD5F18" w:rsidRPr="00CD5F18" w:rsidRDefault="00CD5F18" w:rsidP="00CD5F18">
      <w:pPr>
        <w:spacing w:line="260" w:lineRule="atLeast"/>
        <w:rPr>
          <w:rFonts w:ascii="Arial" w:hAnsi="Arial" w:cs="Arial"/>
          <w:sz w:val="20"/>
          <w:szCs w:val="20"/>
          <w:lang w:eastAsia="en-US"/>
        </w:rPr>
      </w:pPr>
      <w:r w:rsidRPr="00CD5F18">
        <w:rPr>
          <w:rFonts w:ascii="Arial" w:hAnsi="Arial" w:cs="Arial"/>
          <w:sz w:val="20"/>
          <w:szCs w:val="20"/>
          <w:lang w:eastAsia="en-US"/>
        </w:rPr>
        <w:t>in</w:t>
      </w:r>
    </w:p>
    <w:p w14:paraId="1E69CE98" w14:textId="77777777" w:rsidR="00CD5F18" w:rsidRPr="00CD5F18" w:rsidRDefault="00CD5F18" w:rsidP="00CD5F18">
      <w:pPr>
        <w:spacing w:line="260" w:lineRule="atLeast"/>
        <w:rPr>
          <w:rFonts w:ascii="Arial" w:hAnsi="Arial" w:cs="Arial"/>
          <w:sz w:val="20"/>
          <w:szCs w:val="20"/>
          <w:lang w:eastAsia="en-US"/>
        </w:rPr>
      </w:pPr>
    </w:p>
    <w:p w14:paraId="5C275317" w14:textId="77777777" w:rsidR="00CD5F18" w:rsidRPr="00CD5F18" w:rsidRDefault="00CD5F18" w:rsidP="00CD5F18">
      <w:pPr>
        <w:spacing w:line="260" w:lineRule="atLeast"/>
        <w:rPr>
          <w:rFonts w:ascii="Arial" w:hAnsi="Arial" w:cs="Arial"/>
          <w:sz w:val="20"/>
          <w:szCs w:val="20"/>
          <w:lang w:eastAsia="en-US"/>
        </w:rPr>
      </w:pPr>
    </w:p>
    <w:p w14:paraId="6BAB8A32" w14:textId="77777777" w:rsidR="00CD5F18" w:rsidRPr="00CD5F18" w:rsidRDefault="00CD5F18" w:rsidP="00CD5F18">
      <w:pPr>
        <w:spacing w:line="260" w:lineRule="atLeast"/>
        <w:rPr>
          <w:rFonts w:ascii="Arial" w:hAnsi="Arial" w:cs="Arial"/>
          <w:b/>
          <w:sz w:val="20"/>
          <w:szCs w:val="20"/>
          <w:lang w:eastAsia="en-US"/>
        </w:rPr>
      </w:pPr>
      <w:r w:rsidRPr="00CD5F18">
        <w:rPr>
          <w:rFonts w:ascii="Arial" w:hAnsi="Arial" w:cs="Arial"/>
          <w:b/>
          <w:sz w:val="20"/>
          <w:szCs w:val="20"/>
          <w:lang w:eastAsia="en-US"/>
        </w:rPr>
        <w:t>___________________________________________________</w:t>
      </w:r>
      <w:r w:rsidRPr="00CD5F18">
        <w:rPr>
          <w:rFonts w:ascii="Arial" w:hAnsi="Arial" w:cs="Arial"/>
          <w:sz w:val="20"/>
          <w:szCs w:val="20"/>
          <w:lang w:eastAsia="en-US"/>
        </w:rPr>
        <w:t>, z davčno številko ________, matično številko ________, ki ga zastopa direktor _________________ (v nadaljevanju: izvajalec)</w:t>
      </w:r>
    </w:p>
    <w:p w14:paraId="2EE18F22" w14:textId="77777777" w:rsidR="00CD5F18" w:rsidRPr="00CD5F18" w:rsidRDefault="00CD5F18" w:rsidP="00CD5F18">
      <w:pPr>
        <w:spacing w:line="260" w:lineRule="atLeast"/>
        <w:jc w:val="center"/>
        <w:rPr>
          <w:rFonts w:ascii="Arial" w:hAnsi="Arial" w:cs="Arial"/>
          <w:b/>
          <w:sz w:val="20"/>
          <w:szCs w:val="20"/>
          <w:lang w:eastAsia="en-US"/>
        </w:rPr>
      </w:pPr>
    </w:p>
    <w:p w14:paraId="1E3CE5A4" w14:textId="77777777" w:rsidR="00CD5F18" w:rsidRPr="00CD5F18" w:rsidRDefault="00CD5F18" w:rsidP="00CD5F18">
      <w:pPr>
        <w:spacing w:line="260" w:lineRule="atLeast"/>
        <w:jc w:val="center"/>
        <w:rPr>
          <w:rFonts w:ascii="Arial" w:hAnsi="Arial" w:cs="Arial"/>
          <w:b/>
          <w:sz w:val="20"/>
          <w:szCs w:val="20"/>
          <w:lang w:eastAsia="en-US"/>
        </w:rPr>
      </w:pPr>
    </w:p>
    <w:p w14:paraId="214299B3" w14:textId="77777777" w:rsidR="00CD5F18" w:rsidRPr="00CD5F18" w:rsidRDefault="00CD5F18" w:rsidP="00CD5F18">
      <w:pPr>
        <w:spacing w:line="260" w:lineRule="atLeast"/>
        <w:jc w:val="center"/>
        <w:rPr>
          <w:rFonts w:ascii="Arial" w:hAnsi="Arial" w:cs="Arial"/>
          <w:b/>
          <w:sz w:val="20"/>
          <w:szCs w:val="20"/>
          <w:lang w:eastAsia="en-US"/>
        </w:rPr>
      </w:pPr>
      <w:r w:rsidRPr="00CD5F18">
        <w:rPr>
          <w:rFonts w:ascii="Arial" w:hAnsi="Arial" w:cs="Arial"/>
          <w:sz w:val="20"/>
          <w:szCs w:val="20"/>
          <w:lang w:eastAsia="en-US"/>
        </w:rPr>
        <w:t>skleneta</w:t>
      </w:r>
    </w:p>
    <w:p w14:paraId="130F28B2" w14:textId="77777777" w:rsidR="00CD5F18" w:rsidRPr="00CD5F18" w:rsidRDefault="00CD5F18" w:rsidP="00CD5F18">
      <w:pPr>
        <w:spacing w:line="260" w:lineRule="atLeast"/>
        <w:jc w:val="center"/>
        <w:rPr>
          <w:rFonts w:ascii="Arial" w:hAnsi="Arial" w:cs="Arial"/>
          <w:b/>
          <w:sz w:val="20"/>
          <w:szCs w:val="20"/>
          <w:lang w:eastAsia="en-US"/>
        </w:rPr>
      </w:pPr>
    </w:p>
    <w:p w14:paraId="4798DEC6" w14:textId="77777777" w:rsidR="00CD5F18" w:rsidRPr="00CD5F18" w:rsidRDefault="00CD5F18" w:rsidP="00CD5F18">
      <w:pPr>
        <w:spacing w:line="260" w:lineRule="atLeast"/>
        <w:jc w:val="center"/>
        <w:rPr>
          <w:rFonts w:ascii="Arial" w:hAnsi="Arial" w:cs="Arial"/>
          <w:b/>
          <w:sz w:val="20"/>
          <w:szCs w:val="20"/>
          <w:lang w:eastAsia="en-US"/>
        </w:rPr>
      </w:pPr>
      <w:r w:rsidRPr="00CD5F18">
        <w:rPr>
          <w:rFonts w:ascii="Arial" w:hAnsi="Arial" w:cs="Arial"/>
          <w:b/>
          <w:sz w:val="20"/>
          <w:szCs w:val="20"/>
          <w:lang w:eastAsia="en-US"/>
        </w:rPr>
        <w:t>POGODBO O IZVEDBI JAVNEGA NAROČILA</w:t>
      </w:r>
    </w:p>
    <w:p w14:paraId="4EA72EEA" w14:textId="77777777" w:rsidR="00CD5F18" w:rsidRPr="00CD5F18" w:rsidRDefault="00CD5F18" w:rsidP="00CD5F18">
      <w:pPr>
        <w:spacing w:line="260" w:lineRule="atLeast"/>
        <w:jc w:val="center"/>
        <w:rPr>
          <w:rFonts w:ascii="Arial" w:hAnsi="Arial" w:cs="Arial"/>
          <w:b/>
          <w:sz w:val="20"/>
          <w:szCs w:val="20"/>
          <w:lang w:eastAsia="en-US"/>
        </w:rPr>
      </w:pPr>
      <w:r w:rsidRPr="00CD5F18">
        <w:rPr>
          <w:rFonts w:ascii="Arial" w:hAnsi="Arial" w:cs="Arial"/>
          <w:b/>
          <w:sz w:val="20"/>
          <w:szCs w:val="20"/>
          <w:lang w:eastAsia="en-US"/>
        </w:rPr>
        <w:t xml:space="preserve"> št. 2430-20- __________</w:t>
      </w:r>
    </w:p>
    <w:p w14:paraId="7EBFB0CE" w14:textId="77777777" w:rsidR="00CD5F18" w:rsidRPr="00CD5F18" w:rsidRDefault="00CD5F18" w:rsidP="00CD5F18">
      <w:pPr>
        <w:spacing w:line="260" w:lineRule="atLeast"/>
        <w:jc w:val="center"/>
        <w:rPr>
          <w:rFonts w:ascii="Arial" w:hAnsi="Arial" w:cs="Arial"/>
          <w:b/>
          <w:sz w:val="20"/>
          <w:szCs w:val="20"/>
          <w:lang w:eastAsia="en-US"/>
        </w:rPr>
      </w:pPr>
    </w:p>
    <w:p w14:paraId="5387270A" w14:textId="76D8B3B0" w:rsidR="00CD5F18" w:rsidRPr="00021EBD" w:rsidRDefault="00CD5F18" w:rsidP="00A8461F">
      <w:pPr>
        <w:keepNext/>
        <w:spacing w:line="260" w:lineRule="atLeast"/>
        <w:jc w:val="both"/>
        <w:rPr>
          <w:rFonts w:ascii="Arial" w:hAnsi="Arial" w:cs="Arial"/>
          <w:color w:val="737373"/>
          <w:sz w:val="20"/>
          <w:szCs w:val="20"/>
          <w:shd w:val="clear" w:color="auto" w:fill="FFFFFF"/>
          <w:lang w:eastAsia="ar-SA"/>
        </w:rPr>
      </w:pPr>
      <w:r w:rsidRPr="00021EBD">
        <w:rPr>
          <w:rFonts w:ascii="Arial" w:hAnsi="Arial" w:cs="Arial"/>
          <w:sz w:val="20"/>
          <w:szCs w:val="20"/>
          <w:lang w:eastAsia="en-US"/>
        </w:rPr>
        <w:t>Pogodba je sklenjena po izvedenem odprtem postopku na podlagi 40</w:t>
      </w:r>
      <w:r w:rsidRPr="00021EBD">
        <w:rPr>
          <w:rFonts w:ascii="Arial" w:hAnsi="Arial" w:cs="Arial"/>
          <w:sz w:val="20"/>
          <w:szCs w:val="20"/>
          <w:lang w:eastAsia="ar-SA"/>
        </w:rPr>
        <w:t>. člena Zakona o javnem naročanju</w:t>
      </w:r>
      <w:r w:rsidR="00021EBD">
        <w:rPr>
          <w:rFonts w:ascii="Arial" w:hAnsi="Arial" w:cs="Arial"/>
          <w:sz w:val="20"/>
          <w:szCs w:val="20"/>
          <w:lang w:eastAsia="ar-SA"/>
        </w:rPr>
        <w:t xml:space="preserve"> </w:t>
      </w:r>
      <w:r w:rsidR="00021EBD" w:rsidRPr="00021EBD">
        <w:rPr>
          <w:rFonts w:ascii="Arial" w:hAnsi="Arial" w:cs="Arial"/>
          <w:sz w:val="20"/>
          <w:szCs w:val="20"/>
          <w:lang w:eastAsia="ar-SA"/>
        </w:rPr>
        <w:t>(Ur. list RS, št.91/15, 14/18, 121/21, 10/22, 74/22 – odl. US, 100/22 – ZNUZSZS, 28/23 in 88/23 – ZOPNN-F</w:t>
      </w:r>
      <w:r w:rsidRPr="00021EBD">
        <w:rPr>
          <w:rFonts w:ascii="Arial" w:hAnsi="Arial" w:cs="Arial"/>
          <w:sz w:val="20"/>
          <w:szCs w:val="20"/>
          <w:lang w:eastAsia="ar-SA"/>
        </w:rPr>
        <w:t>, v nadaljnjem besedilu: ZJN-3)</w:t>
      </w:r>
      <w:r w:rsidRPr="00021EBD">
        <w:rPr>
          <w:rFonts w:ascii="Arial" w:hAnsi="Arial" w:cs="Arial"/>
          <w:sz w:val="20"/>
          <w:szCs w:val="20"/>
          <w:lang w:eastAsia="en-US"/>
        </w:rPr>
        <w:t xml:space="preserve"> in na podlagi odločitve naročnika o oddaji javnega naročila št. ___________</w:t>
      </w:r>
      <w:r w:rsidRPr="00021EBD">
        <w:rPr>
          <w:rFonts w:ascii="Arial" w:hAnsi="Arial" w:cs="Arial"/>
          <w:sz w:val="20"/>
          <w:szCs w:val="20"/>
          <w:lang w:eastAsia="ar-SA"/>
        </w:rPr>
        <w:t xml:space="preserve"> </w:t>
      </w:r>
      <w:r w:rsidRPr="00021EBD">
        <w:rPr>
          <w:rFonts w:ascii="Arial" w:hAnsi="Arial" w:cs="Arial"/>
          <w:sz w:val="20"/>
          <w:szCs w:val="20"/>
          <w:lang w:eastAsia="en-US"/>
        </w:rPr>
        <w:t xml:space="preserve">z dne </w:t>
      </w:r>
      <w:r w:rsidRPr="00021EBD">
        <w:rPr>
          <w:rFonts w:ascii="Arial" w:hAnsi="Arial" w:cs="Arial"/>
          <w:sz w:val="20"/>
          <w:szCs w:val="20"/>
          <w:lang w:eastAsia="ar-SA"/>
        </w:rPr>
        <w:t>___________.</w:t>
      </w:r>
    </w:p>
    <w:p w14:paraId="02F182E7" w14:textId="77777777" w:rsidR="00CD5F18" w:rsidRPr="00CD5F18" w:rsidRDefault="00CD5F18" w:rsidP="00CD5F18">
      <w:pPr>
        <w:spacing w:line="260" w:lineRule="atLeast"/>
        <w:rPr>
          <w:rFonts w:ascii="Arial" w:hAnsi="Arial" w:cs="Arial"/>
          <w:sz w:val="20"/>
          <w:szCs w:val="20"/>
          <w:lang w:eastAsia="en-US"/>
        </w:rPr>
      </w:pPr>
    </w:p>
    <w:p w14:paraId="06378A59" w14:textId="755D6823" w:rsidR="00CD5F18" w:rsidRDefault="00CD5F18" w:rsidP="00CD5F18">
      <w:pPr>
        <w:suppressAutoHyphens/>
        <w:spacing w:line="260" w:lineRule="atLeast"/>
        <w:rPr>
          <w:rFonts w:ascii="Arial" w:hAnsi="Arial" w:cs="Arial"/>
          <w:b/>
          <w:sz w:val="20"/>
          <w:szCs w:val="20"/>
          <w:lang w:eastAsia="ar-SA"/>
        </w:rPr>
      </w:pPr>
      <w:r w:rsidRPr="00CD5F18">
        <w:rPr>
          <w:rFonts w:ascii="Arial" w:hAnsi="Arial" w:cs="Arial"/>
          <w:b/>
          <w:sz w:val="20"/>
          <w:szCs w:val="20"/>
        </w:rPr>
        <w:t>I. PREDMET POGODBE</w:t>
      </w:r>
      <w:r w:rsidRPr="00CD5F18">
        <w:rPr>
          <w:rFonts w:ascii="Arial" w:hAnsi="Arial" w:cs="Arial"/>
          <w:b/>
          <w:sz w:val="20"/>
          <w:szCs w:val="20"/>
          <w:lang w:eastAsia="ar-SA"/>
        </w:rPr>
        <w:t xml:space="preserve"> </w:t>
      </w:r>
    </w:p>
    <w:p w14:paraId="1B71032C" w14:textId="77777777" w:rsidR="00A8461F" w:rsidRPr="00CD5F18" w:rsidRDefault="00A8461F" w:rsidP="00CD5F18">
      <w:pPr>
        <w:suppressAutoHyphens/>
        <w:spacing w:line="260" w:lineRule="atLeast"/>
        <w:rPr>
          <w:rFonts w:ascii="Arial" w:hAnsi="Arial" w:cs="Arial"/>
          <w:b/>
          <w:sz w:val="20"/>
          <w:szCs w:val="20"/>
          <w:lang w:eastAsia="ar-SA"/>
        </w:rPr>
      </w:pPr>
    </w:p>
    <w:p w14:paraId="1BC3352E" w14:textId="77777777" w:rsidR="00CD5F18" w:rsidRPr="00CD5F18" w:rsidRDefault="00CD5F18" w:rsidP="00CD5F18">
      <w:pPr>
        <w:keepNext/>
        <w:numPr>
          <w:ilvl w:val="0"/>
          <w:numId w:val="32"/>
        </w:numPr>
        <w:tabs>
          <w:tab w:val="num" w:pos="648"/>
        </w:tabs>
        <w:suppressAutoHyphens/>
        <w:spacing w:line="260" w:lineRule="atLeast"/>
        <w:jc w:val="center"/>
        <w:rPr>
          <w:rFonts w:ascii="Arial" w:hAnsi="Arial" w:cs="Arial"/>
          <w:sz w:val="20"/>
          <w:szCs w:val="20"/>
        </w:rPr>
      </w:pPr>
    </w:p>
    <w:p w14:paraId="3863B826" w14:textId="77777777" w:rsidR="00A8461F" w:rsidRDefault="00A8461F" w:rsidP="00CD5F18">
      <w:pPr>
        <w:spacing w:line="260" w:lineRule="atLeast"/>
        <w:jc w:val="both"/>
        <w:rPr>
          <w:rFonts w:ascii="Arial" w:hAnsi="Arial" w:cs="Arial"/>
          <w:sz w:val="20"/>
          <w:szCs w:val="20"/>
          <w:lang w:eastAsia="en-US"/>
        </w:rPr>
      </w:pPr>
    </w:p>
    <w:p w14:paraId="2ADBDCB3" w14:textId="21D9B78F"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 xml:space="preserve">Predmet pogodbe je </w:t>
      </w:r>
      <w:r w:rsidRPr="00CD5F18">
        <w:rPr>
          <w:rFonts w:ascii="Arial" w:hAnsi="Arial" w:cs="Arial"/>
          <w:b/>
          <w:sz w:val="20"/>
          <w:szCs w:val="20"/>
          <w:lang w:eastAsia="en-US"/>
        </w:rPr>
        <w:t>»Vzdrževanje in nadgradnja Nacionalnega elektronskega registra prevoznih podjetij (NER)«.</w:t>
      </w:r>
      <w:r w:rsidRPr="00CD5F18">
        <w:rPr>
          <w:rFonts w:ascii="Arial" w:hAnsi="Arial" w:cs="Arial"/>
          <w:sz w:val="20"/>
          <w:szCs w:val="20"/>
          <w:lang w:eastAsia="en-US"/>
        </w:rPr>
        <w:t xml:space="preserve"> </w:t>
      </w:r>
    </w:p>
    <w:p w14:paraId="4FAE960E" w14:textId="77777777" w:rsidR="00CD5F18" w:rsidRPr="00CD5F18" w:rsidRDefault="00CD5F18" w:rsidP="00CD5F18">
      <w:pPr>
        <w:spacing w:line="260" w:lineRule="atLeast"/>
        <w:jc w:val="both"/>
        <w:rPr>
          <w:rFonts w:ascii="Arial" w:hAnsi="Arial" w:cs="Arial"/>
          <w:sz w:val="20"/>
          <w:szCs w:val="20"/>
          <w:lang w:eastAsia="en-US"/>
        </w:rPr>
      </w:pPr>
    </w:p>
    <w:p w14:paraId="77BF832B"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Podroben opis obsega del je podan v tehničnih specifikacijah, ki so sestavni del razpisne dokumentacije.</w:t>
      </w:r>
    </w:p>
    <w:p w14:paraId="0917F652" w14:textId="77777777" w:rsidR="00CD5F18" w:rsidRPr="00CD5F18" w:rsidRDefault="00CD5F18" w:rsidP="00CD5F18">
      <w:pPr>
        <w:spacing w:line="260" w:lineRule="atLeast"/>
        <w:jc w:val="both"/>
        <w:rPr>
          <w:rFonts w:ascii="Arial" w:hAnsi="Arial" w:cs="Arial"/>
          <w:sz w:val="20"/>
          <w:szCs w:val="20"/>
          <w:lang w:eastAsia="en-US"/>
        </w:rPr>
      </w:pPr>
    </w:p>
    <w:p w14:paraId="77515844" w14:textId="77777777" w:rsidR="00CD5F18" w:rsidRPr="00CD5F18" w:rsidRDefault="00CD5F18" w:rsidP="00CD5F18">
      <w:pPr>
        <w:autoSpaceDE w:val="0"/>
        <w:autoSpaceDN w:val="0"/>
        <w:adjustRightInd w:val="0"/>
        <w:spacing w:line="260" w:lineRule="atLeast"/>
        <w:jc w:val="both"/>
        <w:rPr>
          <w:rFonts w:ascii="Arial" w:hAnsi="Arial" w:cs="Arial"/>
          <w:color w:val="000000"/>
          <w:sz w:val="20"/>
          <w:szCs w:val="20"/>
          <w:lang w:eastAsia="en-US"/>
        </w:rPr>
      </w:pPr>
      <w:r w:rsidRPr="00CD5F18">
        <w:rPr>
          <w:rFonts w:ascii="Arial" w:hAnsi="Arial" w:cs="Arial"/>
          <w:color w:val="000000"/>
          <w:sz w:val="20"/>
          <w:szCs w:val="20"/>
          <w:lang w:eastAsia="en-US"/>
        </w:rPr>
        <w:t>Izvajalec bo izvršil pogodbena dela v skladu in v obsegu z naslednjimi dokumenti:</w:t>
      </w:r>
    </w:p>
    <w:p w14:paraId="06B4168D" w14:textId="77777777" w:rsidR="00CD5F18" w:rsidRPr="00CD5F18" w:rsidRDefault="00CD5F18" w:rsidP="00CD5F18">
      <w:pPr>
        <w:numPr>
          <w:ilvl w:val="0"/>
          <w:numId w:val="33"/>
        </w:numPr>
        <w:suppressAutoHyphens/>
        <w:autoSpaceDE w:val="0"/>
        <w:autoSpaceDN w:val="0"/>
        <w:adjustRightInd w:val="0"/>
        <w:spacing w:line="260" w:lineRule="atLeast"/>
        <w:jc w:val="both"/>
        <w:rPr>
          <w:rFonts w:ascii="Arial" w:hAnsi="Arial" w:cs="Arial"/>
          <w:color w:val="000000"/>
          <w:sz w:val="20"/>
          <w:szCs w:val="20"/>
          <w:lang w:eastAsia="en-US"/>
        </w:rPr>
      </w:pPr>
      <w:r w:rsidRPr="00CD5F18">
        <w:rPr>
          <w:rFonts w:ascii="Arial" w:hAnsi="Arial" w:cs="Arial"/>
          <w:color w:val="000000"/>
          <w:sz w:val="20"/>
          <w:szCs w:val="20"/>
          <w:lang w:eastAsia="en-US"/>
        </w:rPr>
        <w:t>pogodbo,</w:t>
      </w:r>
    </w:p>
    <w:p w14:paraId="45D1DDCA" w14:textId="4EDF5859" w:rsidR="00CD5F18" w:rsidRPr="00CD5F18" w:rsidRDefault="00CD5F18" w:rsidP="00CD5F18">
      <w:pPr>
        <w:numPr>
          <w:ilvl w:val="0"/>
          <w:numId w:val="33"/>
        </w:numPr>
        <w:suppressAutoHyphens/>
        <w:autoSpaceDE w:val="0"/>
        <w:autoSpaceDN w:val="0"/>
        <w:adjustRightInd w:val="0"/>
        <w:spacing w:line="260" w:lineRule="atLeast"/>
        <w:jc w:val="both"/>
        <w:rPr>
          <w:rFonts w:ascii="Arial" w:hAnsi="Arial" w:cs="Arial"/>
          <w:color w:val="000000"/>
          <w:sz w:val="20"/>
          <w:szCs w:val="20"/>
          <w:lang w:eastAsia="en-US"/>
        </w:rPr>
      </w:pPr>
      <w:r w:rsidRPr="00CD5F18">
        <w:rPr>
          <w:rFonts w:ascii="Arial" w:hAnsi="Arial" w:cs="Arial"/>
          <w:color w:val="000000"/>
          <w:sz w:val="20"/>
          <w:szCs w:val="20"/>
          <w:lang w:eastAsia="en-US"/>
        </w:rPr>
        <w:t>ponudbo</w:t>
      </w:r>
      <w:r w:rsidR="00416768">
        <w:rPr>
          <w:rFonts w:ascii="Arial" w:hAnsi="Arial" w:cs="Arial"/>
          <w:color w:val="000000"/>
          <w:sz w:val="20"/>
          <w:szCs w:val="20"/>
          <w:lang w:eastAsia="en-US"/>
        </w:rPr>
        <w:t xml:space="preserve"> izvajalca</w:t>
      </w:r>
      <w:r w:rsidRPr="00CD5F18">
        <w:rPr>
          <w:rFonts w:ascii="Arial" w:hAnsi="Arial" w:cs="Arial"/>
          <w:color w:val="000000"/>
          <w:sz w:val="20"/>
          <w:szCs w:val="20"/>
          <w:lang w:eastAsia="en-US"/>
        </w:rPr>
        <w:t xml:space="preserve">  ………………………… z dne ………. s predračunom</w:t>
      </w:r>
      <w:r w:rsidR="00416768">
        <w:rPr>
          <w:rFonts w:ascii="Arial" w:hAnsi="Arial" w:cs="Arial"/>
          <w:color w:val="000000"/>
          <w:sz w:val="20"/>
          <w:szCs w:val="20"/>
          <w:lang w:eastAsia="en-US"/>
        </w:rPr>
        <w:t xml:space="preserve"> št.</w:t>
      </w:r>
      <w:r w:rsidR="00021EBD">
        <w:rPr>
          <w:rFonts w:ascii="Arial" w:hAnsi="Arial" w:cs="Arial"/>
          <w:color w:val="000000"/>
          <w:sz w:val="20"/>
          <w:szCs w:val="20"/>
          <w:lang w:eastAsia="en-US"/>
        </w:rPr>
        <w:t xml:space="preserve"> </w:t>
      </w:r>
      <w:r w:rsidR="00416768">
        <w:rPr>
          <w:rFonts w:ascii="Arial" w:hAnsi="Arial" w:cs="Arial"/>
          <w:color w:val="000000"/>
          <w:sz w:val="20"/>
          <w:szCs w:val="20"/>
          <w:lang w:eastAsia="en-US"/>
        </w:rPr>
        <w:t>______z dne</w:t>
      </w:r>
      <w:r w:rsidR="00021EBD">
        <w:rPr>
          <w:rFonts w:ascii="Arial" w:hAnsi="Arial" w:cs="Arial"/>
          <w:color w:val="000000"/>
          <w:sz w:val="20"/>
          <w:szCs w:val="20"/>
          <w:lang w:eastAsia="en-US"/>
        </w:rPr>
        <w:t xml:space="preserve"> </w:t>
      </w:r>
      <w:r w:rsidR="00416768">
        <w:rPr>
          <w:rFonts w:ascii="Arial" w:hAnsi="Arial" w:cs="Arial"/>
          <w:color w:val="000000"/>
          <w:sz w:val="20"/>
          <w:szCs w:val="20"/>
          <w:lang w:eastAsia="en-US"/>
        </w:rPr>
        <w:t>______</w:t>
      </w:r>
      <w:r w:rsidRPr="00CD5F18">
        <w:rPr>
          <w:rFonts w:ascii="Arial" w:hAnsi="Arial" w:cs="Arial"/>
          <w:color w:val="000000"/>
          <w:sz w:val="20"/>
          <w:szCs w:val="20"/>
          <w:lang w:eastAsia="en-US"/>
        </w:rPr>
        <w:t>in vsemi ostalimi prilogami ponudbe ter</w:t>
      </w:r>
    </w:p>
    <w:p w14:paraId="1F365B90" w14:textId="77777777" w:rsidR="00CD5F18" w:rsidRPr="00CD5F18" w:rsidRDefault="00CD5F18" w:rsidP="00CD5F18">
      <w:pPr>
        <w:numPr>
          <w:ilvl w:val="0"/>
          <w:numId w:val="33"/>
        </w:numPr>
        <w:suppressAutoHyphens/>
        <w:autoSpaceDE w:val="0"/>
        <w:autoSpaceDN w:val="0"/>
        <w:adjustRightInd w:val="0"/>
        <w:spacing w:line="260" w:lineRule="atLeast"/>
        <w:jc w:val="both"/>
        <w:rPr>
          <w:rFonts w:ascii="Arial" w:hAnsi="Arial" w:cs="Arial"/>
          <w:color w:val="000000"/>
          <w:sz w:val="20"/>
          <w:szCs w:val="20"/>
          <w:lang w:eastAsia="en-US"/>
        </w:rPr>
      </w:pPr>
      <w:r w:rsidRPr="00CD5F18">
        <w:rPr>
          <w:rFonts w:ascii="Arial" w:hAnsi="Arial" w:cs="Arial"/>
          <w:sz w:val="20"/>
          <w:szCs w:val="20"/>
          <w:lang w:eastAsia="en-US"/>
        </w:rPr>
        <w:t xml:space="preserve">razpisno dokumentacijo. </w:t>
      </w:r>
    </w:p>
    <w:p w14:paraId="03635A3D" w14:textId="77777777" w:rsidR="00CD5F18" w:rsidRPr="00CD5F18" w:rsidRDefault="00CD5F18" w:rsidP="00CD5F18">
      <w:pPr>
        <w:spacing w:line="260" w:lineRule="atLeast"/>
        <w:jc w:val="both"/>
        <w:rPr>
          <w:rFonts w:ascii="Arial" w:hAnsi="Arial" w:cs="Arial"/>
          <w:sz w:val="20"/>
          <w:szCs w:val="20"/>
          <w:lang w:eastAsia="en-US"/>
        </w:rPr>
      </w:pPr>
    </w:p>
    <w:p w14:paraId="15898F1C" w14:textId="77777777" w:rsidR="00CD5F18" w:rsidRPr="00CD5F18" w:rsidRDefault="00CD5F18" w:rsidP="00CD5F18">
      <w:pPr>
        <w:keepNext/>
        <w:spacing w:line="260" w:lineRule="atLeast"/>
        <w:jc w:val="both"/>
        <w:rPr>
          <w:rFonts w:ascii="Arial" w:hAnsi="Arial" w:cs="Arial"/>
          <w:b/>
          <w:sz w:val="20"/>
          <w:szCs w:val="20"/>
        </w:rPr>
      </w:pPr>
      <w:r w:rsidRPr="00CD5F18">
        <w:rPr>
          <w:rFonts w:ascii="Arial" w:hAnsi="Arial" w:cs="Arial"/>
          <w:b/>
          <w:sz w:val="20"/>
          <w:szCs w:val="20"/>
        </w:rPr>
        <w:t>II. POGODBENA VREDNOST DEL</w:t>
      </w:r>
    </w:p>
    <w:p w14:paraId="5943DA72" w14:textId="77777777" w:rsidR="00CD5F18" w:rsidRPr="00CD5F18" w:rsidRDefault="00CD5F18" w:rsidP="00CD5F18">
      <w:pPr>
        <w:keepNext/>
        <w:spacing w:line="260" w:lineRule="atLeast"/>
        <w:jc w:val="both"/>
        <w:rPr>
          <w:rFonts w:ascii="Arial" w:hAnsi="Arial" w:cs="Arial"/>
          <w:b/>
          <w:sz w:val="20"/>
          <w:szCs w:val="20"/>
        </w:rPr>
      </w:pPr>
    </w:p>
    <w:p w14:paraId="1B2026E0" w14:textId="77777777" w:rsidR="00CD5F18" w:rsidRPr="00CD5F18" w:rsidRDefault="00CD5F18" w:rsidP="00CD5F18">
      <w:pPr>
        <w:keepNext/>
        <w:numPr>
          <w:ilvl w:val="0"/>
          <w:numId w:val="32"/>
        </w:numPr>
        <w:tabs>
          <w:tab w:val="num" w:pos="648"/>
        </w:tabs>
        <w:suppressAutoHyphens/>
        <w:spacing w:line="260" w:lineRule="atLeast"/>
        <w:jc w:val="center"/>
        <w:rPr>
          <w:rFonts w:ascii="Arial" w:hAnsi="Arial" w:cs="Arial"/>
          <w:sz w:val="20"/>
          <w:szCs w:val="20"/>
        </w:rPr>
      </w:pPr>
    </w:p>
    <w:p w14:paraId="7076DDC5" w14:textId="77777777" w:rsidR="00416768" w:rsidRDefault="00416768" w:rsidP="00CD5F18">
      <w:pPr>
        <w:spacing w:line="260" w:lineRule="atLeast"/>
        <w:jc w:val="both"/>
        <w:rPr>
          <w:rFonts w:ascii="Arial" w:hAnsi="Arial" w:cs="Arial"/>
          <w:sz w:val="20"/>
          <w:szCs w:val="20"/>
          <w:lang w:eastAsia="en-US"/>
        </w:rPr>
      </w:pPr>
    </w:p>
    <w:p w14:paraId="3B802296" w14:textId="15D39138"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Predvidena pogodbena  vrednost del iz prvega člena te pogodbe znaša:</w:t>
      </w:r>
    </w:p>
    <w:p w14:paraId="3DBBABB6" w14:textId="77777777" w:rsidR="00CD5F18" w:rsidRPr="00CD5F18" w:rsidRDefault="00CD5F18" w:rsidP="00CD5F18">
      <w:pPr>
        <w:numPr>
          <w:ilvl w:val="0"/>
          <w:numId w:val="34"/>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brez davka na dodano vrednost: _____________ EUR (z besedo: _____________________00/100 ) in</w:t>
      </w:r>
    </w:p>
    <w:p w14:paraId="63B72913" w14:textId="77777777" w:rsidR="00CD5F18" w:rsidRPr="00CD5F18" w:rsidRDefault="00CD5F18" w:rsidP="00CD5F18">
      <w:pPr>
        <w:numPr>
          <w:ilvl w:val="0"/>
          <w:numId w:val="34"/>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z davkom na dodano vrednost: _____________ EUR (z besedo: _______________________00/100 ).</w:t>
      </w:r>
    </w:p>
    <w:p w14:paraId="04AFB471" w14:textId="77777777" w:rsidR="00CD5F18" w:rsidRPr="00CD5F18" w:rsidRDefault="00CD5F18" w:rsidP="00CD5F18">
      <w:pPr>
        <w:spacing w:line="260" w:lineRule="atLeast"/>
        <w:jc w:val="both"/>
        <w:rPr>
          <w:rFonts w:ascii="Arial" w:hAnsi="Arial" w:cs="Arial"/>
          <w:sz w:val="20"/>
          <w:szCs w:val="20"/>
          <w:lang w:eastAsia="en-US"/>
        </w:rPr>
      </w:pPr>
    </w:p>
    <w:p w14:paraId="749647CD" w14:textId="3182E936" w:rsidR="00CA2F14"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Cena na enoto je fiksna in nespremenljiva. Ponudba izvajalca  ______________ z dne</w:t>
      </w:r>
      <w:r w:rsidR="00416768">
        <w:rPr>
          <w:rFonts w:ascii="Arial" w:hAnsi="Arial" w:cs="Arial"/>
          <w:sz w:val="20"/>
          <w:szCs w:val="20"/>
          <w:lang w:eastAsia="en-US"/>
        </w:rPr>
        <w:t xml:space="preserve"> s ponudbenim predračunom št. ______z dne</w:t>
      </w:r>
      <w:r w:rsidRPr="00CD5F18">
        <w:rPr>
          <w:rFonts w:ascii="Arial" w:hAnsi="Arial" w:cs="Arial"/>
          <w:sz w:val="20"/>
          <w:szCs w:val="20"/>
          <w:lang w:eastAsia="en-US"/>
        </w:rPr>
        <w:t xml:space="preserve"> _________ je sestavni del te pogodbe.</w:t>
      </w:r>
    </w:p>
    <w:p w14:paraId="0BDEE2E5" w14:textId="0D8A8BEB" w:rsidR="00CA2F14" w:rsidRDefault="00CA2F14" w:rsidP="00E168E9">
      <w:pPr>
        <w:spacing w:line="260" w:lineRule="atLeast"/>
        <w:jc w:val="both"/>
        <w:rPr>
          <w:rFonts w:ascii="Arial" w:hAnsi="Arial" w:cs="Arial"/>
          <w:color w:val="000000"/>
          <w:sz w:val="20"/>
          <w:szCs w:val="20"/>
        </w:rPr>
      </w:pPr>
      <w:r>
        <w:rPr>
          <w:rFonts w:ascii="Arial" w:hAnsi="Arial" w:cs="Arial"/>
          <w:color w:val="000000"/>
          <w:sz w:val="20"/>
          <w:szCs w:val="20"/>
        </w:rPr>
        <w:t xml:space="preserve">Število ur za storitve iz </w:t>
      </w:r>
      <w:r>
        <w:rPr>
          <w:rFonts w:ascii="Arial" w:hAnsi="Arial" w:cs="Arial"/>
          <w:sz w:val="20"/>
          <w:szCs w:val="20"/>
          <w:lang w:eastAsia="en-US"/>
        </w:rPr>
        <w:t>ponudbenega predračuna iz prejšnjega odstvka</w:t>
      </w:r>
      <w:r>
        <w:rPr>
          <w:rFonts w:ascii="Arial" w:hAnsi="Arial" w:cs="Arial"/>
          <w:color w:val="000000"/>
          <w:sz w:val="20"/>
          <w:szCs w:val="20"/>
        </w:rPr>
        <w:t xml:space="preserve"> iz rubrike »</w:t>
      </w:r>
      <w:r w:rsidRPr="00FB586C">
        <w:rPr>
          <w:rFonts w:ascii="Arial" w:hAnsi="Arial" w:cs="Arial"/>
          <w:sz w:val="20"/>
          <w:szCs w:val="20"/>
        </w:rPr>
        <w:t>Vzdrževanje sistema NER</w:t>
      </w:r>
      <w:r>
        <w:rPr>
          <w:rFonts w:ascii="Arial" w:hAnsi="Arial" w:cs="Arial"/>
          <w:sz w:val="20"/>
          <w:szCs w:val="20"/>
        </w:rPr>
        <w:t>«</w:t>
      </w:r>
      <w:r>
        <w:rPr>
          <w:rFonts w:ascii="Arial" w:hAnsi="Arial" w:cs="Arial"/>
          <w:color w:val="000000"/>
          <w:sz w:val="20"/>
          <w:szCs w:val="20"/>
        </w:rPr>
        <w:t xml:space="preserve"> se lahko prerazporedijo v rubriko »</w:t>
      </w:r>
      <w:r>
        <w:rPr>
          <w:rFonts w:ascii="Arial" w:hAnsi="Arial" w:cs="Arial"/>
          <w:sz w:val="20"/>
          <w:szCs w:val="20"/>
        </w:rPr>
        <w:t>Nadgradnje NER</w:t>
      </w:r>
      <w:r w:rsidR="007E69F0">
        <w:rPr>
          <w:rFonts w:ascii="Arial" w:hAnsi="Arial" w:cs="Arial"/>
          <w:sz w:val="20"/>
          <w:szCs w:val="20"/>
        </w:rPr>
        <w:t>«</w:t>
      </w:r>
      <w:r>
        <w:rPr>
          <w:rFonts w:ascii="Arial" w:hAnsi="Arial" w:cs="Arial"/>
          <w:color w:val="000000"/>
          <w:sz w:val="20"/>
          <w:szCs w:val="20"/>
        </w:rPr>
        <w:t>, in sicer na način, da se lahko število ur opravljenih storitev prerazporeja med navedenima rubrikama, pri čemer pogodbena vrednost ne sme biti presežena. Prerazporejene ure se obračunajo po vrednosti postavke dejansko opravljene storitve.</w:t>
      </w:r>
    </w:p>
    <w:p w14:paraId="645B593D" w14:textId="77777777" w:rsidR="00CA2F14" w:rsidRDefault="00CA2F14" w:rsidP="00CD5F18">
      <w:pPr>
        <w:spacing w:line="260" w:lineRule="atLeast"/>
        <w:jc w:val="both"/>
        <w:rPr>
          <w:rFonts w:ascii="Arial" w:hAnsi="Arial" w:cs="Arial"/>
          <w:sz w:val="20"/>
          <w:szCs w:val="20"/>
          <w:lang w:eastAsia="en-US"/>
        </w:rPr>
      </w:pPr>
    </w:p>
    <w:p w14:paraId="68FDFBB3" w14:textId="52FC8A71" w:rsidR="00CA2F14" w:rsidRDefault="007E5CEC" w:rsidP="00CD5F18">
      <w:pPr>
        <w:spacing w:line="260" w:lineRule="atLeast"/>
        <w:jc w:val="both"/>
        <w:rPr>
          <w:rFonts w:ascii="Arial" w:hAnsi="Arial" w:cs="Arial"/>
          <w:color w:val="000000"/>
          <w:sz w:val="20"/>
          <w:szCs w:val="20"/>
        </w:rPr>
      </w:pPr>
      <w:r>
        <w:rPr>
          <w:rFonts w:ascii="Arial" w:hAnsi="Arial" w:cs="Arial"/>
          <w:color w:val="000000"/>
          <w:sz w:val="20"/>
          <w:szCs w:val="20"/>
        </w:rPr>
        <w:t>Število ur za storitve iz 1. in 2. točke ponudbenega predračuna iz prejšnjega odstavka se lahko prerazporedijo, in sicer na način, da se lahko število ur opravljenih storitev pre</w:t>
      </w:r>
      <w:r w:rsidR="002771E0">
        <w:rPr>
          <w:rFonts w:ascii="Arial" w:hAnsi="Arial" w:cs="Arial"/>
          <w:color w:val="000000"/>
          <w:sz w:val="20"/>
          <w:szCs w:val="20"/>
        </w:rPr>
        <w:t>razporeja med navedenimi točkama</w:t>
      </w:r>
      <w:r>
        <w:rPr>
          <w:rFonts w:ascii="Arial" w:hAnsi="Arial" w:cs="Arial"/>
          <w:color w:val="000000"/>
          <w:sz w:val="20"/>
          <w:szCs w:val="20"/>
        </w:rPr>
        <w:t xml:space="preserve"> ponudbenega predračuna, pri čemer pogodbena vrednost ne sme biti presežena</w:t>
      </w:r>
    </w:p>
    <w:p w14:paraId="7D46D63A" w14:textId="77777777" w:rsidR="007E5CEC" w:rsidRPr="00CD5F18" w:rsidRDefault="007E5CEC" w:rsidP="00CD5F18">
      <w:pPr>
        <w:spacing w:line="260" w:lineRule="atLeast"/>
        <w:jc w:val="both"/>
        <w:rPr>
          <w:rFonts w:ascii="Arial" w:hAnsi="Arial" w:cs="Arial"/>
          <w:sz w:val="20"/>
          <w:szCs w:val="20"/>
          <w:lang w:eastAsia="en-US"/>
        </w:rPr>
      </w:pPr>
    </w:p>
    <w:p w14:paraId="04ED9FF9"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B1ED924" w14:textId="77777777" w:rsidR="00CD5F18" w:rsidRPr="00CD5F18" w:rsidRDefault="00CD5F18" w:rsidP="00CD5F18">
      <w:pPr>
        <w:spacing w:line="260" w:lineRule="atLeast"/>
        <w:jc w:val="both"/>
        <w:rPr>
          <w:rFonts w:ascii="Arial" w:hAnsi="Arial" w:cs="Arial"/>
          <w:sz w:val="20"/>
          <w:szCs w:val="20"/>
          <w:lang w:eastAsia="en-US"/>
        </w:rPr>
      </w:pPr>
    </w:p>
    <w:p w14:paraId="597D1112"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Naročnik si pridržuje pravico, da ne naroči celotne količine pogodbenih del.</w:t>
      </w:r>
    </w:p>
    <w:p w14:paraId="2E04B4F5" w14:textId="77777777" w:rsidR="00CD5F18" w:rsidRPr="00CD5F18" w:rsidRDefault="00CD5F18" w:rsidP="00CD5F18">
      <w:pPr>
        <w:keepNext/>
        <w:spacing w:line="260" w:lineRule="atLeast"/>
        <w:jc w:val="both"/>
        <w:rPr>
          <w:rFonts w:ascii="Arial" w:hAnsi="Arial" w:cs="Arial"/>
          <w:sz w:val="20"/>
          <w:szCs w:val="20"/>
          <w:lang w:eastAsia="en-US"/>
        </w:rPr>
      </w:pPr>
    </w:p>
    <w:p w14:paraId="059EF78B" w14:textId="77777777" w:rsidR="00CD5F18" w:rsidRPr="00CD5F18" w:rsidRDefault="00CD5F18" w:rsidP="00CD5F18">
      <w:pPr>
        <w:keepNext/>
        <w:spacing w:line="260" w:lineRule="atLeast"/>
        <w:jc w:val="both"/>
        <w:rPr>
          <w:rFonts w:ascii="Arial" w:hAnsi="Arial" w:cs="Arial"/>
          <w:b/>
          <w:sz w:val="20"/>
          <w:szCs w:val="20"/>
        </w:rPr>
      </w:pPr>
      <w:r w:rsidRPr="00CD5F18">
        <w:rPr>
          <w:rFonts w:ascii="Arial" w:hAnsi="Arial" w:cs="Arial"/>
          <w:b/>
          <w:sz w:val="20"/>
          <w:szCs w:val="20"/>
        </w:rPr>
        <w:t>III. IZVEDBENI ROK</w:t>
      </w:r>
    </w:p>
    <w:p w14:paraId="3E8B4F7C" w14:textId="77777777" w:rsidR="00CD5F18" w:rsidRPr="00CD5F18" w:rsidRDefault="00CD5F18" w:rsidP="00CD5F18">
      <w:pPr>
        <w:keepNext/>
        <w:spacing w:line="260" w:lineRule="atLeast"/>
        <w:jc w:val="both"/>
        <w:rPr>
          <w:rFonts w:ascii="Arial" w:hAnsi="Arial" w:cs="Arial"/>
          <w:b/>
          <w:sz w:val="20"/>
          <w:szCs w:val="20"/>
        </w:rPr>
      </w:pPr>
    </w:p>
    <w:p w14:paraId="01752689" w14:textId="77777777" w:rsidR="00CD5F18" w:rsidRPr="00CD5F18" w:rsidRDefault="00CD5F18" w:rsidP="00CD5F18">
      <w:pPr>
        <w:keepNext/>
        <w:numPr>
          <w:ilvl w:val="0"/>
          <w:numId w:val="32"/>
        </w:numPr>
        <w:tabs>
          <w:tab w:val="num" w:pos="648"/>
        </w:tabs>
        <w:suppressAutoHyphens/>
        <w:spacing w:line="260" w:lineRule="atLeast"/>
        <w:jc w:val="center"/>
        <w:rPr>
          <w:rFonts w:ascii="Arial" w:hAnsi="Arial" w:cs="Arial"/>
          <w:sz w:val="20"/>
          <w:szCs w:val="20"/>
        </w:rPr>
      </w:pPr>
    </w:p>
    <w:p w14:paraId="72346988" w14:textId="77777777" w:rsidR="00F852A5" w:rsidRDefault="00F852A5" w:rsidP="00CD5F18">
      <w:pPr>
        <w:spacing w:line="260" w:lineRule="atLeast"/>
        <w:jc w:val="both"/>
        <w:rPr>
          <w:rFonts w:ascii="Arial" w:hAnsi="Arial" w:cs="Arial"/>
          <w:sz w:val="20"/>
          <w:szCs w:val="20"/>
          <w:lang w:eastAsia="en-US"/>
        </w:rPr>
      </w:pPr>
    </w:p>
    <w:p w14:paraId="06540B1F" w14:textId="55338C14"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Izvajalec  bo dela po pogodbi pričel izvajati</w:t>
      </w:r>
      <w:r w:rsidR="00416768">
        <w:rPr>
          <w:rFonts w:ascii="Arial" w:hAnsi="Arial" w:cs="Arial"/>
          <w:sz w:val="20"/>
          <w:szCs w:val="20"/>
          <w:lang w:eastAsia="en-US"/>
        </w:rPr>
        <w:t xml:space="preserve"> v skladu z dogovorom z naročnikom</w:t>
      </w:r>
      <w:r w:rsidR="00021EBD">
        <w:rPr>
          <w:rFonts w:ascii="Arial" w:hAnsi="Arial" w:cs="Arial"/>
          <w:sz w:val="20"/>
          <w:szCs w:val="20"/>
          <w:lang w:eastAsia="en-US"/>
        </w:rPr>
        <w:t>.</w:t>
      </w:r>
    </w:p>
    <w:p w14:paraId="613B6453"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color w:val="FF0000"/>
          <w:sz w:val="20"/>
          <w:szCs w:val="20"/>
        </w:rPr>
      </w:pPr>
    </w:p>
    <w:p w14:paraId="3E84B51A" w14:textId="561B1A8E" w:rsidR="00CD5F18" w:rsidRDefault="0028034C" w:rsidP="00CD5F18">
      <w:pPr>
        <w:spacing w:line="260" w:lineRule="atLeast"/>
        <w:jc w:val="both"/>
        <w:rPr>
          <w:rFonts w:ascii="Arial" w:hAnsi="Arial" w:cs="Arial"/>
          <w:sz w:val="20"/>
          <w:szCs w:val="20"/>
        </w:rPr>
      </w:pPr>
      <w:r>
        <w:rPr>
          <w:rFonts w:ascii="Arial" w:hAnsi="Arial" w:cs="Arial"/>
          <w:sz w:val="20"/>
          <w:szCs w:val="20"/>
        </w:rPr>
        <w:t>Rok za izvedbo vseh pogodbenih del je</w:t>
      </w:r>
      <w:r w:rsidR="00CD5F18" w:rsidRPr="00CD5F18">
        <w:rPr>
          <w:rFonts w:ascii="Arial" w:hAnsi="Arial" w:cs="Arial"/>
          <w:sz w:val="20"/>
          <w:szCs w:val="20"/>
        </w:rPr>
        <w:t xml:space="preserve"> pet let od dneva začetka izvajanja del.</w:t>
      </w:r>
    </w:p>
    <w:p w14:paraId="352192D8" w14:textId="622EC561" w:rsidR="0028034C" w:rsidRDefault="0028034C" w:rsidP="00CD5F18">
      <w:pPr>
        <w:spacing w:line="260" w:lineRule="atLeast"/>
        <w:jc w:val="both"/>
        <w:rPr>
          <w:rFonts w:ascii="Arial" w:hAnsi="Arial" w:cs="Arial"/>
          <w:sz w:val="20"/>
          <w:szCs w:val="20"/>
        </w:rPr>
      </w:pPr>
    </w:p>
    <w:p w14:paraId="3756FF8B" w14:textId="3D325DF6" w:rsidR="0028034C" w:rsidRPr="00CD5F18" w:rsidRDefault="0028034C" w:rsidP="00CD5F18">
      <w:pPr>
        <w:spacing w:line="260" w:lineRule="atLeast"/>
        <w:jc w:val="both"/>
        <w:rPr>
          <w:rFonts w:ascii="Arial" w:hAnsi="Arial" w:cs="Arial"/>
          <w:sz w:val="20"/>
          <w:szCs w:val="20"/>
        </w:rPr>
      </w:pPr>
      <w:r>
        <w:rPr>
          <w:rFonts w:ascii="Arial" w:hAnsi="Arial" w:cs="Arial"/>
          <w:sz w:val="20"/>
          <w:szCs w:val="20"/>
        </w:rPr>
        <w:t xml:space="preserve">Pogodba velja do izpolnitve vseh pogodbenih obveznosti. </w:t>
      </w:r>
    </w:p>
    <w:p w14:paraId="04248515" w14:textId="77777777" w:rsidR="00CD5F18" w:rsidRPr="00CD5F18" w:rsidRDefault="00CD5F18" w:rsidP="00CD5F18">
      <w:pPr>
        <w:spacing w:line="260" w:lineRule="atLeast"/>
        <w:jc w:val="both"/>
        <w:rPr>
          <w:rFonts w:ascii="Arial" w:hAnsi="Arial" w:cs="Arial"/>
          <w:sz w:val="20"/>
          <w:szCs w:val="20"/>
          <w:lang w:eastAsia="en-US"/>
        </w:rPr>
      </w:pPr>
    </w:p>
    <w:p w14:paraId="081239EB" w14:textId="77777777" w:rsidR="00CD5F18" w:rsidRPr="00CD5F18" w:rsidRDefault="00CD5F18" w:rsidP="00CD5F18">
      <w:pPr>
        <w:spacing w:line="260" w:lineRule="atLeast"/>
        <w:jc w:val="both"/>
        <w:rPr>
          <w:rFonts w:ascii="Arial" w:hAnsi="Arial" w:cs="Arial"/>
          <w:b/>
          <w:sz w:val="20"/>
          <w:szCs w:val="20"/>
          <w:lang w:eastAsia="en-US"/>
        </w:rPr>
      </w:pPr>
      <w:r w:rsidRPr="00CD5F18">
        <w:rPr>
          <w:rFonts w:ascii="Arial" w:hAnsi="Arial" w:cs="Arial"/>
          <w:b/>
          <w:sz w:val="20"/>
          <w:szCs w:val="20"/>
          <w:lang w:eastAsia="en-US"/>
        </w:rPr>
        <w:t>IV. OBVEZNOSTI IN ODGOVORNOSTI IZVAJALCA</w:t>
      </w:r>
    </w:p>
    <w:p w14:paraId="3E44A431" w14:textId="77777777" w:rsidR="00CD5F18" w:rsidRPr="00CD5F18" w:rsidRDefault="00CD5F18" w:rsidP="00CD5F18">
      <w:pPr>
        <w:spacing w:line="260" w:lineRule="atLeast"/>
        <w:jc w:val="both"/>
        <w:rPr>
          <w:rFonts w:ascii="Arial" w:hAnsi="Arial" w:cs="Arial"/>
          <w:b/>
          <w:sz w:val="20"/>
          <w:szCs w:val="20"/>
          <w:lang w:eastAsia="en-US"/>
        </w:rPr>
      </w:pPr>
    </w:p>
    <w:p w14:paraId="6A5BD200" w14:textId="77777777" w:rsidR="00CD5F18" w:rsidRPr="00CD5F18" w:rsidRDefault="00CD5F18" w:rsidP="00CD5F18">
      <w:pPr>
        <w:keepNext/>
        <w:numPr>
          <w:ilvl w:val="0"/>
          <w:numId w:val="32"/>
        </w:numPr>
        <w:tabs>
          <w:tab w:val="num" w:pos="648"/>
        </w:tabs>
        <w:suppressAutoHyphens/>
        <w:spacing w:line="260" w:lineRule="atLeast"/>
        <w:jc w:val="center"/>
        <w:rPr>
          <w:rFonts w:ascii="Arial" w:hAnsi="Arial" w:cs="Arial"/>
          <w:sz w:val="20"/>
          <w:szCs w:val="20"/>
        </w:rPr>
      </w:pPr>
    </w:p>
    <w:p w14:paraId="73C60BEC" w14:textId="77777777" w:rsidR="00F852A5" w:rsidRDefault="00F852A5"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9440E9" w14:textId="21E54648"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S to pogodbo se izvajalec zaveže opraviti v pogodbi določene storitve.</w:t>
      </w:r>
    </w:p>
    <w:p w14:paraId="558B0E99"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2BBE942"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Izvajalec se obvezuje, da bo:  </w:t>
      </w:r>
    </w:p>
    <w:p w14:paraId="0DF0757A"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izvajal storitve po tej pogodbi po pravilih stroke, v skladu z navodili naročnika, s skrbnostjo dobrega gospodarja in v pogodbenem roku; </w:t>
      </w:r>
    </w:p>
    <w:p w14:paraId="5CD77D65"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pri izvajanju pogodbenih obveznosti uporabljal napredne tehnologije in metode glede na opremljenost naročnika;  </w:t>
      </w:r>
    </w:p>
    <w:p w14:paraId="51F26EBF"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zagotovil, da bo vsa komunikacija z naročnikom in drugimi udeleženci potekala v slovenskem jeziku; </w:t>
      </w:r>
    </w:p>
    <w:p w14:paraId="5C8F742B"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zagotovil, da bodo vsi vmesni in končni izdelki predani v slovenskem jeziku; </w:t>
      </w:r>
    </w:p>
    <w:p w14:paraId="06688D36"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73FE0032"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zagotovil, da bodo dela, prevzeta s to pogodbo, izvajali strokovnjaki, imenovani v ponudbi; </w:t>
      </w:r>
    </w:p>
    <w:p w14:paraId="725A651D"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omogočal ustrezen nadzor naročniku;  </w:t>
      </w:r>
    </w:p>
    <w:p w14:paraId="10E5F98E"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plačal pogodbeno kazen, kot je določena v tej pogodbi, v primeru zamude, ki bo nastala po izključni krivdi izvajalca;</w:t>
      </w:r>
    </w:p>
    <w:p w14:paraId="61A38557" w14:textId="01CF50FF"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na pisno zahtevo naročnika le-temu izročil ažurne kopije zadnje programske dokumentacije ter programske in izv</w:t>
      </w:r>
      <w:r w:rsidR="00416768">
        <w:rPr>
          <w:rFonts w:ascii="Arial" w:hAnsi="Arial" w:cs="Arial"/>
          <w:sz w:val="20"/>
          <w:szCs w:val="20"/>
          <w:lang w:eastAsia="en-US"/>
        </w:rPr>
        <w:t>o</w:t>
      </w:r>
      <w:r w:rsidRPr="00CD5F18">
        <w:rPr>
          <w:rFonts w:ascii="Arial" w:hAnsi="Arial" w:cs="Arial"/>
          <w:sz w:val="20"/>
          <w:szCs w:val="20"/>
          <w:lang w:eastAsia="en-US"/>
        </w:rPr>
        <w:t>rne kode;</w:t>
      </w:r>
    </w:p>
    <w:p w14:paraId="593F42C1"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najkasneje 10 dni pred prenehanjem veljavnosti pogodbe naročniku neodplačno predal zadnjo verzijo izvorne kode in tehnične dokumentacije sistema s celotno izvedbeno in uporabniško dokumentacijo informacijskega sistema (če se izvorna koda spremeni ali dopolni po predaji slednje, je izvajalec zavezan predati kodo in opredeljeno dokumentacijo najkasneje na dan prenehanja veljavnosti pogodbe) in</w:t>
      </w:r>
    </w:p>
    <w:p w14:paraId="6AF0D262" w14:textId="77777777" w:rsidR="00CD5F18" w:rsidRPr="00CD5F18" w:rsidRDefault="00CD5F18" w:rsidP="00CD5F18">
      <w:pPr>
        <w:numPr>
          <w:ilvl w:val="0"/>
          <w:numId w:val="35"/>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zagotovil redno in ažurno dokumentiranje na nivoju kode. Dokumentirana mora biti vsaka procedura, funkcija (npr. kratek opis, vhodni in izhodni parametri).</w:t>
      </w:r>
    </w:p>
    <w:p w14:paraId="33C3E580"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7D48288D"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5448AD3F"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2B25D4"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956E49F"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058D80DC"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lastRenderedPageBreak/>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E1CE3D" w14:textId="5A743785" w:rsidR="00F852A5" w:rsidRPr="00CD5F18" w:rsidRDefault="00F852A5" w:rsidP="00CD5F18">
      <w:pPr>
        <w:suppressAutoHyphens/>
        <w:spacing w:line="260" w:lineRule="atLeast"/>
        <w:rPr>
          <w:rFonts w:ascii="Arial" w:eastAsia="Calibri" w:hAnsi="Arial" w:cs="Arial"/>
          <w:b/>
          <w:sz w:val="20"/>
          <w:szCs w:val="20"/>
          <w:lang w:eastAsia="en-US"/>
        </w:rPr>
      </w:pPr>
    </w:p>
    <w:p w14:paraId="1336562E" w14:textId="77777777" w:rsidR="00CD5F18" w:rsidRPr="00CD5F18" w:rsidRDefault="00CD5F18" w:rsidP="00CD5F18">
      <w:pPr>
        <w:suppressAutoHyphens/>
        <w:spacing w:line="260" w:lineRule="atLeast"/>
        <w:rPr>
          <w:rFonts w:ascii="Arial" w:eastAsia="Calibri" w:hAnsi="Arial" w:cs="Arial"/>
          <w:b/>
          <w:sz w:val="20"/>
          <w:szCs w:val="20"/>
          <w:lang w:eastAsia="ar-SA"/>
        </w:rPr>
      </w:pPr>
      <w:r w:rsidRPr="00CD5F18">
        <w:rPr>
          <w:rFonts w:ascii="Arial" w:eastAsia="Calibri" w:hAnsi="Arial" w:cs="Arial"/>
          <w:b/>
          <w:sz w:val="20"/>
          <w:szCs w:val="20"/>
          <w:lang w:eastAsia="en-US"/>
        </w:rPr>
        <w:t>V. VZDRŽEVANJE</w:t>
      </w:r>
    </w:p>
    <w:p w14:paraId="2694EE04" w14:textId="77777777" w:rsidR="00CD5F18" w:rsidRPr="00CD5F18" w:rsidRDefault="00CD5F18" w:rsidP="00CD5F18">
      <w:pPr>
        <w:spacing w:line="260" w:lineRule="atLeast"/>
        <w:jc w:val="both"/>
        <w:rPr>
          <w:rFonts w:ascii="Arial" w:eastAsia="Calibri" w:hAnsi="Arial" w:cs="Arial"/>
          <w:b/>
          <w:sz w:val="20"/>
          <w:szCs w:val="20"/>
          <w:lang w:eastAsia="en-US"/>
        </w:rPr>
      </w:pPr>
    </w:p>
    <w:p w14:paraId="3A7BD7FC" w14:textId="77777777" w:rsidR="00CD5F18" w:rsidRPr="00CD5F18" w:rsidRDefault="00CD5F18" w:rsidP="00CD5F18">
      <w:pPr>
        <w:spacing w:line="260" w:lineRule="atLeast"/>
        <w:ind w:left="720"/>
        <w:jc w:val="center"/>
        <w:rPr>
          <w:rFonts w:ascii="Arial" w:eastAsia="Calibri" w:hAnsi="Arial" w:cs="Arial"/>
          <w:sz w:val="20"/>
          <w:szCs w:val="20"/>
          <w:lang w:eastAsia="en-US"/>
        </w:rPr>
      </w:pPr>
      <w:r w:rsidRPr="00CD5F18">
        <w:rPr>
          <w:rFonts w:ascii="Arial" w:eastAsia="Calibri" w:hAnsi="Arial" w:cs="Arial"/>
          <w:sz w:val="20"/>
          <w:szCs w:val="20"/>
          <w:lang w:eastAsia="en-US"/>
        </w:rPr>
        <w:t>5. člen</w:t>
      </w:r>
    </w:p>
    <w:p w14:paraId="3C19B1CB" w14:textId="77777777" w:rsidR="00CD5F18" w:rsidRPr="00CD5F18" w:rsidRDefault="00CD5F18" w:rsidP="00CD5F18">
      <w:pPr>
        <w:spacing w:line="260" w:lineRule="atLeast"/>
        <w:jc w:val="center"/>
        <w:rPr>
          <w:rFonts w:ascii="Arial" w:eastAsia="Calibri" w:hAnsi="Arial" w:cs="Arial"/>
          <w:sz w:val="20"/>
          <w:szCs w:val="20"/>
          <w:lang w:eastAsia="en-US"/>
        </w:rPr>
      </w:pPr>
      <w:r w:rsidRPr="00CD5F18">
        <w:rPr>
          <w:rFonts w:ascii="Arial" w:eastAsia="Calibri" w:hAnsi="Arial" w:cs="Arial"/>
          <w:sz w:val="20"/>
          <w:szCs w:val="20"/>
          <w:lang w:eastAsia="en-US"/>
        </w:rPr>
        <w:t>(Vzdrževanje aplikativne programske opreme)</w:t>
      </w:r>
    </w:p>
    <w:p w14:paraId="40C68B05" w14:textId="77777777" w:rsidR="00CD5F18" w:rsidRPr="00CD5F18" w:rsidRDefault="00CD5F18" w:rsidP="00CD5F18">
      <w:pPr>
        <w:spacing w:line="260" w:lineRule="atLeast"/>
        <w:jc w:val="both"/>
        <w:rPr>
          <w:rFonts w:ascii="Arial" w:eastAsia="Calibri" w:hAnsi="Arial" w:cs="Arial"/>
          <w:sz w:val="20"/>
          <w:szCs w:val="20"/>
          <w:lang w:eastAsia="en-US"/>
        </w:rPr>
      </w:pPr>
    </w:p>
    <w:p w14:paraId="1BD0033A" w14:textId="77777777" w:rsidR="00CD5F18" w:rsidRP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Vzdrževanje aplikativne programske opreme (splošna razlaga):</w:t>
      </w:r>
    </w:p>
    <w:p w14:paraId="16189BB1" w14:textId="77777777" w:rsidR="00CD5F18" w:rsidRPr="00CD5F18" w:rsidRDefault="00CD5F18" w:rsidP="00CD5F18">
      <w:pPr>
        <w:numPr>
          <w:ilvl w:val="0"/>
          <w:numId w:val="44"/>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je vezano neposredno na aplikacijo oz. kodo in zajema:</w:t>
      </w:r>
    </w:p>
    <w:p w14:paraId="4919A40D" w14:textId="77777777" w:rsidR="00CD5F18" w:rsidRPr="00CD5F18" w:rsidRDefault="00CD5F18" w:rsidP="00CD5F18">
      <w:pPr>
        <w:numPr>
          <w:ilvl w:val="1"/>
          <w:numId w:val="45"/>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obveznosti (predvsem zagotavljanje razpoložljivosti, odzivnih časov in ustrezne kakovosti (tehnične in vsebinske usposobljenosti izvajalca) in </w:t>
      </w:r>
    </w:p>
    <w:p w14:paraId="77B75CE3" w14:textId="77777777" w:rsidR="00CD5F18" w:rsidRPr="00CD5F18" w:rsidRDefault="00CD5F18" w:rsidP="00CD5F18">
      <w:pPr>
        <w:numPr>
          <w:ilvl w:val="1"/>
          <w:numId w:val="45"/>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izvajanje storitev vezanih neposredno na aplikativno programsko opremo, pomoč uporabnikom, manjše popravke v kodi, odpravo skritih napak po pretečenem testnem in garancijskem obdobju;</w:t>
      </w:r>
    </w:p>
    <w:p w14:paraId="50736C52" w14:textId="77777777" w:rsidR="00CD5F18" w:rsidRPr="00CD5F18" w:rsidRDefault="00CD5F18" w:rsidP="00CD5F18">
      <w:pPr>
        <w:numPr>
          <w:ilvl w:val="0"/>
          <w:numId w:val="44"/>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storitve se izvajajo v okviru obstoječih funkcionalnosti aplikacije.</w:t>
      </w:r>
    </w:p>
    <w:p w14:paraId="770F695E" w14:textId="77777777" w:rsidR="00CD5F18" w:rsidRPr="00CD5F18" w:rsidRDefault="00CD5F18" w:rsidP="00CD5F18">
      <w:pPr>
        <w:spacing w:line="260" w:lineRule="atLeast"/>
        <w:jc w:val="both"/>
        <w:rPr>
          <w:rFonts w:ascii="Arial" w:eastAsia="Calibri" w:hAnsi="Arial" w:cs="Arial"/>
          <w:sz w:val="20"/>
          <w:szCs w:val="20"/>
          <w:lang w:eastAsia="en-US"/>
        </w:rPr>
      </w:pPr>
    </w:p>
    <w:p w14:paraId="254A245A" w14:textId="77777777" w:rsidR="00CD5F18" w:rsidRP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Podrobnejši opis predvidenih storitev osnovnega vzdrževanja:</w:t>
      </w:r>
    </w:p>
    <w:p w14:paraId="28614512" w14:textId="77777777" w:rsidR="00CD5F18" w:rsidRPr="00CD5F18" w:rsidRDefault="00CD5F18" w:rsidP="00CD5F18">
      <w:pPr>
        <w:numPr>
          <w:ilvl w:val="0"/>
          <w:numId w:val="44"/>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Zagotavljanje razpoložljivosti in zahtevane odzivnosti ter kakovosti izvajanja storitev vzdrževanja aplikativne programske opreme </w:t>
      </w:r>
    </w:p>
    <w:p w14:paraId="36A39C1B"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Pomoč uporabnikom - daljinska pomoč pri reševanju težav uporabnikov ter odgovori na vprašanja glede uporabe vzdrževane programske opreme </w:t>
      </w:r>
    </w:p>
    <w:p w14:paraId="3DA8861C"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Svetovanje ključnim uporabnikom (predvidoma do 5 uporabnikom)</w:t>
      </w:r>
    </w:p>
    <w:p w14:paraId="052DB2E6"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Odkrivanje in odpravljanje skritih napak in pomanjkljivosti v kodi aplikativne programske opreme po preteku testnega obdobja oziroma jamstva iz pogodbe o nakupu, prevzemu oziroma izdelavi aplikativne programske opreme, razen odpravljanja skritih napak in pomanjkljivosti v nadgradnjah aplikativne programske opreme, ki bodo morebiti izvedene v okviru tega naročila (pogodbe) </w:t>
      </w:r>
    </w:p>
    <w:p w14:paraId="4534C30C"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Spremljanje tehnoloških novosti povezanih z vzdrževano programsko opremo ter priprava predlogov in ukrepov za nemoteno delovanje oz. izboljšanje njenega delovanja </w:t>
      </w:r>
    </w:p>
    <w:p w14:paraId="142B849F"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Namestitev novih verzij oziroma sprememb in dopolnitev, ki so posledica odprave napak,  pomanjkljivosti ter nadgradenj</w:t>
      </w:r>
    </w:p>
    <w:p w14:paraId="648B7265"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Reševanje problemov ter predlaganje ukrepov za nemoteno delovanje aplikativne programske opreme </w:t>
      </w:r>
    </w:p>
    <w:p w14:paraId="54B07417"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Preverjanje delovanja aplikacije na različnih tehnološko-programskih okoljih</w:t>
      </w:r>
    </w:p>
    <w:p w14:paraId="106289AC" w14:textId="77777777"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Vzdrževanje osnovne dokumentacije sistema</w:t>
      </w:r>
    </w:p>
    <w:p w14:paraId="2F4853DE" w14:textId="4CEFFC5F" w:rsidR="00CD5F18" w:rsidRPr="00CD5F18" w:rsidRDefault="00CD5F18" w:rsidP="00CD5F18">
      <w:pPr>
        <w:numPr>
          <w:ilvl w:val="0"/>
          <w:numId w:val="46"/>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Koordinacija posodobitev in nadgradenj z administratorjem sistema MJU</w:t>
      </w:r>
      <w:r w:rsidR="00416768">
        <w:rPr>
          <w:rFonts w:ascii="Arial" w:eastAsia="Calibri" w:hAnsi="Arial" w:cs="Arial"/>
          <w:sz w:val="20"/>
          <w:szCs w:val="20"/>
          <w:lang w:eastAsia="en-US"/>
        </w:rPr>
        <w:t>.</w:t>
      </w:r>
    </w:p>
    <w:p w14:paraId="04C630F6" w14:textId="77777777" w:rsidR="00CD5F18" w:rsidRPr="00CD5F18" w:rsidRDefault="00CD5F18" w:rsidP="00CD5F18">
      <w:pPr>
        <w:spacing w:line="260" w:lineRule="atLeast"/>
        <w:jc w:val="both"/>
        <w:rPr>
          <w:rFonts w:ascii="Arial" w:eastAsia="Calibri" w:hAnsi="Arial" w:cs="Arial"/>
          <w:b/>
          <w:sz w:val="20"/>
          <w:szCs w:val="20"/>
          <w:lang w:eastAsia="en-US"/>
        </w:rPr>
      </w:pPr>
    </w:p>
    <w:p w14:paraId="42510184" w14:textId="77777777" w:rsidR="00CD5F18" w:rsidRPr="00CD5F18" w:rsidRDefault="00CD5F18" w:rsidP="00CD5F18">
      <w:pPr>
        <w:spacing w:line="260" w:lineRule="atLeast"/>
        <w:jc w:val="center"/>
        <w:rPr>
          <w:rFonts w:ascii="Arial" w:eastAsia="Calibri" w:hAnsi="Arial" w:cs="Arial"/>
          <w:sz w:val="20"/>
          <w:szCs w:val="20"/>
          <w:lang w:eastAsia="en-US"/>
        </w:rPr>
      </w:pPr>
      <w:r w:rsidRPr="00CD5F18">
        <w:rPr>
          <w:rFonts w:ascii="Arial" w:eastAsia="Calibri" w:hAnsi="Arial" w:cs="Arial"/>
          <w:sz w:val="20"/>
          <w:szCs w:val="20"/>
          <w:lang w:eastAsia="en-US"/>
        </w:rPr>
        <w:t>6. člen</w:t>
      </w:r>
    </w:p>
    <w:p w14:paraId="38B40EFA" w14:textId="77777777" w:rsidR="00CD5F18" w:rsidRPr="00CD5F18" w:rsidRDefault="00CD5F18" w:rsidP="00CD5F18">
      <w:pPr>
        <w:spacing w:line="260" w:lineRule="atLeast"/>
        <w:jc w:val="center"/>
        <w:rPr>
          <w:rFonts w:ascii="Arial" w:eastAsia="Calibri" w:hAnsi="Arial" w:cs="Arial"/>
          <w:sz w:val="20"/>
          <w:szCs w:val="20"/>
          <w:lang w:eastAsia="en-US"/>
        </w:rPr>
      </w:pPr>
      <w:r w:rsidRPr="00CD5F18">
        <w:rPr>
          <w:rFonts w:ascii="Arial" w:eastAsia="Calibri" w:hAnsi="Arial" w:cs="Arial"/>
          <w:sz w:val="20"/>
          <w:szCs w:val="20"/>
          <w:lang w:eastAsia="en-US"/>
        </w:rPr>
        <w:t>(Zagotavljanje operativnosti delovanja sistema)</w:t>
      </w:r>
    </w:p>
    <w:p w14:paraId="6EAF677B" w14:textId="77777777" w:rsidR="00CD5F18" w:rsidRPr="00CD5F18" w:rsidRDefault="00CD5F18" w:rsidP="00CD5F18">
      <w:pPr>
        <w:spacing w:line="260" w:lineRule="atLeast"/>
        <w:jc w:val="both"/>
        <w:rPr>
          <w:rFonts w:ascii="Arial" w:eastAsia="Calibri" w:hAnsi="Arial" w:cs="Arial"/>
          <w:sz w:val="20"/>
          <w:szCs w:val="20"/>
          <w:lang w:eastAsia="en-US"/>
        </w:rPr>
      </w:pPr>
    </w:p>
    <w:p w14:paraId="5A21D1A4" w14:textId="77777777" w:rsidR="00CD5F18" w:rsidRP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Zagotavljanje operativnosti delovanja sistema (splošna razlaga):</w:t>
      </w:r>
    </w:p>
    <w:p w14:paraId="5E747970" w14:textId="77777777" w:rsidR="00CD5F18" w:rsidRPr="00CD5F18" w:rsidRDefault="00CD5F18" w:rsidP="00CD5F18">
      <w:pPr>
        <w:numPr>
          <w:ilvl w:val="0"/>
          <w:numId w:val="47"/>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Vsaka aplikativna programska oprema, je vpeta v neko informacijsko okolje, vključno s povezavami (integracije) z drugimi aplikativnimi rešitvami.</w:t>
      </w:r>
    </w:p>
    <w:p w14:paraId="35639701" w14:textId="77777777" w:rsidR="00CD5F18" w:rsidRPr="00CD5F18" w:rsidRDefault="00CD5F18" w:rsidP="00CD5F18">
      <w:pPr>
        <w:numPr>
          <w:ilvl w:val="0"/>
          <w:numId w:val="47"/>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Storitve rednega zagotavljanja operativnega delovanja niso vezane neposredno na aplikativno programsko opremo, ampak na širše okolje, v katerem deluje aplikacija (zato to ni isto kot vzdrževanje aplikacije), so pa ključne za delovanje informacijskega sistema za pokrivanje določenega poslovnega procesa.</w:t>
      </w:r>
    </w:p>
    <w:p w14:paraId="48A4C89F" w14:textId="77777777" w:rsidR="00CD5F18" w:rsidRPr="00CD5F18" w:rsidRDefault="00CD5F18" w:rsidP="00CD5F18">
      <w:pPr>
        <w:numPr>
          <w:ilvl w:val="0"/>
          <w:numId w:val="47"/>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Redno zagotavljanje operativnosti zajema redne (vsakodnevne) storitve, potrebne za delovanje sistema.</w:t>
      </w:r>
    </w:p>
    <w:p w14:paraId="74B14BA2" w14:textId="77777777" w:rsidR="00CD5F18" w:rsidRPr="00CD5F18" w:rsidRDefault="00CD5F18" w:rsidP="00CD5F18">
      <w:pPr>
        <w:spacing w:line="260" w:lineRule="atLeast"/>
        <w:jc w:val="both"/>
        <w:rPr>
          <w:rFonts w:ascii="Arial" w:eastAsia="Calibri" w:hAnsi="Arial" w:cs="Arial"/>
          <w:sz w:val="20"/>
          <w:szCs w:val="20"/>
          <w:lang w:eastAsia="en-US"/>
        </w:rPr>
      </w:pPr>
    </w:p>
    <w:p w14:paraId="50AF77D1" w14:textId="77777777" w:rsidR="00CD5F18" w:rsidRP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Podrobnejši opis predvidenih storitev rednega zagotavljanja operativnosti:</w:t>
      </w:r>
    </w:p>
    <w:p w14:paraId="76947167" w14:textId="77777777" w:rsidR="00CD5F18" w:rsidRPr="00CD5F18" w:rsidRDefault="00CD5F18" w:rsidP="00CD5F18">
      <w:pPr>
        <w:numPr>
          <w:ilvl w:val="0"/>
          <w:numId w:val="48"/>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Zagotavljanje razpoložljivosti in zahtevane odzivnosti ter kakovosti izvajanja storitev operativnost delovanja sistema </w:t>
      </w:r>
    </w:p>
    <w:p w14:paraId="37CF6C83" w14:textId="77777777" w:rsidR="00CD5F18" w:rsidRPr="00CD5F18" w:rsidRDefault="00CD5F18" w:rsidP="00CD5F18">
      <w:pPr>
        <w:numPr>
          <w:ilvl w:val="0"/>
          <w:numId w:val="48"/>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Nadzor sistema: </w:t>
      </w:r>
    </w:p>
    <w:p w14:paraId="2B82AD3D" w14:textId="77777777" w:rsidR="00CD5F18" w:rsidRPr="00CD5F18" w:rsidRDefault="00CD5F18" w:rsidP="00CD5F18">
      <w:pPr>
        <w:numPr>
          <w:ilvl w:val="1"/>
          <w:numId w:val="49"/>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spremljanje in zbiranje dogodkov pri uporabnikih,</w:t>
      </w:r>
    </w:p>
    <w:p w14:paraId="4F3CDA38" w14:textId="77777777" w:rsidR="00CD5F18" w:rsidRPr="00CD5F18" w:rsidRDefault="00CD5F18" w:rsidP="00CD5F18">
      <w:pPr>
        <w:numPr>
          <w:ilvl w:val="1"/>
          <w:numId w:val="49"/>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lastRenderedPageBreak/>
        <w:t xml:space="preserve">predlogi ukrepov za preventivno reševanje </w:t>
      </w:r>
    </w:p>
    <w:p w14:paraId="6C8C871C" w14:textId="77777777" w:rsidR="00CD5F18" w:rsidRPr="00CD5F18" w:rsidRDefault="00CD5F18" w:rsidP="00CD5F18">
      <w:pPr>
        <w:numPr>
          <w:ilvl w:val="0"/>
          <w:numId w:val="50"/>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Upravljanje razpoložljivosti, zmogljivosti in kapacitete sistema</w:t>
      </w:r>
    </w:p>
    <w:p w14:paraId="6628252C" w14:textId="77777777" w:rsidR="00CD5F18" w:rsidRPr="00CD5F18" w:rsidRDefault="00CD5F18" w:rsidP="00CD5F18">
      <w:pPr>
        <w:numPr>
          <w:ilvl w:val="1"/>
          <w:numId w:val="51"/>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spremljanje stanja in trendov pri uporabi</w:t>
      </w:r>
    </w:p>
    <w:p w14:paraId="2D26E752" w14:textId="77777777" w:rsidR="00CD5F18" w:rsidRPr="00CD5F18" w:rsidRDefault="00CD5F18" w:rsidP="00CD5F18">
      <w:pPr>
        <w:numPr>
          <w:ilvl w:val="1"/>
          <w:numId w:val="51"/>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identificiranje kazalnikov oz. pokazateljev, preko katerih spremljamo, da obratovanje ni ogroženo </w:t>
      </w:r>
    </w:p>
    <w:p w14:paraId="48850290" w14:textId="77777777" w:rsidR="00CD5F18" w:rsidRPr="00CD5F18" w:rsidRDefault="00CD5F18" w:rsidP="00CD5F18">
      <w:pPr>
        <w:numPr>
          <w:ilvl w:val="1"/>
          <w:numId w:val="51"/>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priprava predlogov in izvajanje ukrepov za zagotovitev zahtevane razpoložljivosti, zmogljivosti (optimizacija) in kapacitete</w:t>
      </w:r>
    </w:p>
    <w:p w14:paraId="31C03CFC" w14:textId="77777777" w:rsidR="00CD5F18" w:rsidRPr="00CD5F18" w:rsidRDefault="00CD5F18" w:rsidP="00CD5F18">
      <w:pPr>
        <w:numPr>
          <w:ilvl w:val="1"/>
          <w:numId w:val="51"/>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koordinacija izvedbe ukrepov (obveščanje pristojnih oseb), posredovanje dogodka v izvajanje ustreznim izvajalcem, kolikor se zahtevek ne da razrešiti ob prvem stiku</w:t>
      </w:r>
    </w:p>
    <w:p w14:paraId="36F04DE3" w14:textId="77777777" w:rsidR="00CD5F18" w:rsidRPr="00CD5F18" w:rsidRDefault="00CD5F18" w:rsidP="00CD5F18">
      <w:pPr>
        <w:numPr>
          <w:ilvl w:val="0"/>
          <w:numId w:val="52"/>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Izvajanje sprememb iz naslova zagotavljanja delovanja sistema, skladno s procesom upravljanja sprememb (obravnavanje vpliva, testiranje,…)  </w:t>
      </w:r>
    </w:p>
    <w:p w14:paraId="3BE8DC1A" w14:textId="77777777" w:rsidR="00CD5F18" w:rsidRPr="00CD5F18" w:rsidRDefault="00CD5F18" w:rsidP="00CD5F18">
      <w:pPr>
        <w:numPr>
          <w:ilvl w:val="0"/>
          <w:numId w:val="52"/>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Pomoč uporabnikom – vzpostavitev in vzdrževanje spletišča, opozarjanje in obveščanje preko spletišča</w:t>
      </w:r>
    </w:p>
    <w:p w14:paraId="6F5094BA" w14:textId="77777777" w:rsidR="00CD5F18" w:rsidRPr="00CD5F18" w:rsidRDefault="00CD5F18" w:rsidP="00CD5F18">
      <w:pPr>
        <w:numPr>
          <w:ilvl w:val="0"/>
          <w:numId w:val="52"/>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Vzdrževanje osnovne dokumentacije sistema</w:t>
      </w:r>
    </w:p>
    <w:p w14:paraId="0166A81F" w14:textId="77777777" w:rsidR="00CD5F18" w:rsidRPr="00CD5F18" w:rsidRDefault="00CD5F18" w:rsidP="00CD5F18">
      <w:pPr>
        <w:numPr>
          <w:ilvl w:val="0"/>
          <w:numId w:val="52"/>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Priprava poročil o opravljenem delu in o aktualni problematiki</w:t>
      </w:r>
    </w:p>
    <w:p w14:paraId="5A4C6D2D" w14:textId="77777777" w:rsidR="00CD5F18" w:rsidRPr="00CD5F18" w:rsidRDefault="00CD5F18" w:rsidP="00CD5F18">
      <w:pPr>
        <w:numPr>
          <w:ilvl w:val="0"/>
          <w:numId w:val="52"/>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Koordinacija posodobitev in nadgradenj z administratorjem sistema MJU.</w:t>
      </w:r>
    </w:p>
    <w:p w14:paraId="41052EDE" w14:textId="77777777" w:rsidR="00CD5F18" w:rsidRPr="00CD5F18" w:rsidRDefault="00CD5F18" w:rsidP="00CD5F18">
      <w:pPr>
        <w:spacing w:line="260" w:lineRule="atLeast"/>
        <w:jc w:val="both"/>
        <w:rPr>
          <w:rFonts w:ascii="Arial" w:eastAsia="Calibri" w:hAnsi="Arial" w:cs="Arial"/>
          <w:sz w:val="20"/>
          <w:szCs w:val="20"/>
          <w:lang w:eastAsia="en-US"/>
        </w:rPr>
      </w:pPr>
    </w:p>
    <w:p w14:paraId="7EE3BF94" w14:textId="77777777" w:rsidR="00CD5F18" w:rsidRP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Izvajalec mora razpolagati z ustreznimi kadrovskimi in tehničnimi viri za izvajanje zgoraj specificiranih aktivnosti - sistem za prijavo napak po telefonu in elektronski pošti, sistem za sledenje statusa odprave napak, preko katerega lahko naročnik in končni uporabnik spremljata napredek odprave napake.</w:t>
      </w:r>
    </w:p>
    <w:p w14:paraId="0239952B" w14:textId="77777777" w:rsidR="00CD5F18" w:rsidRPr="00CD5F18" w:rsidRDefault="00CD5F18" w:rsidP="00CD5F18">
      <w:pPr>
        <w:spacing w:line="260" w:lineRule="atLeast"/>
        <w:jc w:val="both"/>
        <w:rPr>
          <w:rFonts w:ascii="Arial" w:eastAsia="Calibri" w:hAnsi="Arial" w:cs="Arial"/>
          <w:sz w:val="20"/>
          <w:szCs w:val="20"/>
          <w:lang w:eastAsia="en-US"/>
        </w:rPr>
      </w:pPr>
    </w:p>
    <w:p w14:paraId="761C4498" w14:textId="77777777" w:rsidR="00CD5F18" w:rsidRP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Izvajalec mora nuditi  vzdrževanje in redno zagotavljanje operativnosti delovanja NER ter  povezave  ERRU.</w:t>
      </w:r>
    </w:p>
    <w:p w14:paraId="35808158" w14:textId="77777777" w:rsidR="00CD5F18" w:rsidRPr="00CD5F18" w:rsidRDefault="00CD5F18" w:rsidP="00CD5F18">
      <w:pPr>
        <w:spacing w:line="260" w:lineRule="atLeast"/>
        <w:jc w:val="both"/>
        <w:rPr>
          <w:rFonts w:ascii="Arial" w:eastAsia="Calibri" w:hAnsi="Arial" w:cs="Arial"/>
          <w:sz w:val="20"/>
          <w:szCs w:val="20"/>
          <w:lang w:eastAsia="en-US"/>
        </w:rPr>
      </w:pPr>
    </w:p>
    <w:p w14:paraId="1DEEDCC5" w14:textId="77777777" w:rsidR="00CD5F18" w:rsidRP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Izdelek: Poročila o vzdrževanju in rednem zagotavljanju operativnosti delovanja le-tega.</w:t>
      </w:r>
    </w:p>
    <w:p w14:paraId="6F983633" w14:textId="77777777" w:rsidR="00CD5F18" w:rsidRPr="00CD5F18" w:rsidRDefault="00CD5F18" w:rsidP="00CD5F18">
      <w:pPr>
        <w:spacing w:line="260" w:lineRule="atLeast"/>
        <w:jc w:val="both"/>
        <w:rPr>
          <w:rFonts w:ascii="Arial" w:eastAsia="Calibri" w:hAnsi="Arial" w:cs="Arial"/>
          <w:b/>
          <w:sz w:val="20"/>
          <w:szCs w:val="20"/>
          <w:lang w:eastAsia="en-US"/>
        </w:rPr>
      </w:pPr>
    </w:p>
    <w:p w14:paraId="3D642B0E" w14:textId="77777777" w:rsidR="00CD5F18" w:rsidRPr="00CD5F18" w:rsidRDefault="00CD5F18" w:rsidP="00CD5F18">
      <w:pPr>
        <w:spacing w:line="260" w:lineRule="atLeast"/>
        <w:jc w:val="center"/>
        <w:rPr>
          <w:rFonts w:ascii="Arial" w:eastAsia="Calibri" w:hAnsi="Arial" w:cs="Arial"/>
          <w:sz w:val="20"/>
          <w:szCs w:val="20"/>
          <w:lang w:eastAsia="en-US"/>
        </w:rPr>
      </w:pPr>
      <w:r w:rsidRPr="00CD5F18">
        <w:rPr>
          <w:rFonts w:ascii="Arial" w:eastAsia="Calibri" w:hAnsi="Arial" w:cs="Arial"/>
          <w:sz w:val="20"/>
          <w:szCs w:val="20"/>
          <w:lang w:eastAsia="en-US"/>
        </w:rPr>
        <w:t>7. člen</w:t>
      </w:r>
    </w:p>
    <w:p w14:paraId="46D47A8C" w14:textId="77777777" w:rsidR="00CD5F18" w:rsidRPr="00CD5F18" w:rsidRDefault="00CD5F18" w:rsidP="00CD5F18">
      <w:pPr>
        <w:spacing w:line="260" w:lineRule="atLeast"/>
        <w:jc w:val="center"/>
        <w:rPr>
          <w:rFonts w:ascii="Arial" w:eastAsia="Calibri" w:hAnsi="Arial" w:cs="Arial"/>
          <w:sz w:val="20"/>
          <w:szCs w:val="20"/>
          <w:lang w:eastAsia="en-US"/>
        </w:rPr>
      </w:pPr>
      <w:r w:rsidRPr="00CD5F18">
        <w:rPr>
          <w:rFonts w:ascii="Arial" w:eastAsia="Calibri" w:hAnsi="Arial" w:cs="Arial"/>
          <w:sz w:val="20"/>
          <w:szCs w:val="20"/>
          <w:lang w:eastAsia="en-US"/>
        </w:rPr>
        <w:t>(Način izvajanja storitve vzdrževanja)</w:t>
      </w:r>
    </w:p>
    <w:p w14:paraId="606E2B1E" w14:textId="77777777" w:rsidR="00CD5F18" w:rsidRPr="00CD5F18" w:rsidRDefault="00CD5F18" w:rsidP="00CD5F18">
      <w:pPr>
        <w:keepNext/>
        <w:spacing w:line="260" w:lineRule="atLeast"/>
        <w:jc w:val="both"/>
        <w:outlineLvl w:val="1"/>
        <w:rPr>
          <w:rFonts w:ascii="Arial" w:eastAsia="Calibri" w:hAnsi="Arial" w:cs="Arial"/>
          <w:sz w:val="20"/>
          <w:szCs w:val="20"/>
          <w:lang w:eastAsia="en-US"/>
        </w:rPr>
      </w:pPr>
    </w:p>
    <w:p w14:paraId="7D790B11" w14:textId="77777777" w:rsidR="00CD5F18" w:rsidRPr="00CD5F18" w:rsidRDefault="00CD5F18" w:rsidP="00CD5F18">
      <w:pPr>
        <w:keepNext/>
        <w:spacing w:line="260" w:lineRule="atLeast"/>
        <w:jc w:val="both"/>
        <w:outlineLvl w:val="1"/>
        <w:rPr>
          <w:rFonts w:ascii="Arial" w:eastAsia="Calibri" w:hAnsi="Arial" w:cs="Arial"/>
          <w:sz w:val="20"/>
          <w:szCs w:val="20"/>
          <w:lang w:eastAsia="en-US"/>
        </w:rPr>
      </w:pPr>
      <w:r w:rsidRPr="00CD5F18">
        <w:rPr>
          <w:rFonts w:ascii="Arial" w:eastAsia="Calibri" w:hAnsi="Arial" w:cs="Arial"/>
          <w:sz w:val="20"/>
          <w:szCs w:val="20"/>
          <w:lang w:eastAsia="en-US"/>
        </w:rPr>
        <w:t>Storitve vzdrževanja in zagotavljanja operativnosti delovanja modula se zagotavlja kontinuirano. Kontinuiteta nadaljnjega delovanje sistema NER vključno s povezavo z ERRU mora biti zagotovljena z dnem prevzema del.</w:t>
      </w:r>
    </w:p>
    <w:p w14:paraId="27AA7DF8" w14:textId="77777777" w:rsidR="00CD5F18" w:rsidRPr="00CD5F18" w:rsidRDefault="00CD5F18" w:rsidP="00CD5F18">
      <w:pPr>
        <w:spacing w:line="260" w:lineRule="atLeast"/>
        <w:jc w:val="both"/>
        <w:rPr>
          <w:rFonts w:ascii="Arial" w:eastAsia="Calibri" w:hAnsi="Arial" w:cs="Arial"/>
          <w:sz w:val="20"/>
          <w:szCs w:val="20"/>
          <w:lang w:eastAsia="en-US"/>
        </w:rPr>
      </w:pPr>
    </w:p>
    <w:p w14:paraId="52AF510F" w14:textId="57E3C6C8" w:rsidR="00CD5F18" w:rsidRDefault="00CD5F18" w:rsidP="00CD5F18">
      <w:pPr>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Vzdrževanje, nadgradnje ter zagotavljanje operativnosti delovanja NER ter </w:t>
      </w:r>
      <w:r w:rsidRPr="00CD5F18">
        <w:rPr>
          <w:rFonts w:ascii="Arial" w:eastAsia="Calibri" w:hAnsi="Arial" w:cs="Arial"/>
          <w:color w:val="000000"/>
          <w:sz w:val="20"/>
          <w:szCs w:val="20"/>
          <w:lang w:eastAsia="en-US"/>
        </w:rPr>
        <w:t xml:space="preserve">povezave ERRU se </w:t>
      </w:r>
      <w:r w:rsidRPr="00CD5F18">
        <w:rPr>
          <w:rFonts w:ascii="Arial" w:eastAsia="Calibri" w:hAnsi="Arial" w:cs="Arial"/>
          <w:sz w:val="20"/>
          <w:szCs w:val="20"/>
          <w:lang w:eastAsia="en-US"/>
        </w:rPr>
        <w:t>izvaja po izrecnem predhodnem pisnem naročilu naročnika. V kolikor je potrebno, naročnik in izvajalec predhodno dogovorita vsebino, obseg in roke posamezne aktivnosti, naročnik pa končni dogovor potrdi s pisnim naročilom.</w:t>
      </w:r>
    </w:p>
    <w:p w14:paraId="584DDE9E" w14:textId="77777777" w:rsidR="00416768" w:rsidRPr="00CD5F18" w:rsidRDefault="00416768" w:rsidP="00CD5F18">
      <w:pPr>
        <w:spacing w:line="260" w:lineRule="atLeast"/>
        <w:jc w:val="both"/>
        <w:rPr>
          <w:rFonts w:ascii="Arial" w:eastAsia="Calibri" w:hAnsi="Arial" w:cs="Arial"/>
          <w:color w:val="000000"/>
          <w:sz w:val="20"/>
          <w:szCs w:val="20"/>
          <w:lang w:eastAsia="en-US"/>
        </w:rPr>
      </w:pPr>
    </w:p>
    <w:p w14:paraId="2AC58E9B"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Izvajalec mora storitve vzdrževanja izvajati ob delavnikih v času od 8:00 do 16:00 ure.</w:t>
      </w:r>
    </w:p>
    <w:p w14:paraId="77FCA832" w14:textId="77777777" w:rsidR="00CD5F18" w:rsidRPr="00CD5F18" w:rsidRDefault="00CD5F18" w:rsidP="00CD5F18">
      <w:pPr>
        <w:spacing w:line="260" w:lineRule="atLeast"/>
        <w:rPr>
          <w:rFonts w:ascii="Arial" w:eastAsia="Calibri" w:hAnsi="Arial" w:cs="Arial"/>
          <w:b/>
          <w:bCs/>
          <w:color w:val="000000"/>
          <w:sz w:val="20"/>
          <w:szCs w:val="20"/>
          <w:lang w:eastAsia="en-US"/>
        </w:rPr>
      </w:pPr>
    </w:p>
    <w:p w14:paraId="32CD88D7" w14:textId="77777777" w:rsidR="00CD5F18" w:rsidRPr="00CD5F18" w:rsidRDefault="00CD5F18" w:rsidP="00CD5F18">
      <w:pPr>
        <w:spacing w:line="260" w:lineRule="atLeast"/>
        <w:jc w:val="center"/>
        <w:rPr>
          <w:rFonts w:ascii="Arial" w:eastAsia="Calibri" w:hAnsi="Arial" w:cs="Arial"/>
          <w:bCs/>
          <w:color w:val="000000"/>
          <w:sz w:val="20"/>
          <w:szCs w:val="20"/>
          <w:lang w:eastAsia="en-US"/>
        </w:rPr>
      </w:pPr>
      <w:r w:rsidRPr="00CD5F18">
        <w:rPr>
          <w:rFonts w:ascii="Arial" w:eastAsia="Calibri" w:hAnsi="Arial" w:cs="Arial"/>
          <w:bCs/>
          <w:color w:val="000000"/>
          <w:sz w:val="20"/>
          <w:szCs w:val="20"/>
          <w:lang w:eastAsia="en-US"/>
        </w:rPr>
        <w:t>8. člen</w:t>
      </w:r>
    </w:p>
    <w:p w14:paraId="1207718E" w14:textId="77777777" w:rsidR="00CD5F18" w:rsidRPr="00CD5F18" w:rsidRDefault="00CD5F18" w:rsidP="00CD5F18">
      <w:pPr>
        <w:spacing w:line="260" w:lineRule="atLeast"/>
        <w:jc w:val="center"/>
        <w:rPr>
          <w:rFonts w:ascii="Arial" w:eastAsia="Calibri" w:hAnsi="Arial" w:cs="Arial"/>
          <w:bCs/>
          <w:color w:val="000000"/>
          <w:sz w:val="20"/>
          <w:szCs w:val="20"/>
          <w:lang w:eastAsia="en-US"/>
        </w:rPr>
      </w:pPr>
      <w:r w:rsidRPr="00CD5F18">
        <w:rPr>
          <w:rFonts w:ascii="Arial" w:eastAsia="Calibri" w:hAnsi="Arial" w:cs="Arial"/>
          <w:bCs/>
          <w:color w:val="000000"/>
          <w:sz w:val="20"/>
          <w:szCs w:val="20"/>
          <w:lang w:eastAsia="en-US"/>
        </w:rPr>
        <w:t>(Odzivni čas)</w:t>
      </w:r>
    </w:p>
    <w:p w14:paraId="429C1912"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97AA220"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 xml:space="preserve">Odzivni čas na prijavo problema je tisti čas, ki preteče od prejema uporabnikove ali naročnikove zahteve za pomoč do trenutka, ko izvajalec začne z reševanjem problema. Odzivni čas je odvisen od resnosti problema, kot ga v prijavi navede uporabnik ali naročnik in po potrebi uskladi z izvajalcem. </w:t>
      </w:r>
    </w:p>
    <w:p w14:paraId="70AA969D"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highlight w:val="red"/>
          <w:lang w:eastAsia="en-US"/>
        </w:rPr>
      </w:pPr>
    </w:p>
    <w:p w14:paraId="5B6101F0"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Čas v katerem mora izvajalec odpraviti napako začne teči od začetka reševanja problema s strani izvajalca.</w:t>
      </w:r>
    </w:p>
    <w:p w14:paraId="33944C99"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B4B5F73"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Resnost problemov in odzivni čas ter čas v katerem mora izvajalec odpraviti napako, ki sodi v storitev osnovnega vzdrževanja se določi po naslednji tabeli:</w:t>
      </w:r>
    </w:p>
    <w:p w14:paraId="75999EC2" w14:textId="78AED57A" w:rsid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6409BF5" w14:textId="2DD79442" w:rsidR="00855AA2" w:rsidRDefault="00855AA2"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25F63B2" w14:textId="77777777" w:rsidR="00855AA2" w:rsidRPr="00CD5F18" w:rsidRDefault="00855AA2"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CD5F18" w:rsidRPr="00CD5F18" w14:paraId="12C7B59C" w14:textId="77777777" w:rsidTr="00355473">
        <w:trPr>
          <w:trHeight w:val="294"/>
        </w:trPr>
        <w:tc>
          <w:tcPr>
            <w:tcW w:w="1260" w:type="dxa"/>
          </w:tcPr>
          <w:p w14:paraId="216C6C78"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lastRenderedPageBreak/>
              <w:t>Resnost problema</w:t>
            </w:r>
          </w:p>
        </w:tc>
        <w:tc>
          <w:tcPr>
            <w:tcW w:w="3420" w:type="dxa"/>
          </w:tcPr>
          <w:p w14:paraId="5789F1F6"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Opis problema</w:t>
            </w:r>
          </w:p>
        </w:tc>
        <w:tc>
          <w:tcPr>
            <w:tcW w:w="2160" w:type="dxa"/>
          </w:tcPr>
          <w:p w14:paraId="62145750"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Odzivni čas</w:t>
            </w:r>
          </w:p>
        </w:tc>
        <w:tc>
          <w:tcPr>
            <w:tcW w:w="2160" w:type="dxa"/>
          </w:tcPr>
          <w:p w14:paraId="416675F3" w14:textId="77777777" w:rsidR="00CD5F18" w:rsidRPr="00CD5F18" w:rsidRDefault="00CD5F18" w:rsidP="00CD5F18">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Čas v katerem mora izvajalec odpraviti napako</w:t>
            </w:r>
          </w:p>
        </w:tc>
      </w:tr>
      <w:tr w:rsidR="00CD5F18" w:rsidRPr="00CD5F18" w14:paraId="02C36026" w14:textId="77777777" w:rsidTr="00355473">
        <w:trPr>
          <w:trHeight w:val="333"/>
        </w:trPr>
        <w:tc>
          <w:tcPr>
            <w:tcW w:w="1260" w:type="dxa"/>
          </w:tcPr>
          <w:p w14:paraId="128EDC58"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Kritičen</w:t>
            </w:r>
          </w:p>
        </w:tc>
        <w:tc>
          <w:tcPr>
            <w:tcW w:w="3420" w:type="dxa"/>
          </w:tcPr>
          <w:p w14:paraId="0DA7D811" w14:textId="77777777" w:rsidR="00CD5F18" w:rsidRPr="00CD5F18" w:rsidRDefault="00CD5F18" w:rsidP="00CD5F18">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poslovni proces uporabnika je onemogočen</w:t>
            </w:r>
          </w:p>
        </w:tc>
        <w:tc>
          <w:tcPr>
            <w:tcW w:w="2160" w:type="dxa"/>
          </w:tcPr>
          <w:p w14:paraId="7B18AB36"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takoj</w:t>
            </w:r>
          </w:p>
        </w:tc>
        <w:tc>
          <w:tcPr>
            <w:tcW w:w="2160" w:type="dxa"/>
          </w:tcPr>
          <w:p w14:paraId="7C6D28CE"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1 dan</w:t>
            </w:r>
          </w:p>
        </w:tc>
      </w:tr>
      <w:tr w:rsidR="00CD5F18" w:rsidRPr="00CD5F18" w14:paraId="3F0B79AC" w14:textId="77777777" w:rsidTr="00355473">
        <w:trPr>
          <w:trHeight w:val="294"/>
        </w:trPr>
        <w:tc>
          <w:tcPr>
            <w:tcW w:w="1260" w:type="dxa"/>
          </w:tcPr>
          <w:p w14:paraId="1C4C4848"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Resen</w:t>
            </w:r>
          </w:p>
        </w:tc>
        <w:tc>
          <w:tcPr>
            <w:tcW w:w="3420" w:type="dxa"/>
          </w:tcPr>
          <w:p w14:paraId="357DA7A9" w14:textId="77777777" w:rsidR="00CD5F18" w:rsidRPr="00CD5F18" w:rsidRDefault="00CD5F18" w:rsidP="00CD5F18">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poslovni proces uporabnika je močno oviran</w:t>
            </w:r>
          </w:p>
        </w:tc>
        <w:tc>
          <w:tcPr>
            <w:tcW w:w="2160" w:type="dxa"/>
          </w:tcPr>
          <w:p w14:paraId="3095BD09"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do 1 ure</w:t>
            </w:r>
          </w:p>
        </w:tc>
        <w:tc>
          <w:tcPr>
            <w:tcW w:w="2160" w:type="dxa"/>
          </w:tcPr>
          <w:p w14:paraId="7B81D669"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2 dni</w:t>
            </w:r>
          </w:p>
        </w:tc>
      </w:tr>
      <w:tr w:rsidR="00CD5F18" w:rsidRPr="00CD5F18" w14:paraId="4EEF7940" w14:textId="77777777" w:rsidTr="00355473">
        <w:trPr>
          <w:trHeight w:val="148"/>
        </w:trPr>
        <w:tc>
          <w:tcPr>
            <w:tcW w:w="1260" w:type="dxa"/>
          </w:tcPr>
          <w:p w14:paraId="36479B52"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Manjši</w:t>
            </w:r>
          </w:p>
          <w:p w14:paraId="741E587A"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p>
        </w:tc>
        <w:tc>
          <w:tcPr>
            <w:tcW w:w="3420" w:type="dxa"/>
          </w:tcPr>
          <w:p w14:paraId="4B35294B" w14:textId="77777777" w:rsidR="00CD5F18" w:rsidRPr="00CD5F18" w:rsidRDefault="00CD5F18" w:rsidP="00CD5F18">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zmanjšana produktivnost uporabnika</w:t>
            </w:r>
          </w:p>
        </w:tc>
        <w:tc>
          <w:tcPr>
            <w:tcW w:w="2160" w:type="dxa"/>
          </w:tcPr>
          <w:p w14:paraId="517E0E84"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do 2 uri</w:t>
            </w:r>
          </w:p>
        </w:tc>
        <w:tc>
          <w:tcPr>
            <w:tcW w:w="2160" w:type="dxa"/>
          </w:tcPr>
          <w:p w14:paraId="6BFFC9D9"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CD5F18">
              <w:rPr>
                <w:rFonts w:ascii="Arial" w:eastAsia="Calibri" w:hAnsi="Arial" w:cs="Arial"/>
                <w:b/>
                <w:sz w:val="20"/>
                <w:szCs w:val="20"/>
                <w:lang w:eastAsia="en-US"/>
              </w:rPr>
              <w:t>5 dni</w:t>
            </w:r>
          </w:p>
        </w:tc>
      </w:tr>
    </w:tbl>
    <w:p w14:paraId="540B69FC"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p>
    <w:p w14:paraId="54EDCB4D"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419D323F"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p>
    <w:p w14:paraId="469D7C98"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Izvajalec se obvezuje, da bo v primeru, ko gre za storitve rednega zagotavljanja operativnosti delovanja sistema, kontinuirano reševal problem dokler poslovni proces ne bo normalno stekel.</w:t>
      </w:r>
    </w:p>
    <w:p w14:paraId="22C1A7AA"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p>
    <w:p w14:paraId="7A49F36E"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Zahteva za pomoč oz. prijava problema:</w:t>
      </w:r>
    </w:p>
    <w:p w14:paraId="020CB887"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D0FC65F"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V prijavi problema oz. zahtevka za pomoč naročnik praviloma navede naslednje podatke:</w:t>
      </w:r>
    </w:p>
    <w:p w14:paraId="2139EE40"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ime in priimek kontaktne osebe oz. prijavitelja,</w:t>
      </w:r>
    </w:p>
    <w:p w14:paraId="4675DF85"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naziv in naslov naročnika,</w:t>
      </w:r>
    </w:p>
    <w:p w14:paraId="330CDC17"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oznako pogodbe o vzdrževanju oz. drugo prepoznavno oznako, ki jo določi izvajalec,</w:t>
      </w:r>
    </w:p>
    <w:p w14:paraId="0F6431FB"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datum in čas prijave,</w:t>
      </w:r>
    </w:p>
    <w:p w14:paraId="11DE1293"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način obveščanja naročnika o statusu reševanja prijavljenega problema,</w:t>
      </w:r>
    </w:p>
    <w:p w14:paraId="0F7B4136"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kratek opis problema (razpoznavno ime problema),</w:t>
      </w:r>
    </w:p>
    <w:p w14:paraId="068163C0"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vrsta problema (opis težave, opredelitev vprašanja, programska napaka, napaka v dokumentaciji, drugo),</w:t>
      </w:r>
    </w:p>
    <w:p w14:paraId="2CDC79E5"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resnost problema (</w:t>
      </w:r>
      <w:r w:rsidRPr="00CD5F18">
        <w:rPr>
          <w:rFonts w:ascii="Arial" w:eastAsia="Calibri" w:hAnsi="Arial" w:cs="Arial"/>
          <w:i/>
          <w:sz w:val="20"/>
          <w:szCs w:val="20"/>
          <w:lang w:eastAsia="en-US"/>
        </w:rPr>
        <w:t>kritičen</w:t>
      </w:r>
      <w:r w:rsidRPr="00CD5F18">
        <w:rPr>
          <w:rFonts w:ascii="Arial" w:eastAsia="Calibri" w:hAnsi="Arial" w:cs="Arial"/>
          <w:sz w:val="20"/>
          <w:szCs w:val="20"/>
          <w:lang w:eastAsia="en-US"/>
        </w:rPr>
        <w:t xml:space="preserve">: poslovni proces uporabnika je onemogočen; </w:t>
      </w:r>
      <w:r w:rsidRPr="00CD5F18">
        <w:rPr>
          <w:rFonts w:ascii="Arial" w:eastAsia="Calibri" w:hAnsi="Arial" w:cs="Arial"/>
          <w:i/>
          <w:sz w:val="20"/>
          <w:szCs w:val="20"/>
          <w:lang w:eastAsia="en-US"/>
        </w:rPr>
        <w:t>resen</w:t>
      </w:r>
      <w:r w:rsidRPr="00CD5F18">
        <w:rPr>
          <w:rFonts w:ascii="Arial" w:eastAsia="Calibri" w:hAnsi="Arial" w:cs="Arial"/>
          <w:sz w:val="20"/>
          <w:szCs w:val="20"/>
          <w:lang w:eastAsia="en-US"/>
        </w:rPr>
        <w:t xml:space="preserve">: poslovni proces uporabnika je močno oviran; </w:t>
      </w:r>
      <w:r w:rsidRPr="00CD5F18">
        <w:rPr>
          <w:rFonts w:ascii="Arial" w:eastAsia="Calibri" w:hAnsi="Arial" w:cs="Arial"/>
          <w:i/>
          <w:sz w:val="20"/>
          <w:szCs w:val="20"/>
          <w:lang w:eastAsia="en-US"/>
        </w:rPr>
        <w:t>manjši</w:t>
      </w:r>
      <w:r w:rsidRPr="00CD5F18">
        <w:rPr>
          <w:rFonts w:ascii="Arial" w:eastAsia="Calibri" w:hAnsi="Arial" w:cs="Arial"/>
          <w:sz w:val="20"/>
          <w:szCs w:val="20"/>
          <w:lang w:eastAsia="en-US"/>
        </w:rPr>
        <w:t xml:space="preserve">: zmanjšana produktivnost uporabnika; </w:t>
      </w:r>
      <w:r w:rsidRPr="00CD5F18">
        <w:rPr>
          <w:rFonts w:ascii="Arial" w:eastAsia="Calibri" w:hAnsi="Arial" w:cs="Arial"/>
          <w:i/>
          <w:sz w:val="20"/>
          <w:szCs w:val="20"/>
          <w:lang w:eastAsia="en-US"/>
        </w:rPr>
        <w:t>neprijeten</w:t>
      </w:r>
      <w:r w:rsidRPr="00CD5F18">
        <w:rPr>
          <w:rFonts w:ascii="Arial" w:eastAsia="Calibri" w:hAnsi="Arial" w:cs="Arial"/>
          <w:sz w:val="20"/>
          <w:szCs w:val="20"/>
          <w:lang w:eastAsia="en-US"/>
        </w:rPr>
        <w:t xml:space="preserve">: delovanje ni povsem v skladu s pričakovanji oziroma s predstavami; </w:t>
      </w:r>
      <w:r w:rsidRPr="00CD5F18">
        <w:rPr>
          <w:rFonts w:ascii="Arial" w:eastAsia="Calibri" w:hAnsi="Arial" w:cs="Arial"/>
          <w:i/>
          <w:sz w:val="20"/>
          <w:szCs w:val="20"/>
          <w:lang w:eastAsia="en-US"/>
        </w:rPr>
        <w:t>lepoten</w:t>
      </w:r>
      <w:r w:rsidRPr="00CD5F18">
        <w:rPr>
          <w:rFonts w:ascii="Arial" w:eastAsia="Calibri" w:hAnsi="Arial" w:cs="Arial"/>
          <w:sz w:val="20"/>
          <w:szCs w:val="20"/>
          <w:lang w:eastAsia="en-US"/>
        </w:rPr>
        <w:t>: zaželeno izboljšanje),</w:t>
      </w:r>
    </w:p>
    <w:p w14:paraId="213D0210"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predlagana prioriteta reševanja problema (visoka, srednja, nizka),</w:t>
      </w:r>
    </w:p>
    <w:p w14:paraId="3C84D84F"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podroben opis problema (ali posnetek ekrana v elektronski obliki),</w:t>
      </w:r>
    </w:p>
    <w:p w14:paraId="4F6B26E4"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opis strojnega okolja (tip računalnika, procesor in hitrost, velikost spomina in diska),</w:t>
      </w:r>
    </w:p>
    <w:p w14:paraId="5CBFCAA6"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lastnosti delovnega okolja (vrsta in verzija operacijskega sistema, spletnega brskalnika...),</w:t>
      </w:r>
    </w:p>
    <w:p w14:paraId="44CE29A1"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ponovljivost problema (opis zaporedja ukazov oziroma okoliščin, pri katerih pride do problema),</w:t>
      </w:r>
    </w:p>
    <w:p w14:paraId="341FF1D6" w14:textId="77777777" w:rsidR="00CD5F18" w:rsidRPr="00CD5F18" w:rsidRDefault="00CD5F18" w:rsidP="00CD5F18">
      <w:pPr>
        <w:numPr>
          <w:ilvl w:val="0"/>
          <w:numId w:val="53"/>
        </w:numPr>
        <w:suppressAutoHyphens/>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obstoj pomožne rešitve in, če obstaja, njen opis.</w:t>
      </w:r>
    </w:p>
    <w:p w14:paraId="488D6B3E"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45814D1"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Kot eno (1) reševanje problema se po tej pogodbi smatra vsako posamezno vprašanje oz. problem, ki predstavlja funkcionalno zaključeno celoto.</w:t>
      </w:r>
    </w:p>
    <w:p w14:paraId="72239A52"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AE43A7E" w14:textId="77777777" w:rsidR="00CD5F18" w:rsidRPr="00CD5F18" w:rsidRDefault="00CD5F18" w:rsidP="00CD5F18">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D5F18">
        <w:rPr>
          <w:rFonts w:ascii="Arial" w:eastAsia="Calibri" w:hAnsi="Arial" w:cs="Arial"/>
          <w:sz w:val="20"/>
          <w:szCs w:val="20"/>
          <w:lang w:eastAsia="en-US"/>
        </w:rPr>
        <w:t>Izvajalec si pridržuje pravico, da v skladu s svojimi standardi in po predhodnem pisnem soglasju naročnika predpiše nov način in obliko prijave problema v pisni ali elektronski obliki (pisni ali elektronski obrazec) oziroma način izmenjave informacij glede na zmožnosti naročnika.</w:t>
      </w:r>
    </w:p>
    <w:p w14:paraId="00A4D39C" w14:textId="77777777" w:rsidR="00CD5F18" w:rsidRPr="00CD5F18" w:rsidRDefault="00CD5F18" w:rsidP="00CD5F18">
      <w:pPr>
        <w:tabs>
          <w:tab w:val="center" w:pos="4320"/>
          <w:tab w:val="right" w:pos="8640"/>
        </w:tabs>
        <w:spacing w:line="260" w:lineRule="atLeast"/>
        <w:jc w:val="both"/>
        <w:rPr>
          <w:rFonts w:ascii="Arial" w:hAnsi="Arial" w:cs="Arial"/>
          <w:sz w:val="20"/>
          <w:szCs w:val="20"/>
          <w:lang w:eastAsia="en-US"/>
        </w:rPr>
      </w:pPr>
    </w:p>
    <w:p w14:paraId="4E56C75C" w14:textId="77777777" w:rsidR="00CD5F18" w:rsidRPr="00CD5F18" w:rsidRDefault="00CD5F18" w:rsidP="00CD5F18">
      <w:pPr>
        <w:tabs>
          <w:tab w:val="center" w:pos="4320"/>
          <w:tab w:val="right" w:pos="8640"/>
        </w:tabs>
        <w:spacing w:line="260" w:lineRule="atLeast"/>
        <w:jc w:val="both"/>
        <w:rPr>
          <w:rFonts w:ascii="Arial" w:hAnsi="Arial" w:cs="Arial"/>
          <w:b/>
          <w:sz w:val="20"/>
          <w:szCs w:val="20"/>
          <w:lang w:eastAsia="en-US"/>
        </w:rPr>
      </w:pPr>
      <w:r w:rsidRPr="00CD5F18">
        <w:rPr>
          <w:rFonts w:ascii="Arial" w:hAnsi="Arial" w:cs="Arial"/>
          <w:b/>
          <w:sz w:val="20"/>
          <w:szCs w:val="20"/>
          <w:lang w:eastAsia="en-US"/>
        </w:rPr>
        <w:t>VI. OBVEZNOSTI IN ODGOVORNOSTI NAROČNIKA</w:t>
      </w:r>
    </w:p>
    <w:p w14:paraId="722AFD65" w14:textId="77777777" w:rsidR="00CD5F18" w:rsidRPr="00CD5F18" w:rsidRDefault="00CD5F18" w:rsidP="00CD5F18">
      <w:pPr>
        <w:tabs>
          <w:tab w:val="center" w:pos="4320"/>
          <w:tab w:val="right" w:pos="8640"/>
        </w:tabs>
        <w:spacing w:line="260" w:lineRule="atLeast"/>
        <w:jc w:val="both"/>
        <w:rPr>
          <w:rFonts w:ascii="Arial" w:hAnsi="Arial" w:cs="Arial"/>
          <w:sz w:val="20"/>
          <w:szCs w:val="20"/>
        </w:rPr>
      </w:pPr>
    </w:p>
    <w:p w14:paraId="76480359"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9. člen</w:t>
      </w:r>
    </w:p>
    <w:p w14:paraId="64305C45" w14:textId="77777777" w:rsidR="00F852A5" w:rsidRDefault="00F852A5"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43B570AE" w14:textId="308B1EFB"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22B0AD16" w14:textId="77777777" w:rsidR="00CD5F18" w:rsidRPr="00CD5F18" w:rsidRDefault="00CD5F18" w:rsidP="00CD5F18">
      <w:pPr>
        <w:tabs>
          <w:tab w:val="center" w:pos="4320"/>
          <w:tab w:val="right" w:pos="8640"/>
        </w:tabs>
        <w:spacing w:line="260" w:lineRule="atLeast"/>
        <w:jc w:val="both"/>
        <w:rPr>
          <w:rFonts w:ascii="Arial" w:hAnsi="Arial" w:cs="Arial"/>
          <w:sz w:val="20"/>
          <w:szCs w:val="20"/>
          <w:lang w:eastAsia="en-US"/>
        </w:rPr>
      </w:pPr>
    </w:p>
    <w:p w14:paraId="6EECF1B7"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Naročnik se obvezuje, da bo: </w:t>
      </w:r>
    </w:p>
    <w:p w14:paraId="1301F9B0" w14:textId="77777777" w:rsidR="00CD5F18" w:rsidRPr="00CD5F18" w:rsidRDefault="00CD5F18" w:rsidP="00CD5F18">
      <w:pPr>
        <w:numPr>
          <w:ilvl w:val="0"/>
          <w:numId w:val="36"/>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izpolnjeval vse predvidene obveznosti v rokih in na predviden način;  </w:t>
      </w:r>
    </w:p>
    <w:p w14:paraId="4DD48052" w14:textId="77777777" w:rsidR="00CD5F18" w:rsidRPr="00CD5F18" w:rsidRDefault="00CD5F18" w:rsidP="00CD5F18">
      <w:pPr>
        <w:numPr>
          <w:ilvl w:val="0"/>
          <w:numId w:val="36"/>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zagotovil razpoložljivost potrebnih človeških, informacijskih in finančnih virov;  </w:t>
      </w:r>
    </w:p>
    <w:p w14:paraId="6C4BAA25" w14:textId="77777777" w:rsidR="00CD5F18" w:rsidRPr="00CD5F18" w:rsidRDefault="00CD5F18" w:rsidP="00CD5F18">
      <w:pPr>
        <w:numPr>
          <w:ilvl w:val="0"/>
          <w:numId w:val="36"/>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lastRenderedPageBreak/>
        <w:t>izvajalcu omogočil dostop do dokumentacije, ki jo ima na razpolago in je potrebna za izvedbo prevzetih storitev;</w:t>
      </w:r>
    </w:p>
    <w:p w14:paraId="2DCB3DE9" w14:textId="77777777" w:rsidR="00CD5F18" w:rsidRPr="00CD5F18" w:rsidRDefault="00CD5F18" w:rsidP="00CD5F18">
      <w:pPr>
        <w:numPr>
          <w:ilvl w:val="0"/>
          <w:numId w:val="36"/>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izvajalcu nudil prostor na sedežu naročnika z ustrezno opremo za potrebe koordinacije projekta z naročnikom;</w:t>
      </w:r>
    </w:p>
    <w:p w14:paraId="6912DFD8" w14:textId="77777777" w:rsidR="00CD5F18" w:rsidRPr="00CD5F18" w:rsidRDefault="00CD5F18" w:rsidP="00CD5F18">
      <w:pPr>
        <w:numPr>
          <w:ilvl w:val="0"/>
          <w:numId w:val="36"/>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plačeval naročene storitve v dogovorjenih rokih.</w:t>
      </w:r>
    </w:p>
    <w:p w14:paraId="14225742" w14:textId="77777777" w:rsidR="00CD5F18" w:rsidRPr="00CD5F18" w:rsidRDefault="00CD5F18" w:rsidP="00CD5F18">
      <w:pPr>
        <w:keepNext/>
        <w:spacing w:line="260" w:lineRule="atLeast"/>
        <w:jc w:val="both"/>
        <w:rPr>
          <w:rFonts w:ascii="Arial" w:hAnsi="Arial" w:cs="Arial"/>
          <w:b/>
          <w:sz w:val="20"/>
          <w:szCs w:val="20"/>
          <w:highlight w:val="yellow"/>
        </w:rPr>
      </w:pPr>
    </w:p>
    <w:p w14:paraId="047A4723" w14:textId="77777777" w:rsidR="00CD5F18" w:rsidRPr="00CD5F18" w:rsidRDefault="00CD5F18" w:rsidP="00CD5F18">
      <w:pPr>
        <w:keepNext/>
        <w:spacing w:line="260" w:lineRule="atLeast"/>
        <w:jc w:val="both"/>
        <w:rPr>
          <w:rFonts w:ascii="Arial" w:hAnsi="Arial" w:cs="Arial"/>
          <w:b/>
          <w:sz w:val="20"/>
          <w:szCs w:val="20"/>
        </w:rPr>
      </w:pPr>
      <w:r w:rsidRPr="00CD5F18">
        <w:rPr>
          <w:rFonts w:ascii="Arial" w:hAnsi="Arial" w:cs="Arial"/>
          <w:b/>
          <w:sz w:val="20"/>
          <w:szCs w:val="20"/>
        </w:rPr>
        <w:t>VII. PREVZEM POGODBENEGA DELA IN ODPRAVA NAPAK</w:t>
      </w:r>
    </w:p>
    <w:p w14:paraId="6207BA1E" w14:textId="77777777" w:rsidR="00CD5F18" w:rsidRPr="00CD5F18" w:rsidRDefault="00CD5F18" w:rsidP="00CD5F18">
      <w:pPr>
        <w:keepNext/>
        <w:spacing w:line="260" w:lineRule="atLeast"/>
        <w:jc w:val="both"/>
        <w:rPr>
          <w:rFonts w:ascii="Arial" w:hAnsi="Arial" w:cs="Arial"/>
          <w:b/>
          <w:sz w:val="20"/>
          <w:szCs w:val="20"/>
        </w:rPr>
      </w:pPr>
    </w:p>
    <w:p w14:paraId="5D7BF7C6"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10. člen</w:t>
      </w:r>
    </w:p>
    <w:p w14:paraId="739FC171" w14:textId="77777777" w:rsidR="00F852A5" w:rsidRDefault="00F852A5" w:rsidP="00CD5F18">
      <w:pPr>
        <w:spacing w:line="260" w:lineRule="atLeast"/>
        <w:jc w:val="both"/>
        <w:rPr>
          <w:rFonts w:ascii="Arial" w:hAnsi="Arial" w:cs="Arial"/>
          <w:sz w:val="20"/>
          <w:szCs w:val="20"/>
        </w:rPr>
      </w:pPr>
    </w:p>
    <w:p w14:paraId="77DD4FD4" w14:textId="77D9A51A" w:rsidR="00CD5F18" w:rsidRPr="00CD5F18" w:rsidRDefault="00CD5F18" w:rsidP="00CD5F18">
      <w:pPr>
        <w:spacing w:line="260" w:lineRule="atLeast"/>
        <w:jc w:val="both"/>
        <w:rPr>
          <w:rFonts w:ascii="Arial" w:hAnsi="Arial" w:cs="Arial"/>
          <w:sz w:val="20"/>
          <w:szCs w:val="20"/>
        </w:rPr>
      </w:pPr>
      <w:r w:rsidRPr="00CD5F18">
        <w:rPr>
          <w:rFonts w:ascii="Arial" w:hAnsi="Arial" w:cs="Arial"/>
          <w:sz w:val="20"/>
          <w:szCs w:val="20"/>
        </w:rPr>
        <w:t>Prevzem izvršenega pogodbenega dela obsega:</w:t>
      </w:r>
    </w:p>
    <w:p w14:paraId="004C5D3F" w14:textId="77777777" w:rsidR="00CD5F18" w:rsidRPr="00CD5F18" w:rsidRDefault="00CD5F18" w:rsidP="00CD5F18">
      <w:pPr>
        <w:numPr>
          <w:ilvl w:val="0"/>
          <w:numId w:val="37"/>
        </w:numPr>
        <w:suppressAutoHyphens/>
        <w:spacing w:line="260" w:lineRule="atLeast"/>
        <w:jc w:val="both"/>
        <w:rPr>
          <w:rFonts w:ascii="Arial" w:hAnsi="Arial" w:cs="Arial"/>
          <w:sz w:val="20"/>
          <w:szCs w:val="20"/>
        </w:rPr>
      </w:pPr>
      <w:r w:rsidRPr="00CD5F18">
        <w:rPr>
          <w:rFonts w:ascii="Arial" w:hAnsi="Arial" w:cs="Arial"/>
          <w:sz w:val="20"/>
          <w:szCs w:val="20"/>
        </w:rPr>
        <w:t xml:space="preserve">mesečna poročila izvajalca, </w:t>
      </w:r>
    </w:p>
    <w:p w14:paraId="0CA1FCA7" w14:textId="77777777" w:rsidR="00CD5F18" w:rsidRPr="00CD5F18" w:rsidRDefault="00CD5F18" w:rsidP="00CD5F18">
      <w:pPr>
        <w:numPr>
          <w:ilvl w:val="0"/>
          <w:numId w:val="37"/>
        </w:numPr>
        <w:suppressAutoHyphens/>
        <w:spacing w:line="260" w:lineRule="atLeast"/>
        <w:jc w:val="both"/>
        <w:rPr>
          <w:rFonts w:ascii="Arial" w:hAnsi="Arial" w:cs="Arial"/>
          <w:sz w:val="20"/>
          <w:szCs w:val="20"/>
        </w:rPr>
      </w:pPr>
      <w:r w:rsidRPr="00CD5F18">
        <w:rPr>
          <w:rFonts w:ascii="Arial" w:hAnsi="Arial" w:cs="Arial"/>
          <w:sz w:val="20"/>
          <w:szCs w:val="20"/>
        </w:rPr>
        <w:t>pregled oddanega dela s strani naročnika,</w:t>
      </w:r>
    </w:p>
    <w:p w14:paraId="3D664014" w14:textId="77777777" w:rsidR="00CD5F18" w:rsidRPr="00CD5F18" w:rsidRDefault="00CD5F18" w:rsidP="00CD5F18">
      <w:pPr>
        <w:numPr>
          <w:ilvl w:val="0"/>
          <w:numId w:val="37"/>
        </w:numPr>
        <w:suppressAutoHyphens/>
        <w:spacing w:line="260" w:lineRule="atLeast"/>
        <w:jc w:val="both"/>
        <w:rPr>
          <w:rFonts w:ascii="Arial" w:hAnsi="Arial" w:cs="Arial"/>
          <w:sz w:val="20"/>
          <w:szCs w:val="20"/>
        </w:rPr>
      </w:pPr>
      <w:r w:rsidRPr="00CD5F18">
        <w:rPr>
          <w:rFonts w:ascii="Arial" w:hAnsi="Arial" w:cs="Arial"/>
          <w:sz w:val="20"/>
          <w:szCs w:val="20"/>
        </w:rPr>
        <w:t>odpravo napak oziroma pomanjkljivosti s strani izvajalca v roku in po navodilih naročnika in</w:t>
      </w:r>
    </w:p>
    <w:p w14:paraId="16B503F8" w14:textId="77777777" w:rsidR="00CD5F18" w:rsidRPr="00CD5F18" w:rsidRDefault="00CD5F18" w:rsidP="00CD5F18">
      <w:pPr>
        <w:numPr>
          <w:ilvl w:val="0"/>
          <w:numId w:val="37"/>
        </w:numPr>
        <w:suppressAutoHyphens/>
        <w:spacing w:line="260" w:lineRule="atLeast"/>
        <w:jc w:val="both"/>
        <w:rPr>
          <w:rFonts w:ascii="Arial" w:hAnsi="Arial" w:cs="Arial"/>
          <w:sz w:val="20"/>
          <w:szCs w:val="20"/>
        </w:rPr>
      </w:pPr>
      <w:r w:rsidRPr="00CD5F18">
        <w:rPr>
          <w:rFonts w:ascii="Arial" w:hAnsi="Arial" w:cs="Arial"/>
          <w:sz w:val="20"/>
          <w:szCs w:val="20"/>
        </w:rPr>
        <w:t>dokončni kvalitativni prevzem izvršenega dela</w:t>
      </w:r>
      <w:r w:rsidRPr="00CD5F18">
        <w:rPr>
          <w:rFonts w:ascii="Arial" w:hAnsi="Arial" w:cs="Arial"/>
          <w:sz w:val="20"/>
          <w:szCs w:val="20"/>
          <w:lang w:eastAsia="en-US"/>
        </w:rPr>
        <w:t xml:space="preserve">. </w:t>
      </w:r>
    </w:p>
    <w:p w14:paraId="3965FAF0" w14:textId="77777777" w:rsidR="00CD5F18" w:rsidRPr="00CD5F18" w:rsidRDefault="00CD5F18" w:rsidP="00CD5F18">
      <w:pPr>
        <w:spacing w:line="260" w:lineRule="atLeast"/>
        <w:jc w:val="both"/>
        <w:rPr>
          <w:rFonts w:ascii="Arial" w:hAnsi="Arial" w:cs="Arial"/>
          <w:sz w:val="20"/>
          <w:szCs w:val="20"/>
          <w:lang w:eastAsia="en-US"/>
        </w:rPr>
      </w:pPr>
    </w:p>
    <w:p w14:paraId="1858ABB9" w14:textId="77777777" w:rsidR="00CD5F18" w:rsidRPr="00CD5F18" w:rsidRDefault="00CD5F18" w:rsidP="00CD5F18">
      <w:pPr>
        <w:spacing w:line="260" w:lineRule="atLeast"/>
        <w:jc w:val="both"/>
        <w:rPr>
          <w:rFonts w:ascii="Arial" w:hAnsi="Arial" w:cs="Arial"/>
          <w:sz w:val="20"/>
          <w:szCs w:val="20"/>
        </w:rPr>
      </w:pPr>
      <w:r w:rsidRPr="00CD5F18">
        <w:rPr>
          <w:rFonts w:ascii="Arial" w:hAnsi="Arial" w:cs="Arial"/>
          <w:sz w:val="20"/>
          <w:szCs w:val="20"/>
          <w:lang w:eastAsia="en-US"/>
        </w:rPr>
        <w:t>Naročnik je dolžan vsako mesečno poročilo v roku 15 dni po prejemu potrditi oziroma zavrniti. Če naročnik v roku 15 dni poročila ne potrdi niti ne zavrne, se po preteku tega roka šteje, da je poročilo potrjeno.</w:t>
      </w:r>
    </w:p>
    <w:p w14:paraId="1CC08637" w14:textId="77777777" w:rsidR="00CD5F18" w:rsidRPr="00CD5F18" w:rsidRDefault="00CD5F18" w:rsidP="00CD5F18">
      <w:pPr>
        <w:spacing w:line="260" w:lineRule="atLeast"/>
        <w:jc w:val="both"/>
        <w:rPr>
          <w:rFonts w:ascii="Arial" w:hAnsi="Arial" w:cs="Arial"/>
          <w:sz w:val="20"/>
          <w:szCs w:val="20"/>
        </w:rPr>
      </w:pPr>
    </w:p>
    <w:p w14:paraId="20E9B3B0" w14:textId="77777777" w:rsidR="00CD5F18" w:rsidRPr="00CD5F18" w:rsidRDefault="00CD5F18" w:rsidP="00CD5F18">
      <w:pPr>
        <w:spacing w:line="260" w:lineRule="atLeast"/>
        <w:jc w:val="both"/>
        <w:rPr>
          <w:rFonts w:ascii="Arial" w:hAnsi="Arial" w:cs="Arial"/>
          <w:sz w:val="20"/>
          <w:szCs w:val="20"/>
        </w:rPr>
      </w:pPr>
      <w:r w:rsidRPr="00CD5F18">
        <w:rPr>
          <w:rFonts w:ascii="Arial" w:hAnsi="Arial" w:cs="Arial"/>
          <w:sz w:val="20"/>
          <w:szCs w:val="20"/>
        </w:rPr>
        <w:t xml:space="preserve">Izvajalec se obveže, da bo ob prevzemu predal naročniku vso dokumentacijo o storitvah in izdelkih.  </w:t>
      </w:r>
    </w:p>
    <w:p w14:paraId="409F3A42"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378ACF38"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zunanji svetovalec.</w:t>
      </w:r>
    </w:p>
    <w:p w14:paraId="633C57A1"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1CFAB5D9" w14:textId="77777777" w:rsidR="00CD5F18" w:rsidRPr="00CD5F18" w:rsidRDefault="00CD5F18" w:rsidP="00CD5F18">
      <w:pPr>
        <w:spacing w:line="260" w:lineRule="atLeast"/>
        <w:jc w:val="both"/>
        <w:rPr>
          <w:rFonts w:ascii="Arial" w:hAnsi="Arial" w:cs="Arial"/>
          <w:sz w:val="20"/>
          <w:szCs w:val="20"/>
        </w:rPr>
      </w:pPr>
      <w:r w:rsidRPr="00CD5F18">
        <w:rPr>
          <w:rFonts w:ascii="Arial" w:hAnsi="Arial" w:cs="Arial"/>
          <w:sz w:val="20"/>
          <w:szCs w:val="20"/>
        </w:rPr>
        <w:t>Rezultati teh preverjanj morajo biti dokumentirani in so tudi pogoj za realizacijo plačil. Dokumentiranje je lahko v pisni ali elektronski obliki.</w:t>
      </w:r>
    </w:p>
    <w:p w14:paraId="591F110F" w14:textId="77777777" w:rsidR="00CD5F18" w:rsidRPr="00CD5F18" w:rsidRDefault="00CD5F18" w:rsidP="00CD5F18">
      <w:pPr>
        <w:spacing w:line="260" w:lineRule="atLeast"/>
        <w:jc w:val="both"/>
        <w:rPr>
          <w:rFonts w:ascii="Arial" w:hAnsi="Arial" w:cs="Arial"/>
          <w:sz w:val="20"/>
          <w:szCs w:val="20"/>
        </w:rPr>
      </w:pPr>
    </w:p>
    <w:p w14:paraId="17DE5461"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11. člen</w:t>
      </w:r>
    </w:p>
    <w:p w14:paraId="4793F73D" w14:textId="77777777" w:rsidR="00F852A5" w:rsidRDefault="00F852A5" w:rsidP="00CD5F18">
      <w:pPr>
        <w:spacing w:line="260" w:lineRule="atLeast"/>
        <w:jc w:val="both"/>
        <w:rPr>
          <w:rFonts w:ascii="Arial" w:hAnsi="Arial" w:cs="Arial"/>
          <w:sz w:val="20"/>
          <w:szCs w:val="20"/>
          <w:lang w:eastAsia="en-US"/>
        </w:rPr>
      </w:pPr>
    </w:p>
    <w:p w14:paraId="4757BE3E" w14:textId="5FC299D2"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0C2A226C" w14:textId="77777777" w:rsidR="00CD5F18" w:rsidRPr="00CD5F18" w:rsidRDefault="00CD5F18" w:rsidP="00CD5F18">
      <w:pPr>
        <w:spacing w:line="260" w:lineRule="atLeast"/>
        <w:jc w:val="both"/>
        <w:rPr>
          <w:rFonts w:ascii="Arial" w:hAnsi="Arial" w:cs="Arial"/>
          <w:sz w:val="20"/>
          <w:szCs w:val="20"/>
          <w:highlight w:val="yellow"/>
          <w:lang w:eastAsia="en-US"/>
        </w:rPr>
      </w:pPr>
    </w:p>
    <w:p w14:paraId="4777512A" w14:textId="77777777" w:rsidR="00CD5F18" w:rsidRPr="00CD5F18" w:rsidRDefault="00CD5F18" w:rsidP="00CD5F18">
      <w:pPr>
        <w:keepNext/>
        <w:spacing w:line="260" w:lineRule="atLeast"/>
        <w:jc w:val="both"/>
        <w:rPr>
          <w:rFonts w:ascii="Arial" w:hAnsi="Arial" w:cs="Arial"/>
          <w:b/>
          <w:sz w:val="20"/>
          <w:szCs w:val="20"/>
        </w:rPr>
      </w:pPr>
      <w:r w:rsidRPr="00CD5F18">
        <w:rPr>
          <w:rFonts w:ascii="Arial" w:hAnsi="Arial" w:cs="Arial"/>
          <w:b/>
          <w:sz w:val="20"/>
          <w:szCs w:val="20"/>
        </w:rPr>
        <w:t>VIII. PLAČILNI POGOJI</w:t>
      </w:r>
    </w:p>
    <w:p w14:paraId="4771A07C" w14:textId="77777777" w:rsidR="00CD5F18" w:rsidRPr="00CD5F18" w:rsidRDefault="00CD5F18" w:rsidP="00CD5F18">
      <w:pPr>
        <w:keepNext/>
        <w:spacing w:line="260" w:lineRule="atLeast"/>
        <w:jc w:val="both"/>
        <w:rPr>
          <w:rFonts w:ascii="Arial" w:hAnsi="Arial" w:cs="Arial"/>
          <w:b/>
          <w:sz w:val="20"/>
          <w:szCs w:val="20"/>
        </w:rPr>
      </w:pPr>
    </w:p>
    <w:p w14:paraId="6D2681EC"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12. člen</w:t>
      </w:r>
    </w:p>
    <w:p w14:paraId="7294F973" w14:textId="77777777" w:rsidR="00F852A5" w:rsidRDefault="00F852A5" w:rsidP="00CD5F18">
      <w:pPr>
        <w:spacing w:line="260" w:lineRule="atLeast"/>
        <w:jc w:val="both"/>
        <w:rPr>
          <w:rFonts w:ascii="Arial" w:hAnsi="Arial" w:cs="Arial"/>
          <w:sz w:val="20"/>
          <w:szCs w:val="20"/>
          <w:lang w:eastAsia="en-US"/>
        </w:rPr>
      </w:pPr>
    </w:p>
    <w:p w14:paraId="79532282" w14:textId="122362E0"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Pogodbeni stranki se dogovorita, da bo naročnik izvajalcu in</w:t>
      </w:r>
      <w:r w:rsidRPr="00CD5F18">
        <w:rPr>
          <w:rFonts w:ascii="Arial" w:hAnsi="Arial" w:cs="Arial"/>
          <w:i/>
          <w:sz w:val="20"/>
          <w:szCs w:val="20"/>
          <w:lang w:eastAsia="en-US"/>
        </w:rPr>
        <w:t xml:space="preserve"> </w:t>
      </w:r>
      <w:r w:rsidRPr="00CD5F18">
        <w:rPr>
          <w:rFonts w:ascii="Arial" w:hAnsi="Arial" w:cs="Arial"/>
          <w:sz w:val="20"/>
          <w:szCs w:val="20"/>
          <w:lang w:eastAsia="en-US"/>
        </w:rPr>
        <w:t xml:space="preserve">podizvajalcem, ki bodo to zahtevali v ponudbi ali v fazi izvedbe pogodbe, plačal posamezne količine dejansko opravljenega dela  po ponudbenem predračunu na podlagi potrjenih mesečnih poročil. </w:t>
      </w:r>
    </w:p>
    <w:p w14:paraId="055FC519" w14:textId="77777777" w:rsidR="00CD5F18" w:rsidRPr="00CD5F18" w:rsidRDefault="00CD5F18" w:rsidP="00CD5F18">
      <w:pPr>
        <w:spacing w:line="260" w:lineRule="atLeast"/>
        <w:jc w:val="both"/>
        <w:rPr>
          <w:rFonts w:ascii="Arial" w:hAnsi="Arial" w:cs="Arial"/>
          <w:sz w:val="20"/>
          <w:szCs w:val="20"/>
          <w:lang w:eastAsia="en-US"/>
        </w:rPr>
      </w:pPr>
    </w:p>
    <w:p w14:paraId="46190AE7" w14:textId="77777777" w:rsidR="00CD5F18" w:rsidRPr="00CD5F18" w:rsidRDefault="00CD5F18" w:rsidP="00CD5F18">
      <w:pPr>
        <w:spacing w:line="260" w:lineRule="atLeast"/>
        <w:jc w:val="both"/>
        <w:rPr>
          <w:rFonts w:ascii="Arial" w:hAnsi="Arial" w:cs="Arial"/>
          <w:sz w:val="20"/>
          <w:szCs w:val="20"/>
        </w:rPr>
      </w:pPr>
      <w:r w:rsidRPr="00CD5F18">
        <w:rPr>
          <w:rFonts w:ascii="Arial" w:hAnsi="Arial" w:cs="Arial"/>
          <w:bCs/>
          <w:sz w:val="20"/>
          <w:szCs w:val="20"/>
        </w:rPr>
        <w:t>Račun, ki je izstavljen na naročnika, mora obvezno vsebovati navedbo številke in naziva javnega naročila, specifikacijo opravljenega dela in kopijo dopisa naročnika, s katerim potrjuje dokumentacijo za posamezen sklop del iz ponudbenega predračuna.</w:t>
      </w:r>
    </w:p>
    <w:p w14:paraId="49C409F2" w14:textId="77777777" w:rsidR="00CD5F18" w:rsidRPr="00CD5F18" w:rsidRDefault="00CD5F18" w:rsidP="00CD5F18">
      <w:pPr>
        <w:spacing w:line="260" w:lineRule="atLeast"/>
        <w:jc w:val="both"/>
        <w:rPr>
          <w:rFonts w:ascii="Arial" w:hAnsi="Arial" w:cs="Arial"/>
          <w:bCs/>
          <w:sz w:val="20"/>
          <w:szCs w:val="20"/>
        </w:rPr>
      </w:pPr>
    </w:p>
    <w:p w14:paraId="00BE7471" w14:textId="1456B0DA" w:rsidR="00CD5F18" w:rsidRPr="00CD5F18" w:rsidRDefault="00CD5F18" w:rsidP="00CD5F18">
      <w:pPr>
        <w:spacing w:line="260" w:lineRule="atLeast"/>
        <w:jc w:val="both"/>
        <w:rPr>
          <w:rFonts w:ascii="Arial" w:hAnsi="Arial" w:cs="Arial"/>
          <w:bCs/>
          <w:sz w:val="20"/>
          <w:szCs w:val="20"/>
        </w:rPr>
      </w:pPr>
      <w:r w:rsidRPr="00CD5F18">
        <w:rPr>
          <w:rFonts w:ascii="Arial" w:hAnsi="Arial" w:cs="Arial"/>
          <w:bCs/>
          <w:sz w:val="20"/>
          <w:szCs w:val="20"/>
        </w:rPr>
        <w:t>Naročnik poravna dogovorjene obveznosti na osnovi predloženih računov izvajalca na njegov transakcijski račun št. _____________________,</w:t>
      </w:r>
      <w:r w:rsidR="00416768" w:rsidRPr="00416768">
        <w:t xml:space="preserve"> </w:t>
      </w:r>
      <w:r w:rsidR="00416768" w:rsidRPr="00416768">
        <w:rPr>
          <w:rFonts w:ascii="Arial" w:hAnsi="Arial" w:cs="Arial"/>
          <w:bCs/>
          <w:sz w:val="20"/>
          <w:szCs w:val="20"/>
        </w:rPr>
        <w:t>v roku, ki je določen skladno z veljavnim Zakonom o izvrševanju proračunov. .</w:t>
      </w:r>
      <w:r w:rsidRPr="00CD5F18">
        <w:rPr>
          <w:rFonts w:ascii="Arial" w:hAnsi="Arial" w:cs="Arial"/>
          <w:bCs/>
          <w:sz w:val="20"/>
          <w:szCs w:val="20"/>
        </w:rPr>
        <w:t>.</w:t>
      </w:r>
    </w:p>
    <w:p w14:paraId="2585B944" w14:textId="77777777" w:rsidR="00CD5F18" w:rsidRPr="00CD5F18" w:rsidRDefault="00CD5F18" w:rsidP="00CD5F18">
      <w:pPr>
        <w:spacing w:line="260" w:lineRule="atLeast"/>
        <w:jc w:val="both"/>
        <w:rPr>
          <w:rFonts w:ascii="Arial" w:hAnsi="Arial" w:cs="Arial"/>
          <w:bCs/>
          <w:sz w:val="20"/>
          <w:szCs w:val="20"/>
        </w:rPr>
      </w:pPr>
    </w:p>
    <w:p w14:paraId="1621319C" w14:textId="77777777" w:rsidR="00CD5F18" w:rsidRPr="00CD5F18" w:rsidRDefault="00CD5F18" w:rsidP="00CD5F18">
      <w:pPr>
        <w:tabs>
          <w:tab w:val="num" w:pos="576"/>
        </w:tabs>
        <w:spacing w:line="260" w:lineRule="atLeast"/>
        <w:jc w:val="both"/>
        <w:rPr>
          <w:rFonts w:ascii="Arial" w:hAnsi="Arial" w:cs="Arial"/>
          <w:bCs/>
          <w:sz w:val="20"/>
          <w:szCs w:val="20"/>
          <w:lang w:eastAsia="en-US"/>
        </w:rPr>
      </w:pPr>
      <w:r w:rsidRPr="00CD5F18">
        <w:rPr>
          <w:rFonts w:ascii="Arial" w:hAnsi="Arial" w:cs="Arial"/>
          <w:bCs/>
          <w:sz w:val="20"/>
          <w:szCs w:val="20"/>
          <w:lang w:eastAsia="en-US"/>
        </w:rPr>
        <w:t xml:space="preserve">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w:t>
      </w:r>
      <w:r w:rsidRPr="00514215">
        <w:rPr>
          <w:rFonts w:ascii="Arial" w:hAnsi="Arial" w:cs="Arial"/>
          <w:bCs/>
          <w:sz w:val="20"/>
          <w:szCs w:val="20"/>
          <w:lang w:eastAsia="en-US"/>
        </w:rPr>
        <w:t>Ministrstvo za infrastrukturo, IBAN številka SI56 0110 0630 0109 972, BIC koda BSLJSI2X, davčni identifikator SI25967061, matična številka 2399270000.</w:t>
      </w:r>
    </w:p>
    <w:p w14:paraId="1278ECBA" w14:textId="77777777" w:rsidR="00CD5F18" w:rsidRPr="00CD5F18" w:rsidRDefault="00CD5F18" w:rsidP="00CD5F18">
      <w:pPr>
        <w:tabs>
          <w:tab w:val="num" w:pos="576"/>
        </w:tabs>
        <w:spacing w:line="260" w:lineRule="atLeast"/>
        <w:jc w:val="both"/>
        <w:rPr>
          <w:rFonts w:ascii="Arial" w:hAnsi="Arial" w:cs="Arial"/>
          <w:bCs/>
          <w:sz w:val="20"/>
          <w:szCs w:val="20"/>
          <w:lang w:eastAsia="en-US"/>
        </w:rPr>
      </w:pPr>
    </w:p>
    <w:p w14:paraId="441E5C7F"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V primeru, da so podizvajalci zahtevali neposredna plačila, mora izvajalec svojemu računu obvezno priložiti račune podizvajalcev, ki jih je predhodno odobril.</w:t>
      </w:r>
    </w:p>
    <w:p w14:paraId="5BCF49D1" w14:textId="77777777" w:rsidR="00CD5F18" w:rsidRPr="00CD5F18" w:rsidRDefault="00CD5F18" w:rsidP="00CD5F18">
      <w:pPr>
        <w:spacing w:line="260" w:lineRule="atLeast"/>
        <w:jc w:val="both"/>
        <w:rPr>
          <w:rFonts w:ascii="Arial" w:hAnsi="Arial" w:cs="Arial"/>
          <w:bCs/>
          <w:sz w:val="20"/>
          <w:szCs w:val="20"/>
        </w:rPr>
      </w:pPr>
    </w:p>
    <w:p w14:paraId="3A4FB8A2" w14:textId="77777777" w:rsidR="00CD5F18" w:rsidRPr="00CD5F18" w:rsidRDefault="00CD5F18" w:rsidP="00CD5F18">
      <w:pPr>
        <w:keepNext/>
        <w:numPr>
          <w:ilvl w:val="0"/>
          <w:numId w:val="54"/>
        </w:numPr>
        <w:suppressAutoHyphens/>
        <w:spacing w:line="260" w:lineRule="atLeast"/>
        <w:jc w:val="center"/>
        <w:rPr>
          <w:rFonts w:ascii="Arial" w:hAnsi="Arial" w:cs="Arial"/>
          <w:sz w:val="20"/>
          <w:szCs w:val="20"/>
        </w:rPr>
      </w:pPr>
      <w:r w:rsidRPr="00CD5F18">
        <w:rPr>
          <w:rFonts w:ascii="Arial" w:hAnsi="Arial" w:cs="Arial"/>
          <w:sz w:val="20"/>
          <w:szCs w:val="20"/>
        </w:rPr>
        <w:t>člen</w:t>
      </w:r>
    </w:p>
    <w:p w14:paraId="1F6AF34C" w14:textId="77777777" w:rsidR="00CD5F18" w:rsidRPr="00CD5F18" w:rsidRDefault="00CD5F18" w:rsidP="00CD5F18">
      <w:pPr>
        <w:spacing w:line="260" w:lineRule="atLeast"/>
        <w:rPr>
          <w:rFonts w:ascii="Arial" w:hAnsi="Arial" w:cs="Arial"/>
          <w:i/>
          <w:sz w:val="20"/>
          <w:szCs w:val="20"/>
          <w:lang w:eastAsia="en-US"/>
        </w:rPr>
      </w:pPr>
      <w:r w:rsidRPr="00CD5F18">
        <w:rPr>
          <w:rFonts w:ascii="Arial" w:hAnsi="Arial" w:cs="Arial"/>
          <w:i/>
          <w:sz w:val="20"/>
          <w:szCs w:val="20"/>
          <w:lang w:eastAsia="en-US"/>
        </w:rPr>
        <w:t>(V PRIMERU NASTOPA S PODIZVAJALCI TUDI:)</w:t>
      </w:r>
    </w:p>
    <w:p w14:paraId="65047948" w14:textId="77777777" w:rsidR="00CD5F18" w:rsidRPr="00CD5F18" w:rsidRDefault="00CD5F18" w:rsidP="00CD5F18">
      <w:pPr>
        <w:spacing w:line="260" w:lineRule="atLeast"/>
        <w:rPr>
          <w:rFonts w:ascii="Arial" w:hAnsi="Arial" w:cs="Arial"/>
          <w:i/>
          <w:sz w:val="20"/>
          <w:szCs w:val="20"/>
          <w:lang w:eastAsia="en-US"/>
        </w:rPr>
      </w:pPr>
    </w:p>
    <w:p w14:paraId="77ADB4B7" w14:textId="77777777" w:rsidR="00CD5F18" w:rsidRPr="00CD5F18" w:rsidRDefault="00CD5F18" w:rsidP="00CD5F18">
      <w:pPr>
        <w:spacing w:line="260" w:lineRule="atLeast"/>
        <w:jc w:val="both"/>
        <w:rPr>
          <w:rFonts w:ascii="Arial" w:hAnsi="Arial" w:cs="Arial"/>
          <w:i/>
          <w:sz w:val="20"/>
          <w:szCs w:val="20"/>
          <w:lang w:eastAsia="en-US"/>
        </w:rPr>
      </w:pPr>
      <w:r w:rsidRPr="00CD5F18">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5DFAD075" w14:textId="77777777" w:rsidR="00CD5F18" w:rsidRPr="00CD5F18" w:rsidRDefault="00CD5F18" w:rsidP="00CD5F18">
      <w:pPr>
        <w:spacing w:line="260" w:lineRule="atLeast"/>
        <w:jc w:val="both"/>
        <w:rPr>
          <w:rFonts w:ascii="Arial" w:hAnsi="Arial" w:cs="Arial"/>
          <w:i/>
          <w:sz w:val="20"/>
          <w:szCs w:val="20"/>
          <w:lang w:eastAsia="en-US"/>
        </w:rPr>
      </w:pPr>
    </w:p>
    <w:p w14:paraId="7A1BFBA1" w14:textId="77777777" w:rsidR="00CD5F18" w:rsidRPr="00CD5F18" w:rsidRDefault="00CD5F18" w:rsidP="00CD5F18">
      <w:pPr>
        <w:spacing w:line="260" w:lineRule="atLeast"/>
        <w:jc w:val="both"/>
        <w:rPr>
          <w:rFonts w:ascii="Arial" w:hAnsi="Arial" w:cs="Arial"/>
          <w:i/>
          <w:sz w:val="20"/>
          <w:szCs w:val="20"/>
          <w:lang w:eastAsia="en-US"/>
        </w:rPr>
      </w:pPr>
      <w:r w:rsidRPr="00CD5F18">
        <w:rPr>
          <w:rFonts w:ascii="Arial" w:hAnsi="Arial" w:cs="Arial"/>
          <w:i/>
          <w:sz w:val="20"/>
          <w:szCs w:val="20"/>
          <w:lang w:eastAsia="en-US"/>
        </w:rPr>
        <w:t>Poleg izvajalca sodeluje pri izvedbi tudi podizvajalec _________________________, ki pa neposrednega plačila ni zahteval.</w:t>
      </w:r>
    </w:p>
    <w:p w14:paraId="1E915B9B" w14:textId="77777777" w:rsidR="00CD5F18" w:rsidRPr="00CD5F18" w:rsidRDefault="00CD5F18" w:rsidP="00CD5F18">
      <w:pPr>
        <w:spacing w:line="260" w:lineRule="atLeast"/>
        <w:jc w:val="both"/>
        <w:rPr>
          <w:rFonts w:ascii="Arial" w:hAnsi="Arial" w:cs="Arial"/>
          <w:sz w:val="20"/>
          <w:szCs w:val="20"/>
          <w:lang w:eastAsia="en-US"/>
        </w:rPr>
      </w:pPr>
    </w:p>
    <w:p w14:paraId="4974168F"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14:paraId="05925035" w14:textId="77777777" w:rsidR="00CD5F18" w:rsidRPr="00CD5F18" w:rsidRDefault="00CD5F18" w:rsidP="00CD5F18">
      <w:pPr>
        <w:spacing w:line="260" w:lineRule="atLeast"/>
        <w:jc w:val="both"/>
        <w:rPr>
          <w:rFonts w:ascii="Arial" w:hAnsi="Arial" w:cs="Arial"/>
          <w:sz w:val="20"/>
          <w:szCs w:val="20"/>
          <w:lang w:eastAsia="en-US"/>
        </w:rPr>
      </w:pPr>
    </w:p>
    <w:p w14:paraId="591BB614"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14:paraId="1724F948" w14:textId="77777777" w:rsidR="00CD5F18" w:rsidRPr="00CD5F18" w:rsidRDefault="00CD5F18" w:rsidP="00CD5F18">
      <w:pPr>
        <w:spacing w:line="260" w:lineRule="atLeast"/>
        <w:jc w:val="both"/>
        <w:rPr>
          <w:rFonts w:ascii="Arial" w:hAnsi="Arial" w:cs="Arial"/>
          <w:sz w:val="20"/>
          <w:szCs w:val="20"/>
          <w:lang w:eastAsia="en-US"/>
        </w:rPr>
      </w:pPr>
    </w:p>
    <w:p w14:paraId="007BF4BC"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2E687EE7" w14:textId="77777777" w:rsidR="00CD5F18" w:rsidRPr="00CD5F18" w:rsidRDefault="00CD5F18" w:rsidP="00CD5F18">
      <w:pPr>
        <w:spacing w:line="260" w:lineRule="atLeast"/>
        <w:jc w:val="both"/>
        <w:rPr>
          <w:rFonts w:ascii="Arial" w:hAnsi="Arial" w:cs="Arial"/>
          <w:sz w:val="20"/>
          <w:szCs w:val="20"/>
          <w:lang w:eastAsia="en-US"/>
        </w:rPr>
      </w:pPr>
    </w:p>
    <w:p w14:paraId="79D93D01" w14:textId="77777777" w:rsidR="00CD5F18" w:rsidRPr="00CD5F18" w:rsidRDefault="00CD5F18" w:rsidP="00CD5F18">
      <w:pPr>
        <w:spacing w:line="260" w:lineRule="atLeast"/>
        <w:jc w:val="both"/>
        <w:rPr>
          <w:rFonts w:ascii="Arial" w:hAnsi="Arial" w:cs="Arial"/>
          <w:b/>
          <w:sz w:val="20"/>
          <w:szCs w:val="20"/>
          <w:lang w:eastAsia="en-US"/>
        </w:rPr>
      </w:pPr>
      <w:r w:rsidRPr="00CD5F18">
        <w:rPr>
          <w:rFonts w:ascii="Arial" w:hAnsi="Arial" w:cs="Arial"/>
          <w:b/>
          <w:sz w:val="20"/>
          <w:szCs w:val="20"/>
          <w:lang w:eastAsia="en-US"/>
        </w:rPr>
        <w:t>IX. PROTIKORUPCIJSKA KLAVZULA</w:t>
      </w:r>
    </w:p>
    <w:p w14:paraId="1E0659F2" w14:textId="77777777" w:rsidR="00CD5F18" w:rsidRPr="00CD5F18" w:rsidRDefault="00CD5F18" w:rsidP="00CD5F18">
      <w:pPr>
        <w:spacing w:line="260" w:lineRule="atLeast"/>
        <w:jc w:val="both"/>
        <w:rPr>
          <w:rFonts w:ascii="Arial" w:hAnsi="Arial" w:cs="Arial"/>
          <w:b/>
          <w:sz w:val="20"/>
          <w:szCs w:val="20"/>
          <w:lang w:eastAsia="en-US"/>
        </w:rPr>
      </w:pPr>
    </w:p>
    <w:p w14:paraId="74B55D78"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14. člen</w:t>
      </w:r>
    </w:p>
    <w:p w14:paraId="1DF9875D" w14:textId="77777777" w:rsidR="00F852A5" w:rsidRDefault="00F852A5" w:rsidP="00CD5F18">
      <w:pPr>
        <w:spacing w:line="260" w:lineRule="atLeast"/>
        <w:jc w:val="both"/>
        <w:rPr>
          <w:rFonts w:ascii="Arial" w:hAnsi="Arial" w:cs="Arial"/>
          <w:sz w:val="20"/>
          <w:szCs w:val="20"/>
          <w:lang w:eastAsia="en-US"/>
        </w:rPr>
      </w:pPr>
    </w:p>
    <w:p w14:paraId="6CCFCC83" w14:textId="4E794930"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AE5AA9B" w14:textId="77777777" w:rsidR="00CD5F18" w:rsidRPr="00CD5F18" w:rsidRDefault="00CD5F18" w:rsidP="00CD5F18">
      <w:pPr>
        <w:numPr>
          <w:ilvl w:val="0"/>
          <w:numId w:val="2"/>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pridobitev posla,</w:t>
      </w:r>
    </w:p>
    <w:p w14:paraId="57CF0799" w14:textId="77777777" w:rsidR="00CD5F18" w:rsidRPr="00CD5F18" w:rsidRDefault="00CD5F18" w:rsidP="00CD5F18">
      <w:pPr>
        <w:numPr>
          <w:ilvl w:val="0"/>
          <w:numId w:val="2"/>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za sklenitev posla pod ugodnejšimi pogoji,</w:t>
      </w:r>
    </w:p>
    <w:p w14:paraId="3C636C32" w14:textId="77777777" w:rsidR="00CD5F18" w:rsidRPr="00CD5F18" w:rsidRDefault="00CD5F18" w:rsidP="00CD5F18">
      <w:pPr>
        <w:numPr>
          <w:ilvl w:val="0"/>
          <w:numId w:val="2"/>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za opustitev dolžnega nadzora nad izvajanjem pogodbenih obveznosti,</w:t>
      </w:r>
    </w:p>
    <w:p w14:paraId="4D3A9E6B" w14:textId="77777777" w:rsidR="00CD5F18" w:rsidRPr="00CD5F18" w:rsidRDefault="00CD5F18" w:rsidP="00CD5F18">
      <w:pPr>
        <w:numPr>
          <w:ilvl w:val="0"/>
          <w:numId w:val="2"/>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DC4A0F"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br/>
        <w:t>Če pogodba še ni veljavna, se šteje, da pogodba ni bila sklenjena.</w:t>
      </w:r>
    </w:p>
    <w:p w14:paraId="0A11FD77" w14:textId="77777777" w:rsidR="00CD5F18" w:rsidRPr="00CD5F18" w:rsidRDefault="00CD5F18" w:rsidP="00CD5F18">
      <w:pPr>
        <w:spacing w:line="260" w:lineRule="atLeast"/>
        <w:jc w:val="both"/>
        <w:rPr>
          <w:rFonts w:ascii="Arial" w:hAnsi="Arial" w:cs="Arial"/>
          <w:sz w:val="20"/>
          <w:szCs w:val="20"/>
          <w:lang w:eastAsia="en-US"/>
        </w:rPr>
      </w:pPr>
    </w:p>
    <w:p w14:paraId="6F3573CD" w14:textId="77777777" w:rsidR="00CD5F18" w:rsidRPr="00CD5F18" w:rsidRDefault="00CD5F18" w:rsidP="00CD5F18">
      <w:pPr>
        <w:keepNext/>
        <w:spacing w:line="260" w:lineRule="atLeast"/>
        <w:jc w:val="both"/>
        <w:rPr>
          <w:rFonts w:ascii="Arial" w:hAnsi="Arial" w:cs="Arial"/>
          <w:b/>
          <w:sz w:val="20"/>
          <w:szCs w:val="20"/>
        </w:rPr>
      </w:pPr>
      <w:r w:rsidRPr="00CD5F18">
        <w:rPr>
          <w:rFonts w:ascii="Arial" w:hAnsi="Arial" w:cs="Arial"/>
          <w:b/>
          <w:sz w:val="20"/>
          <w:szCs w:val="20"/>
        </w:rPr>
        <w:t>X. POGODBENA KAZEN</w:t>
      </w:r>
    </w:p>
    <w:p w14:paraId="70A87ACD" w14:textId="77777777" w:rsidR="00CD5F18" w:rsidRPr="00CD5F18" w:rsidRDefault="00CD5F18" w:rsidP="00CD5F18">
      <w:pPr>
        <w:keepNext/>
        <w:spacing w:line="260" w:lineRule="atLeast"/>
        <w:jc w:val="both"/>
        <w:rPr>
          <w:rFonts w:ascii="Arial" w:hAnsi="Arial" w:cs="Arial"/>
          <w:b/>
          <w:sz w:val="20"/>
          <w:szCs w:val="20"/>
        </w:rPr>
      </w:pPr>
    </w:p>
    <w:p w14:paraId="0A7C0A14"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15. člen</w:t>
      </w:r>
    </w:p>
    <w:p w14:paraId="6CE61C1D" w14:textId="77777777" w:rsidR="00F852A5" w:rsidRDefault="00F852A5" w:rsidP="00CD5F18">
      <w:pPr>
        <w:spacing w:line="260" w:lineRule="atLeast"/>
        <w:jc w:val="both"/>
        <w:rPr>
          <w:rFonts w:ascii="Arial" w:hAnsi="Arial" w:cs="Arial"/>
          <w:sz w:val="20"/>
          <w:szCs w:val="20"/>
          <w:lang w:eastAsia="en-US"/>
        </w:rPr>
      </w:pPr>
    </w:p>
    <w:p w14:paraId="539B61A1" w14:textId="40C551F6" w:rsid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 xml:space="preserve">Če izvajalec prekorači s pogodbo dogovorjeni izvedbeni rok ali rok določen za odpravo dogovorjenih pomanjkljivosti, je dolžan plačati kazen v višini 0,01 % od pogodbene vrednosti del brez DDV za vsak dan prekoračenega roka, razen v primeru višje sile. Skupni znesek pogodbene kazni ne sme presegati 10 % od vrednosti pogodbenih del. </w:t>
      </w:r>
    </w:p>
    <w:p w14:paraId="75F22D38" w14:textId="77777777" w:rsidR="00416768" w:rsidRPr="00CD5F18" w:rsidRDefault="00416768" w:rsidP="00CD5F18">
      <w:pPr>
        <w:spacing w:line="260" w:lineRule="atLeast"/>
        <w:jc w:val="both"/>
        <w:rPr>
          <w:rFonts w:ascii="Arial" w:hAnsi="Arial" w:cs="Arial"/>
          <w:sz w:val="20"/>
          <w:szCs w:val="20"/>
          <w:lang w:eastAsia="en-US"/>
        </w:rPr>
      </w:pPr>
    </w:p>
    <w:p w14:paraId="0AFD3874"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Izvajalec ne odgovarja za zamudo, ki je posledica neizpolnitve katerekoli pogodbene obveznosti s strani naročnika.</w:t>
      </w:r>
    </w:p>
    <w:p w14:paraId="2F6B8140" w14:textId="77777777" w:rsidR="00CD5F18" w:rsidRPr="00CD5F18" w:rsidRDefault="00CD5F18" w:rsidP="00CD5F18">
      <w:pPr>
        <w:spacing w:line="260" w:lineRule="atLeast"/>
        <w:jc w:val="both"/>
        <w:rPr>
          <w:rFonts w:ascii="Arial" w:hAnsi="Arial" w:cs="Arial"/>
          <w:sz w:val="20"/>
          <w:szCs w:val="20"/>
          <w:lang w:eastAsia="en-US"/>
        </w:rPr>
      </w:pPr>
    </w:p>
    <w:p w14:paraId="4A4A3630"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1C0DA349"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lastRenderedPageBreak/>
        <w:t xml:space="preserve"> </w:t>
      </w:r>
    </w:p>
    <w:p w14:paraId="523DE4CF"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B7FC95E"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5CF1C4"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68B3C524" w14:textId="77777777" w:rsidR="00CD5F18" w:rsidRPr="00CD5F18" w:rsidRDefault="00CD5F18" w:rsidP="00CD5F18">
      <w:pPr>
        <w:spacing w:line="260" w:lineRule="atLeast"/>
        <w:jc w:val="both"/>
        <w:rPr>
          <w:rFonts w:ascii="Arial" w:hAnsi="Arial" w:cs="Arial"/>
          <w:sz w:val="20"/>
          <w:szCs w:val="20"/>
          <w:lang w:eastAsia="en-US"/>
        </w:rPr>
      </w:pPr>
    </w:p>
    <w:p w14:paraId="539EE738" w14:textId="77777777" w:rsidR="00CD5F18" w:rsidRPr="00CD5F18" w:rsidRDefault="00CD5F18" w:rsidP="00CD5F18">
      <w:pPr>
        <w:spacing w:line="260" w:lineRule="atLeast"/>
        <w:jc w:val="both"/>
        <w:rPr>
          <w:rFonts w:ascii="Arial" w:hAnsi="Arial" w:cs="Arial"/>
          <w:b/>
          <w:sz w:val="20"/>
          <w:szCs w:val="20"/>
          <w:lang w:eastAsia="en-US"/>
        </w:rPr>
      </w:pPr>
      <w:r w:rsidRPr="00CD5F18">
        <w:rPr>
          <w:rFonts w:ascii="Arial" w:hAnsi="Arial" w:cs="Arial"/>
          <w:b/>
          <w:sz w:val="20"/>
          <w:szCs w:val="20"/>
          <w:lang w:eastAsia="en-US"/>
        </w:rPr>
        <w:t>XI. ZAVAROVANJE ZA DOBRO IZVEDBO POGODBENIH OBVEZNOSTI</w:t>
      </w:r>
    </w:p>
    <w:p w14:paraId="121933D3" w14:textId="77777777" w:rsidR="00CD5F18" w:rsidRPr="00CD5F18" w:rsidRDefault="00CD5F18" w:rsidP="00CD5F18">
      <w:pPr>
        <w:spacing w:line="260" w:lineRule="atLeast"/>
        <w:jc w:val="both"/>
        <w:rPr>
          <w:rFonts w:ascii="Arial" w:hAnsi="Arial" w:cs="Arial"/>
          <w:b/>
          <w:sz w:val="20"/>
          <w:szCs w:val="20"/>
          <w:lang w:eastAsia="en-US"/>
        </w:rPr>
      </w:pPr>
    </w:p>
    <w:p w14:paraId="6BE5EF61"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16. člen</w:t>
      </w:r>
    </w:p>
    <w:p w14:paraId="1E444929" w14:textId="77777777" w:rsidR="00F852A5" w:rsidRDefault="00F852A5" w:rsidP="00CD5F18">
      <w:pPr>
        <w:spacing w:line="260" w:lineRule="atLeast"/>
        <w:jc w:val="both"/>
        <w:rPr>
          <w:rFonts w:ascii="Arial" w:hAnsi="Arial" w:cs="Arial"/>
          <w:sz w:val="20"/>
          <w:szCs w:val="20"/>
          <w:lang w:eastAsia="en-US"/>
        </w:rPr>
      </w:pPr>
    </w:p>
    <w:p w14:paraId="6F1D523F" w14:textId="18E181FB"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 xml:space="preserve">S to pogodbo je dogovorjeno zavarovanje za dobro izvedbo pogodbenih obveznosti, zato mora izvajalec najkasneje v sedmih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52E93E63" w14:textId="77777777" w:rsidR="00CD5F18" w:rsidRPr="00CD5F18" w:rsidRDefault="00CD5F18" w:rsidP="00CD5F18">
      <w:pPr>
        <w:numPr>
          <w:ilvl w:val="0"/>
          <w:numId w:val="38"/>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če se bo izkazalo, da storitve ne opravlja v skladu s pogodbo, zahtevami razpisne dokumentacije ali specifikacijami;</w:t>
      </w:r>
    </w:p>
    <w:p w14:paraId="590B2D69" w14:textId="77777777" w:rsidR="00CD5F18" w:rsidRPr="00CD5F18" w:rsidRDefault="00CD5F18" w:rsidP="00CD5F18">
      <w:pPr>
        <w:numPr>
          <w:ilvl w:val="0"/>
          <w:numId w:val="38"/>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če bo naročnik pogodbo razdrl zaradi kršitev na strani izvajalca;</w:t>
      </w:r>
    </w:p>
    <w:p w14:paraId="1CD9FFFF" w14:textId="77777777" w:rsidR="00CD5F18" w:rsidRPr="00CD5F18" w:rsidRDefault="00CD5F18" w:rsidP="00CD5F18">
      <w:pPr>
        <w:numPr>
          <w:ilvl w:val="0"/>
          <w:numId w:val="38"/>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če bo naročnik razdrl pogodbo zaradi zamude;</w:t>
      </w:r>
    </w:p>
    <w:p w14:paraId="723E8DDC" w14:textId="77777777" w:rsidR="00CD5F18" w:rsidRPr="00CD5F18" w:rsidRDefault="00CD5F18" w:rsidP="00CD5F18">
      <w:pPr>
        <w:numPr>
          <w:ilvl w:val="0"/>
          <w:numId w:val="38"/>
        </w:numPr>
        <w:suppressAutoHyphens/>
        <w:spacing w:line="260" w:lineRule="atLeast"/>
        <w:jc w:val="both"/>
        <w:rPr>
          <w:rFonts w:ascii="Arial" w:hAnsi="Arial" w:cs="Arial"/>
          <w:sz w:val="20"/>
          <w:szCs w:val="20"/>
          <w:lang w:eastAsia="en-US"/>
        </w:rPr>
      </w:pPr>
      <w:r w:rsidRPr="00CD5F18">
        <w:rPr>
          <w:rFonts w:ascii="Arial" w:hAnsi="Arial" w:cs="Arial"/>
          <w:sz w:val="20"/>
          <w:szCs w:val="20"/>
          <w:lang w:eastAsia="en-US"/>
        </w:rPr>
        <w:t>če bo izvajalec kršil zaupnost podatkov.</w:t>
      </w:r>
    </w:p>
    <w:p w14:paraId="64D521E9" w14:textId="77777777" w:rsidR="00CD5F18" w:rsidRPr="00CD5F18" w:rsidRDefault="00CD5F18" w:rsidP="00CD5F18">
      <w:pPr>
        <w:widowControl w:val="0"/>
        <w:spacing w:line="260" w:lineRule="atLeast"/>
        <w:jc w:val="both"/>
        <w:rPr>
          <w:rFonts w:ascii="Arial" w:hAnsi="Arial" w:cs="Arial"/>
          <w:sz w:val="20"/>
          <w:szCs w:val="20"/>
          <w:lang w:eastAsia="en-US"/>
        </w:rPr>
      </w:pPr>
    </w:p>
    <w:p w14:paraId="5F82E48C" w14:textId="78F1A8E8" w:rsidR="00CD5F18" w:rsidRPr="00CD5F18" w:rsidRDefault="00CD5F18" w:rsidP="00CD5F18">
      <w:pPr>
        <w:widowControl w:val="0"/>
        <w:spacing w:line="260" w:lineRule="atLeast"/>
        <w:jc w:val="both"/>
        <w:rPr>
          <w:rFonts w:ascii="Arial" w:hAnsi="Arial" w:cs="Arial"/>
          <w:sz w:val="20"/>
          <w:szCs w:val="20"/>
          <w:lang w:eastAsia="en-US"/>
        </w:rPr>
      </w:pPr>
      <w:r w:rsidRPr="00CD5F18">
        <w:rPr>
          <w:rFonts w:ascii="Arial" w:hAnsi="Arial" w:cs="Arial"/>
          <w:sz w:val="20"/>
          <w:szCs w:val="20"/>
          <w:lang w:eastAsia="en-US"/>
        </w:rPr>
        <w:t xml:space="preserve">Predložitev </w:t>
      </w:r>
      <w:r w:rsidR="00F852A5">
        <w:rPr>
          <w:rFonts w:ascii="Arial" w:hAnsi="Arial" w:cs="Arial"/>
          <w:sz w:val="20"/>
          <w:szCs w:val="20"/>
          <w:lang w:eastAsia="en-US"/>
        </w:rPr>
        <w:t>zavarovanja</w:t>
      </w:r>
      <w:r w:rsidRPr="00CD5F18">
        <w:rPr>
          <w:rFonts w:ascii="Arial" w:hAnsi="Arial" w:cs="Arial"/>
          <w:sz w:val="20"/>
          <w:szCs w:val="20"/>
          <w:lang w:eastAsia="en-US"/>
        </w:rPr>
        <w:t xml:space="preserve"> za dobro izvedbo pogodbenih obveznosti je pogoj za veljavnost pogodbe.</w:t>
      </w:r>
    </w:p>
    <w:p w14:paraId="3B86C732" w14:textId="41E8E10A" w:rsidR="00CD5F18" w:rsidRDefault="00CD5F18" w:rsidP="00CD5F18">
      <w:pPr>
        <w:keepNext/>
        <w:spacing w:line="260" w:lineRule="atLeast"/>
        <w:jc w:val="both"/>
        <w:outlineLvl w:val="1"/>
        <w:rPr>
          <w:rFonts w:ascii="Arial" w:hAnsi="Arial" w:cs="Arial"/>
          <w:b/>
          <w:iCs/>
          <w:sz w:val="20"/>
          <w:szCs w:val="20"/>
        </w:rPr>
      </w:pPr>
    </w:p>
    <w:p w14:paraId="1E0E1979" w14:textId="102F0C3C" w:rsidR="00416768" w:rsidRPr="00855AA2" w:rsidRDefault="00416768" w:rsidP="00CD5F18">
      <w:pPr>
        <w:keepNext/>
        <w:spacing w:line="260" w:lineRule="atLeast"/>
        <w:jc w:val="both"/>
        <w:outlineLvl w:val="1"/>
        <w:rPr>
          <w:rFonts w:ascii="Arial" w:hAnsi="Arial" w:cs="Arial"/>
          <w:iCs/>
          <w:sz w:val="20"/>
          <w:szCs w:val="20"/>
        </w:rPr>
      </w:pPr>
      <w:r w:rsidRPr="00855AA2">
        <w:rPr>
          <w:rFonts w:ascii="Arial" w:hAnsi="Arial" w:cs="Arial"/>
          <w:iCs/>
          <w:sz w:val="20"/>
          <w:szCs w:val="20"/>
        </w:rPr>
        <w:t>Če se med trajanjem izvedbe pogodbe spremeni rok za izvedbo pogodbenih storitev oziroma poviša pogodbena vrednost del, mora izvajalec v roku 7 delovnih dni od podpisa aneksa k tej pogodbi predložiti novo zavarovanje v korist naročnika v skladu s spremenjeno pogodbo.</w:t>
      </w:r>
    </w:p>
    <w:p w14:paraId="011078C2" w14:textId="77777777" w:rsidR="00416768" w:rsidRPr="00CD5F18" w:rsidRDefault="00416768" w:rsidP="00CD5F18">
      <w:pPr>
        <w:keepNext/>
        <w:spacing w:line="260" w:lineRule="atLeast"/>
        <w:jc w:val="both"/>
        <w:outlineLvl w:val="1"/>
        <w:rPr>
          <w:rFonts w:ascii="Arial" w:hAnsi="Arial" w:cs="Arial"/>
          <w:b/>
          <w:iCs/>
          <w:sz w:val="20"/>
          <w:szCs w:val="20"/>
        </w:rPr>
      </w:pPr>
    </w:p>
    <w:p w14:paraId="3C949810" w14:textId="77777777" w:rsidR="00CD5F18" w:rsidRPr="00CD5F18" w:rsidRDefault="00CD5F18" w:rsidP="00CD5F18">
      <w:pPr>
        <w:keepNext/>
        <w:suppressAutoHyphens/>
        <w:spacing w:line="260" w:lineRule="atLeast"/>
        <w:outlineLvl w:val="1"/>
        <w:rPr>
          <w:rFonts w:ascii="Arial" w:hAnsi="Arial" w:cs="Arial"/>
          <w:b/>
          <w:iCs/>
          <w:sz w:val="20"/>
          <w:szCs w:val="20"/>
        </w:rPr>
      </w:pPr>
      <w:r w:rsidRPr="00CD5F18">
        <w:rPr>
          <w:rFonts w:ascii="Arial" w:hAnsi="Arial" w:cs="Arial"/>
          <w:b/>
          <w:iCs/>
          <w:sz w:val="20"/>
          <w:szCs w:val="20"/>
        </w:rPr>
        <w:t>XII. VAROVANJE PODATKOV</w:t>
      </w:r>
    </w:p>
    <w:p w14:paraId="2B9A81EB" w14:textId="77777777" w:rsidR="00CD5F18" w:rsidRPr="00CD5F18" w:rsidRDefault="00CD5F18" w:rsidP="00CD5F18">
      <w:pPr>
        <w:keepNext/>
        <w:spacing w:line="260" w:lineRule="atLeast"/>
        <w:jc w:val="both"/>
        <w:outlineLvl w:val="1"/>
        <w:rPr>
          <w:rFonts w:ascii="Arial" w:hAnsi="Arial" w:cs="Arial"/>
          <w:b/>
          <w:iCs/>
          <w:sz w:val="20"/>
          <w:szCs w:val="20"/>
        </w:rPr>
      </w:pPr>
    </w:p>
    <w:p w14:paraId="6176E19F"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17. člen</w:t>
      </w:r>
    </w:p>
    <w:p w14:paraId="1E7EA98D" w14:textId="77777777" w:rsidR="00F852A5" w:rsidRDefault="00F852A5" w:rsidP="00CD5F18">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8BA7504" w14:textId="1BBF8C86" w:rsidR="00CD5F18" w:rsidRPr="00CD5F18" w:rsidRDefault="00CD5F18" w:rsidP="00CD5F18">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 xml:space="preserve">Pogodbeni stranki se zavezujeta, da bosta vse zakonsko varovane podatke (osebni in tajni podatki, poslovna skrivnost), do katerih bosta prišli z izvedbo te pogodbe, skrbno varovali, skladno z veljavno področno zakonodajo. </w:t>
      </w:r>
    </w:p>
    <w:p w14:paraId="1427F5A5" w14:textId="77777777" w:rsidR="00CD5F18" w:rsidRPr="00CD5F18" w:rsidRDefault="00CD5F18" w:rsidP="00CD5F1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C077097" w14:textId="77777777" w:rsidR="00CD5F18" w:rsidRPr="00CD5F18" w:rsidRDefault="00CD5F18" w:rsidP="00CD5F1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CD5F18">
        <w:rPr>
          <w:rFonts w:ascii="Arial" w:hAnsi="Arial" w:cs="Arial"/>
          <w:sz w:val="20"/>
          <w:szCs w:val="20"/>
        </w:rPr>
        <w:t>Obveznost varovanja podatkov se nanaša tako na čas izvrševanja pogodbe, kot tudi na čas po tem.</w:t>
      </w:r>
    </w:p>
    <w:p w14:paraId="24772CCB" w14:textId="77777777" w:rsidR="00CD5F18" w:rsidRPr="00CD5F18" w:rsidRDefault="00CD5F18" w:rsidP="00CD5F1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0AFE3CB8" w14:textId="77777777" w:rsidR="00CD5F18" w:rsidRPr="00CD5F18" w:rsidRDefault="00CD5F18" w:rsidP="00CD5F18">
      <w:pPr>
        <w:widowControl w:val="0"/>
        <w:tabs>
          <w:tab w:val="left" w:pos="-1440"/>
        </w:tabs>
        <w:overflowPunct w:val="0"/>
        <w:autoSpaceDE w:val="0"/>
        <w:autoSpaceDN w:val="0"/>
        <w:adjustRightInd w:val="0"/>
        <w:spacing w:line="260" w:lineRule="atLeast"/>
        <w:jc w:val="both"/>
        <w:textAlignment w:val="baseline"/>
        <w:rPr>
          <w:rFonts w:ascii="Arial" w:hAnsi="Arial" w:cs="Arial"/>
          <w:bCs/>
          <w:sz w:val="20"/>
          <w:szCs w:val="20"/>
        </w:rPr>
      </w:pPr>
      <w:r w:rsidRPr="00CD5F18">
        <w:rPr>
          <w:rFonts w:ascii="Arial" w:hAnsi="Arial" w:cs="Arial"/>
          <w:bCs/>
          <w:sz w:val="20"/>
          <w:szCs w:val="20"/>
        </w:rPr>
        <w:t xml:space="preserve">Izvajalec bo podpisal posebno pogodbo o varovanju osebnih podatkov, v kateri bo natančno določen obseg in način obdelave osebnih podatkov. </w:t>
      </w:r>
    </w:p>
    <w:p w14:paraId="566C1192" w14:textId="77777777" w:rsidR="00CD5F18" w:rsidRPr="00CD5F18" w:rsidRDefault="00CD5F18" w:rsidP="00CD5F1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highlight w:val="yellow"/>
        </w:rPr>
      </w:pPr>
    </w:p>
    <w:p w14:paraId="0AEAE6C2" w14:textId="77777777" w:rsidR="00CD5F18" w:rsidRPr="00CD5F18" w:rsidRDefault="00CD5F18" w:rsidP="00CD5F18">
      <w:pPr>
        <w:widowControl w:val="0"/>
        <w:spacing w:line="260" w:lineRule="atLeast"/>
        <w:jc w:val="both"/>
        <w:rPr>
          <w:rFonts w:ascii="Arial" w:hAnsi="Arial" w:cs="Arial"/>
          <w:b/>
          <w:sz w:val="20"/>
          <w:szCs w:val="20"/>
          <w:lang w:eastAsia="en-US"/>
        </w:rPr>
      </w:pPr>
      <w:r w:rsidRPr="00CD5F18">
        <w:rPr>
          <w:rFonts w:ascii="Arial" w:hAnsi="Arial" w:cs="Arial"/>
          <w:b/>
          <w:sz w:val="20"/>
          <w:szCs w:val="20"/>
          <w:lang w:eastAsia="en-US"/>
        </w:rPr>
        <w:t xml:space="preserve">XIII. PRAVICE INTELEKTUALNE LASTNINE </w:t>
      </w:r>
    </w:p>
    <w:p w14:paraId="70A35659" w14:textId="77777777" w:rsidR="00CD5F18" w:rsidRPr="00CD5F18" w:rsidRDefault="00CD5F18" w:rsidP="00CD5F18">
      <w:pPr>
        <w:widowControl w:val="0"/>
        <w:spacing w:line="260" w:lineRule="atLeast"/>
        <w:jc w:val="both"/>
        <w:rPr>
          <w:rFonts w:ascii="Arial" w:hAnsi="Arial" w:cs="Arial"/>
          <w:b/>
          <w:sz w:val="20"/>
          <w:szCs w:val="20"/>
          <w:lang w:eastAsia="en-US"/>
        </w:rPr>
      </w:pPr>
    </w:p>
    <w:p w14:paraId="4534852D"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18. člen</w:t>
      </w:r>
    </w:p>
    <w:p w14:paraId="684058D2" w14:textId="77777777" w:rsidR="00F852A5" w:rsidRDefault="00F852A5" w:rsidP="00CD5F18">
      <w:pPr>
        <w:overflowPunct w:val="0"/>
        <w:autoSpaceDE w:val="0"/>
        <w:autoSpaceDN w:val="0"/>
        <w:adjustRightInd w:val="0"/>
        <w:spacing w:line="260" w:lineRule="atLeast"/>
        <w:jc w:val="both"/>
        <w:textAlignment w:val="baseline"/>
        <w:rPr>
          <w:rFonts w:ascii="Arial" w:hAnsi="Arial" w:cs="Arial"/>
          <w:sz w:val="20"/>
          <w:szCs w:val="20"/>
        </w:rPr>
      </w:pPr>
    </w:p>
    <w:p w14:paraId="4060145A" w14:textId="31AE9D49"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 xml:space="preserve">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Nadgradnja platforme za upravljanje masovnih podatkov gibanja vozil v realnem času. Naročnik lahko programsko izvorno kodo uporabi tudi za namen integracije te kode z ostalo programsko </w:t>
      </w:r>
      <w:r w:rsidRPr="00F852A5">
        <w:rPr>
          <w:rFonts w:ascii="Arial" w:hAnsi="Arial" w:cs="Arial"/>
          <w:sz w:val="20"/>
          <w:szCs w:val="20"/>
          <w:lang w:eastAsia="en-US"/>
        </w:rPr>
        <w:lastRenderedPageBreak/>
        <w:t>opremo. Naročniku na predani dokumentaciji pripada pravica do trajne in neomejene uporabe rešitve pogodbenih del ob upoštevanju določil Zakona o avtorskih in sorodnih pravicah.</w:t>
      </w:r>
    </w:p>
    <w:p w14:paraId="40F99CA2"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FAC7D2"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29D09C61"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w:t>
      </w:r>
      <w:r w:rsidRPr="00F852A5">
        <w:rPr>
          <w:rFonts w:ascii="Arial" w:hAnsi="Arial" w:cs="Arial"/>
          <w:sz w:val="20"/>
          <w:szCs w:val="20"/>
          <w:lang w:eastAsia="en-US"/>
        </w:rPr>
        <w:tab/>
        <w:t xml:space="preserve">pravico predelave, </w:t>
      </w:r>
    </w:p>
    <w:p w14:paraId="430C0DF4"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w:t>
      </w:r>
      <w:r w:rsidRPr="00F852A5">
        <w:rPr>
          <w:rFonts w:ascii="Arial" w:hAnsi="Arial" w:cs="Arial"/>
          <w:sz w:val="20"/>
          <w:szCs w:val="20"/>
          <w:lang w:eastAsia="en-US"/>
        </w:rPr>
        <w:tab/>
        <w:t xml:space="preserve">pravico uporabe dela v predelani obliki, </w:t>
      </w:r>
    </w:p>
    <w:p w14:paraId="408025E1"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w:t>
      </w:r>
      <w:r w:rsidRPr="00F852A5">
        <w:rPr>
          <w:rFonts w:ascii="Arial" w:hAnsi="Arial" w:cs="Arial"/>
          <w:sz w:val="20"/>
          <w:szCs w:val="20"/>
          <w:lang w:eastAsia="en-US"/>
        </w:rPr>
        <w:tab/>
        <w:t>pravico dostopa in izročitve.</w:t>
      </w:r>
    </w:p>
    <w:p w14:paraId="0F39F338"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3D3473F3"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Pravica do predelave obsega tudi nadaljnji prenos pravic na tretje osebe.</w:t>
      </w:r>
    </w:p>
    <w:p w14:paraId="20510B7E"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32AEEC"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14:paraId="136D7EE3"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A97433"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01DBA90A"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62F0964F"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Pri standardni programski opremi, katere pravice ima tretja oseba, ki ni vključena v izvajanje te pogodbe, izvorne kode ni potrebno predati.</w:t>
      </w:r>
    </w:p>
    <w:p w14:paraId="42C33EF3"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52D07C"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1F150794"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D08D24"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4FC33F6C" w14:textId="77777777" w:rsidR="00F852A5" w:rsidRP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p>
    <w:p w14:paraId="598F8D0D" w14:textId="1064E58F" w:rsidR="00F852A5" w:rsidRDefault="00F852A5" w:rsidP="00F852A5">
      <w:pPr>
        <w:overflowPunct w:val="0"/>
        <w:autoSpaceDE w:val="0"/>
        <w:autoSpaceDN w:val="0"/>
        <w:adjustRightInd w:val="0"/>
        <w:spacing w:line="260" w:lineRule="atLeast"/>
        <w:jc w:val="both"/>
        <w:textAlignment w:val="baseline"/>
        <w:rPr>
          <w:rFonts w:ascii="Arial" w:hAnsi="Arial" w:cs="Arial"/>
          <w:sz w:val="20"/>
          <w:szCs w:val="20"/>
          <w:lang w:eastAsia="en-US"/>
        </w:rPr>
      </w:pPr>
      <w:r w:rsidRPr="00F852A5">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335966FA" w14:textId="23570817" w:rsidR="00F852A5" w:rsidRPr="00CD5F18" w:rsidRDefault="00F852A5"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D9A2EC1" w14:textId="77777777" w:rsidR="00CD5F18" w:rsidRPr="00CD5F18" w:rsidRDefault="00CD5F18" w:rsidP="00CD5F18">
      <w:pPr>
        <w:spacing w:line="260" w:lineRule="atLeast"/>
        <w:jc w:val="both"/>
        <w:rPr>
          <w:rFonts w:ascii="Arial" w:hAnsi="Arial" w:cs="Arial"/>
          <w:b/>
          <w:sz w:val="20"/>
          <w:szCs w:val="20"/>
          <w:lang w:eastAsia="en-US"/>
        </w:rPr>
      </w:pPr>
      <w:r w:rsidRPr="00CD5F18">
        <w:rPr>
          <w:rFonts w:ascii="Arial" w:hAnsi="Arial" w:cs="Arial"/>
          <w:b/>
          <w:sz w:val="20"/>
          <w:szCs w:val="20"/>
          <w:lang w:eastAsia="en-US"/>
        </w:rPr>
        <w:t>XIV. STROKOVNI NADZOR</w:t>
      </w:r>
    </w:p>
    <w:p w14:paraId="7F007FC5" w14:textId="77777777" w:rsidR="00CD5F18" w:rsidRPr="00CD5F18" w:rsidRDefault="00CD5F18" w:rsidP="00CD5F18">
      <w:pPr>
        <w:spacing w:line="260" w:lineRule="atLeast"/>
        <w:jc w:val="both"/>
        <w:rPr>
          <w:rFonts w:ascii="Arial" w:hAnsi="Arial" w:cs="Arial"/>
          <w:b/>
          <w:sz w:val="20"/>
          <w:szCs w:val="20"/>
          <w:lang w:eastAsia="en-US"/>
        </w:rPr>
      </w:pPr>
    </w:p>
    <w:p w14:paraId="5132AAB7"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19. člen</w:t>
      </w:r>
    </w:p>
    <w:p w14:paraId="636E6D7D" w14:textId="77777777" w:rsidR="00F852A5" w:rsidRDefault="00F852A5" w:rsidP="00CD5F18">
      <w:pPr>
        <w:spacing w:line="260" w:lineRule="atLeast"/>
        <w:jc w:val="both"/>
        <w:rPr>
          <w:rFonts w:ascii="Arial" w:hAnsi="Arial" w:cs="Arial"/>
          <w:sz w:val="20"/>
          <w:szCs w:val="20"/>
          <w:lang w:eastAsia="en-US"/>
        </w:rPr>
      </w:pPr>
    </w:p>
    <w:p w14:paraId="1A69FE9D" w14:textId="1F608717" w:rsidR="00CD5F18" w:rsidRPr="00CD5F18" w:rsidRDefault="00CD5F18" w:rsidP="00514215">
      <w:pPr>
        <w:spacing w:line="260" w:lineRule="atLeast"/>
        <w:jc w:val="both"/>
        <w:rPr>
          <w:rFonts w:ascii="Arial" w:hAnsi="Arial" w:cs="Arial"/>
          <w:sz w:val="20"/>
          <w:szCs w:val="20"/>
          <w:lang w:eastAsia="en-US"/>
        </w:rPr>
      </w:pPr>
      <w:r w:rsidRPr="00CD5F18">
        <w:rPr>
          <w:rFonts w:ascii="Arial" w:hAnsi="Arial" w:cs="Arial"/>
          <w:sz w:val="20"/>
          <w:szCs w:val="20"/>
          <w:lang w:eastAsia="en-US"/>
        </w:rPr>
        <w:t>Skrbnik pogodbe s strani</w:t>
      </w:r>
      <w:r w:rsidR="00F852A5">
        <w:rPr>
          <w:rFonts w:ascii="Arial" w:hAnsi="Arial" w:cs="Arial"/>
          <w:sz w:val="20"/>
          <w:szCs w:val="20"/>
          <w:lang w:eastAsia="en-US"/>
        </w:rPr>
        <w:t xml:space="preserve"> </w:t>
      </w:r>
      <w:r w:rsidRPr="00CD5F18">
        <w:rPr>
          <w:rFonts w:ascii="Arial" w:hAnsi="Arial" w:cs="Arial"/>
          <w:sz w:val="20"/>
          <w:szCs w:val="20"/>
          <w:lang w:eastAsia="en-US"/>
        </w:rPr>
        <w:t>naročnika</w:t>
      </w:r>
      <w:r w:rsidR="00F852A5">
        <w:rPr>
          <w:rFonts w:ascii="Arial" w:hAnsi="Arial" w:cs="Arial"/>
          <w:sz w:val="20"/>
          <w:szCs w:val="20"/>
          <w:lang w:eastAsia="en-US"/>
        </w:rPr>
        <w:t xml:space="preserve"> je______________, s strani</w:t>
      </w:r>
      <w:r w:rsidRPr="00CD5F18">
        <w:rPr>
          <w:rFonts w:ascii="Arial" w:hAnsi="Arial" w:cs="Arial"/>
          <w:sz w:val="20"/>
          <w:szCs w:val="20"/>
          <w:lang w:eastAsia="en-US"/>
        </w:rPr>
        <w:t>: izvajalca</w:t>
      </w:r>
      <w:r w:rsidR="00F852A5">
        <w:rPr>
          <w:rFonts w:ascii="Arial" w:hAnsi="Arial" w:cs="Arial"/>
          <w:sz w:val="20"/>
          <w:szCs w:val="20"/>
          <w:lang w:eastAsia="en-US"/>
        </w:rPr>
        <w:t xml:space="preserve"> pa</w:t>
      </w:r>
      <w:r w:rsidRPr="00CD5F18">
        <w:rPr>
          <w:rFonts w:ascii="Arial" w:hAnsi="Arial" w:cs="Arial"/>
          <w:sz w:val="20"/>
          <w:szCs w:val="20"/>
          <w:lang w:eastAsia="en-US"/>
        </w:rPr>
        <w:t xml:space="preserve"> _____________________________.</w:t>
      </w:r>
    </w:p>
    <w:p w14:paraId="25FE87A3" w14:textId="4BF246F7" w:rsidR="00F852A5" w:rsidRDefault="00F852A5" w:rsidP="00CD5F18">
      <w:pPr>
        <w:spacing w:line="260" w:lineRule="atLeast"/>
        <w:jc w:val="both"/>
        <w:rPr>
          <w:rFonts w:ascii="Arial" w:hAnsi="Arial" w:cs="Arial"/>
          <w:b/>
          <w:sz w:val="20"/>
          <w:szCs w:val="20"/>
          <w:lang w:eastAsia="en-US"/>
        </w:rPr>
      </w:pPr>
    </w:p>
    <w:p w14:paraId="591F6231" w14:textId="0D8E4520" w:rsidR="00CD5F18" w:rsidRPr="00CD5F18" w:rsidRDefault="00CD5F18" w:rsidP="00CD5F18">
      <w:pPr>
        <w:spacing w:line="260" w:lineRule="atLeast"/>
        <w:jc w:val="both"/>
        <w:rPr>
          <w:rFonts w:ascii="Arial" w:hAnsi="Arial" w:cs="Arial"/>
          <w:b/>
          <w:sz w:val="20"/>
          <w:szCs w:val="20"/>
          <w:lang w:eastAsia="en-US"/>
        </w:rPr>
      </w:pPr>
      <w:r w:rsidRPr="00CD5F18">
        <w:rPr>
          <w:rFonts w:ascii="Arial" w:hAnsi="Arial" w:cs="Arial"/>
          <w:b/>
          <w:sz w:val="20"/>
          <w:szCs w:val="20"/>
          <w:lang w:eastAsia="en-US"/>
        </w:rPr>
        <w:t>XV. ODSTOP OD POGODBE</w:t>
      </w:r>
    </w:p>
    <w:p w14:paraId="2406C473" w14:textId="77777777" w:rsidR="00CD5F18" w:rsidRPr="00CD5F18" w:rsidRDefault="00CD5F18" w:rsidP="00CD5F18">
      <w:pPr>
        <w:spacing w:line="260" w:lineRule="atLeast"/>
        <w:jc w:val="both"/>
        <w:rPr>
          <w:rFonts w:ascii="Arial" w:hAnsi="Arial" w:cs="Arial"/>
          <w:b/>
          <w:sz w:val="20"/>
          <w:szCs w:val="20"/>
          <w:lang w:eastAsia="en-US"/>
        </w:rPr>
      </w:pPr>
    </w:p>
    <w:p w14:paraId="32AB30AB"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20. člen</w:t>
      </w:r>
    </w:p>
    <w:p w14:paraId="573D313D" w14:textId="77777777" w:rsidR="00F852A5" w:rsidRDefault="00F852A5" w:rsidP="00CD5F18">
      <w:pPr>
        <w:spacing w:line="260" w:lineRule="atLeast"/>
        <w:contextualSpacing/>
        <w:jc w:val="both"/>
        <w:rPr>
          <w:rFonts w:ascii="Arial" w:hAnsi="Arial" w:cs="Arial"/>
          <w:sz w:val="20"/>
          <w:szCs w:val="20"/>
        </w:rPr>
      </w:pPr>
    </w:p>
    <w:p w14:paraId="6C76CF22" w14:textId="6AF92AA3" w:rsidR="00CD5F18" w:rsidRPr="00CD5F18" w:rsidRDefault="00CD5F18" w:rsidP="00CD5F18">
      <w:pPr>
        <w:spacing w:line="260" w:lineRule="atLeast"/>
        <w:contextualSpacing/>
        <w:jc w:val="both"/>
        <w:rPr>
          <w:rFonts w:ascii="Arial" w:hAnsi="Arial" w:cs="Arial"/>
          <w:sz w:val="20"/>
          <w:szCs w:val="20"/>
        </w:rPr>
      </w:pPr>
      <w:r w:rsidRPr="00CD5F18">
        <w:rPr>
          <w:rFonts w:ascii="Arial" w:hAnsi="Arial" w:cs="Arial"/>
          <w:sz w:val="20"/>
          <w:szCs w:val="20"/>
        </w:rPr>
        <w:t xml:space="preserve">Katera koli od pogodbenih strank lahko zaradi kršitev pogodbenih obveznosti s strani nasprotne stranke, če kršitve ne prenehajo po pisnem opominu, odstopi od pogodbe. V tem primeru je odpovedni rok </w:t>
      </w:r>
      <w:r w:rsidR="00F852A5">
        <w:rPr>
          <w:rFonts w:ascii="Arial" w:hAnsi="Arial" w:cs="Arial"/>
          <w:sz w:val="20"/>
          <w:szCs w:val="20"/>
        </w:rPr>
        <w:t xml:space="preserve">tri mesece </w:t>
      </w:r>
      <w:r w:rsidR="00F852A5" w:rsidRPr="00F852A5">
        <w:rPr>
          <w:rFonts w:ascii="Arial" w:hAnsi="Arial" w:cs="Arial"/>
          <w:sz w:val="20"/>
          <w:szCs w:val="20"/>
        </w:rPr>
        <w:t>od prejetega pisnega obvestila nasprotne pogodbene stranke</w:t>
      </w:r>
      <w:r w:rsidR="00F852A5">
        <w:rPr>
          <w:rFonts w:ascii="Arial" w:hAnsi="Arial" w:cs="Arial"/>
          <w:sz w:val="20"/>
          <w:szCs w:val="20"/>
        </w:rPr>
        <w:t>.</w:t>
      </w:r>
      <w:r w:rsidR="00F852A5" w:rsidRPr="00F852A5">
        <w:rPr>
          <w:rFonts w:ascii="Arial" w:hAnsi="Arial" w:cs="Arial"/>
          <w:sz w:val="20"/>
          <w:szCs w:val="20"/>
        </w:rPr>
        <w:t xml:space="preserve"> </w:t>
      </w:r>
    </w:p>
    <w:p w14:paraId="24F54257" w14:textId="77777777" w:rsidR="00CD5F18" w:rsidRPr="00CD5F18" w:rsidRDefault="00CD5F18" w:rsidP="00CD5F18">
      <w:pPr>
        <w:spacing w:line="260" w:lineRule="atLeast"/>
        <w:contextualSpacing/>
        <w:jc w:val="both"/>
        <w:rPr>
          <w:rFonts w:ascii="Arial" w:hAnsi="Arial" w:cs="Arial"/>
          <w:sz w:val="20"/>
          <w:szCs w:val="20"/>
        </w:rPr>
      </w:pPr>
    </w:p>
    <w:p w14:paraId="0A5E1C96" w14:textId="693F2E1D" w:rsidR="00CD5F18" w:rsidRPr="00CD5F18" w:rsidRDefault="00CD5F18" w:rsidP="00CD5F18">
      <w:pPr>
        <w:spacing w:line="260" w:lineRule="atLeast"/>
        <w:contextualSpacing/>
        <w:jc w:val="both"/>
        <w:rPr>
          <w:rFonts w:ascii="Arial" w:hAnsi="Arial" w:cs="Arial"/>
          <w:sz w:val="20"/>
          <w:szCs w:val="20"/>
        </w:rPr>
      </w:pPr>
      <w:r w:rsidRPr="00CD5F18">
        <w:rPr>
          <w:rFonts w:ascii="Arial" w:hAnsi="Arial" w:cs="Arial"/>
          <w:sz w:val="20"/>
          <w:szCs w:val="20"/>
        </w:rPr>
        <w:t>Naročnik lahko s pisnim obvestilom, ki ga pošlje izvajalcu, odstopi od pogodbe, ne da bi s tem omejeval druge pravice ali pravna sredstva, ki jih ima na voljo, če:</w:t>
      </w:r>
    </w:p>
    <w:p w14:paraId="577B64FB" w14:textId="77777777" w:rsidR="00CD5F18" w:rsidRPr="00CD5F18" w:rsidRDefault="00CD5F18" w:rsidP="00CD5F18">
      <w:pPr>
        <w:numPr>
          <w:ilvl w:val="0"/>
          <w:numId w:val="39"/>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3DDDDC1" w14:textId="77777777" w:rsidR="00CD5F18" w:rsidRPr="00CD5F18" w:rsidRDefault="00CD5F18" w:rsidP="00CD5F18">
      <w:pPr>
        <w:numPr>
          <w:ilvl w:val="0"/>
          <w:numId w:val="39"/>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lastRenderedPageBreak/>
        <w:t>izvajalec prenese pogodbo ali katerokoli pravico ali interes, ki izvira iz pogodbe, brez soglasja naročnika;</w:t>
      </w:r>
    </w:p>
    <w:p w14:paraId="61911685" w14:textId="77777777" w:rsidR="00CD5F18" w:rsidRPr="00CD5F18" w:rsidRDefault="00CD5F18" w:rsidP="00CD5F18">
      <w:pPr>
        <w:numPr>
          <w:ilvl w:val="0"/>
          <w:numId w:val="39"/>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izvajalec odstopi od pogodbe ali jo preneha izvajati;</w:t>
      </w:r>
    </w:p>
    <w:p w14:paraId="1619CB41" w14:textId="77777777" w:rsidR="00CD5F18" w:rsidRPr="00CD5F18" w:rsidRDefault="00CD5F18" w:rsidP="00CD5F18">
      <w:pPr>
        <w:numPr>
          <w:ilvl w:val="0"/>
          <w:numId w:val="39"/>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6973568" w14:textId="77777777" w:rsidR="00CD5F18" w:rsidRPr="00CD5F18" w:rsidRDefault="00CD5F18" w:rsidP="00CD5F18">
      <w:pPr>
        <w:numPr>
          <w:ilvl w:val="0"/>
          <w:numId w:val="39"/>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21E8CAD9" w14:textId="77777777" w:rsidR="00CD5F18" w:rsidRPr="00CD5F18" w:rsidRDefault="00CD5F18" w:rsidP="00CD5F18">
      <w:pPr>
        <w:numPr>
          <w:ilvl w:val="0"/>
          <w:numId w:val="39"/>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v skladu z veljavno zakonodajo s področja izvrševanja proračuna za izvedbo naloge ne bo več imel zagotovljenih sredstev.</w:t>
      </w:r>
    </w:p>
    <w:p w14:paraId="7ABAA83E" w14:textId="0DC5A69E" w:rsidR="00CD5F18" w:rsidRDefault="00CD5F18" w:rsidP="00CD5F18">
      <w:pPr>
        <w:spacing w:line="260" w:lineRule="atLeast"/>
        <w:jc w:val="both"/>
        <w:rPr>
          <w:rFonts w:ascii="Arial" w:hAnsi="Arial" w:cs="Arial"/>
          <w:sz w:val="20"/>
          <w:szCs w:val="20"/>
          <w:lang w:eastAsia="en-US"/>
        </w:rPr>
      </w:pPr>
    </w:p>
    <w:p w14:paraId="0FAA2839"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Naročnik lahko, ne glede določbe zakona, ki ureja obligacijska razmerja, odstopi od pogodbe tudi iz naslednjih razlogov:</w:t>
      </w:r>
    </w:p>
    <w:p w14:paraId="0DD5D2ED"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w:t>
      </w:r>
      <w:r w:rsidRPr="00F852A5">
        <w:rPr>
          <w:rFonts w:ascii="Arial" w:hAnsi="Arial" w:cs="Arial"/>
          <w:sz w:val="20"/>
          <w:szCs w:val="20"/>
          <w:lang w:eastAsia="en-US"/>
        </w:rPr>
        <w:tab/>
        <w:t>javno naročilo je bilo bistveno spremenjeno, kar terja nov postopek javnega naročanja,</w:t>
      </w:r>
    </w:p>
    <w:p w14:paraId="5F0974C2"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w:t>
      </w:r>
      <w:r w:rsidRPr="00F852A5">
        <w:rPr>
          <w:rFonts w:ascii="Arial" w:hAnsi="Arial" w:cs="Arial"/>
          <w:sz w:val="20"/>
          <w:szCs w:val="20"/>
          <w:lang w:eastAsia="en-US"/>
        </w:rPr>
        <w:tab/>
        <w:t>v času oddaje javnega naročila je bil Izvajalec v enem od položajev, zaradi katerega bi ga naročnik moral izključiti iz postopka javnega naročanja, pa s tem dejstvom naročnik ni bil seznanjen v postopku javnega naročanja,</w:t>
      </w:r>
    </w:p>
    <w:p w14:paraId="08D12C31"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w:t>
      </w:r>
      <w:r w:rsidRPr="00F852A5">
        <w:rPr>
          <w:rFonts w:ascii="Arial" w:hAnsi="Arial" w:cs="Arial"/>
          <w:sz w:val="20"/>
          <w:szCs w:val="20"/>
          <w:lang w:eastAsia="en-US"/>
        </w:rPr>
        <w:tab/>
        <w:t xml:space="preserve">zaradi hudih kršitev obveznosti iz PEU, PDEU in ZJN-3, ki jih je po postopku v skladu z 258. člena PDEU ugotovilo Sodišče Evropske unije, javno naročilo ne bi smelo biti oddano izvajalcu. </w:t>
      </w:r>
    </w:p>
    <w:p w14:paraId="5B9914FD" w14:textId="77777777" w:rsidR="00F852A5" w:rsidRPr="00F852A5" w:rsidRDefault="00F852A5" w:rsidP="00F852A5">
      <w:pPr>
        <w:spacing w:line="260" w:lineRule="atLeast"/>
        <w:jc w:val="both"/>
        <w:rPr>
          <w:rFonts w:ascii="Arial" w:hAnsi="Arial" w:cs="Arial"/>
          <w:sz w:val="20"/>
          <w:szCs w:val="20"/>
          <w:lang w:eastAsia="en-US"/>
        </w:rPr>
      </w:pPr>
    </w:p>
    <w:p w14:paraId="1AC708CD"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V primeru odstopa sta pogodbeni stranki dolžni izpolniti svoje obveznosti, ki so nastale do trenutka prenehanja pogodbe in ki jih je objektivno mogoče izpolniti, ne glede na prenehanje pogodbe.</w:t>
      </w:r>
    </w:p>
    <w:p w14:paraId="60A9609C" w14:textId="77777777" w:rsidR="00F852A5" w:rsidRPr="00F852A5" w:rsidRDefault="00F852A5" w:rsidP="00F852A5">
      <w:pPr>
        <w:spacing w:line="260" w:lineRule="atLeast"/>
        <w:jc w:val="both"/>
        <w:rPr>
          <w:rFonts w:ascii="Arial" w:hAnsi="Arial" w:cs="Arial"/>
          <w:sz w:val="20"/>
          <w:szCs w:val="20"/>
          <w:lang w:eastAsia="en-US"/>
        </w:rPr>
      </w:pPr>
    </w:p>
    <w:p w14:paraId="7295A821" w14:textId="5CEC2D17" w:rsid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0EC2AAA2" w14:textId="77777777" w:rsidR="00F852A5" w:rsidRPr="00CD5F18" w:rsidRDefault="00F852A5" w:rsidP="00CD5F18">
      <w:pPr>
        <w:spacing w:line="260" w:lineRule="atLeast"/>
        <w:jc w:val="both"/>
        <w:rPr>
          <w:rFonts w:ascii="Arial" w:hAnsi="Arial" w:cs="Arial"/>
          <w:sz w:val="20"/>
          <w:szCs w:val="20"/>
          <w:lang w:eastAsia="en-US"/>
        </w:rPr>
      </w:pPr>
    </w:p>
    <w:p w14:paraId="65D54251" w14:textId="77777777" w:rsidR="00CD5F18" w:rsidRPr="00CD5F18" w:rsidRDefault="00CD5F18" w:rsidP="00CD5F18">
      <w:pPr>
        <w:keepNext/>
        <w:spacing w:line="260" w:lineRule="atLeast"/>
        <w:jc w:val="both"/>
        <w:rPr>
          <w:rFonts w:ascii="Arial" w:hAnsi="Arial" w:cs="Arial"/>
          <w:b/>
          <w:sz w:val="20"/>
          <w:szCs w:val="20"/>
        </w:rPr>
      </w:pPr>
      <w:r w:rsidRPr="00CD5F18">
        <w:rPr>
          <w:rFonts w:ascii="Arial" w:hAnsi="Arial" w:cs="Arial"/>
          <w:b/>
          <w:sz w:val="20"/>
          <w:szCs w:val="20"/>
        </w:rPr>
        <w:t>XVI. REŠEVANJE SPOROV</w:t>
      </w:r>
    </w:p>
    <w:p w14:paraId="415DF791" w14:textId="77777777" w:rsidR="00CD5F18" w:rsidRPr="00CD5F18" w:rsidRDefault="00CD5F18" w:rsidP="00CD5F18">
      <w:pPr>
        <w:keepNext/>
        <w:spacing w:line="260" w:lineRule="atLeast"/>
        <w:jc w:val="both"/>
        <w:rPr>
          <w:rFonts w:ascii="Arial" w:hAnsi="Arial" w:cs="Arial"/>
          <w:b/>
          <w:sz w:val="20"/>
          <w:szCs w:val="20"/>
        </w:rPr>
      </w:pPr>
    </w:p>
    <w:p w14:paraId="4CEF3CDB"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21. člen</w:t>
      </w:r>
    </w:p>
    <w:p w14:paraId="44543366" w14:textId="77777777" w:rsidR="00F852A5" w:rsidRDefault="00F852A5" w:rsidP="00CD5F18">
      <w:pPr>
        <w:spacing w:line="260" w:lineRule="atLeast"/>
        <w:jc w:val="both"/>
        <w:rPr>
          <w:rFonts w:ascii="Arial" w:hAnsi="Arial" w:cs="Arial"/>
          <w:sz w:val="20"/>
          <w:szCs w:val="20"/>
          <w:lang w:eastAsia="en-US"/>
        </w:rPr>
      </w:pPr>
    </w:p>
    <w:p w14:paraId="10FE8CD5" w14:textId="5FB881B0"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17BC1CE" w14:textId="43779CB0" w:rsidR="00F852A5" w:rsidRDefault="00F852A5" w:rsidP="00CD5F18">
      <w:pPr>
        <w:spacing w:line="260" w:lineRule="atLeast"/>
        <w:jc w:val="both"/>
        <w:rPr>
          <w:rFonts w:ascii="Arial" w:hAnsi="Arial" w:cs="Arial"/>
          <w:sz w:val="20"/>
          <w:szCs w:val="20"/>
          <w:lang w:eastAsia="en-US"/>
        </w:rPr>
      </w:pPr>
    </w:p>
    <w:p w14:paraId="66DC3D61" w14:textId="679D32B4" w:rsidR="00CD5F18" w:rsidRPr="00CD5F18" w:rsidRDefault="00CD5F18" w:rsidP="00CD5F18">
      <w:pPr>
        <w:spacing w:line="260" w:lineRule="atLeast"/>
        <w:jc w:val="both"/>
        <w:rPr>
          <w:rFonts w:ascii="Arial" w:hAnsi="Arial" w:cs="Arial"/>
          <w:b/>
          <w:sz w:val="20"/>
          <w:szCs w:val="20"/>
          <w:lang w:eastAsia="en-US"/>
        </w:rPr>
      </w:pPr>
      <w:r w:rsidRPr="00CD5F18">
        <w:rPr>
          <w:rFonts w:ascii="Arial" w:hAnsi="Arial" w:cs="Arial"/>
          <w:b/>
          <w:sz w:val="20"/>
          <w:szCs w:val="20"/>
          <w:lang w:eastAsia="en-US"/>
        </w:rPr>
        <w:t>XVII. KONČNE DOLOČBE</w:t>
      </w:r>
    </w:p>
    <w:p w14:paraId="2A2BA2C8" w14:textId="77777777" w:rsidR="00CD5F18" w:rsidRPr="00CD5F18" w:rsidRDefault="00CD5F18" w:rsidP="00CD5F18">
      <w:pPr>
        <w:spacing w:line="260" w:lineRule="atLeast"/>
        <w:jc w:val="both"/>
        <w:rPr>
          <w:rFonts w:ascii="Arial" w:hAnsi="Arial" w:cs="Arial"/>
          <w:b/>
          <w:sz w:val="20"/>
          <w:szCs w:val="20"/>
          <w:lang w:eastAsia="en-US"/>
        </w:rPr>
      </w:pPr>
    </w:p>
    <w:p w14:paraId="6710A5C0"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22. člen</w:t>
      </w:r>
    </w:p>
    <w:p w14:paraId="30FF1464" w14:textId="77777777" w:rsidR="00F852A5" w:rsidRDefault="00F852A5"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B3A174" w14:textId="67AB483C"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Pogodba se lahko spremeni ali dopolni s pisnim aneksom, ki ga sprejmeta in podpišeta obe pogodbeni stranki, v skladu z veljavno zakonodajo, ki ureja javna naročila.</w:t>
      </w:r>
      <w:r w:rsidR="00F852A5" w:rsidRPr="00F852A5">
        <w:t xml:space="preserve"> </w:t>
      </w:r>
      <w:r w:rsidR="00F852A5" w:rsidRPr="00F852A5">
        <w:rPr>
          <w:rFonts w:ascii="Arial" w:hAnsi="Arial" w:cs="Arial"/>
          <w:sz w:val="20"/>
          <w:szCs w:val="20"/>
          <w:lang w:eastAsia="en-US"/>
        </w:rPr>
        <w:t>Za spremembo kontaktnih podatkov  in spremembo skrbnikov te pogodbe zadostuje pisno obvestilo ene stranke drugi stranki.</w:t>
      </w:r>
    </w:p>
    <w:p w14:paraId="7A45856D"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1C9FD5"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5D2C8452" w14:textId="77777777" w:rsidR="00CD5F18" w:rsidRPr="00CD5F18" w:rsidRDefault="00CD5F18" w:rsidP="00CD5F18">
      <w:pPr>
        <w:overflowPunct w:val="0"/>
        <w:autoSpaceDE w:val="0"/>
        <w:autoSpaceDN w:val="0"/>
        <w:adjustRightInd w:val="0"/>
        <w:spacing w:line="260" w:lineRule="atLeast"/>
        <w:jc w:val="both"/>
        <w:textAlignment w:val="baseline"/>
        <w:rPr>
          <w:rFonts w:ascii="Arial" w:hAnsi="Arial" w:cs="Arial"/>
          <w:sz w:val="20"/>
          <w:szCs w:val="20"/>
          <w:lang w:eastAsia="en-US"/>
        </w:rPr>
      </w:pPr>
    </w:p>
    <w:p w14:paraId="0FDD24BE"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23. člen</w:t>
      </w:r>
    </w:p>
    <w:p w14:paraId="5B95B121" w14:textId="77777777" w:rsidR="00F852A5" w:rsidRDefault="00F852A5" w:rsidP="00CD5F18">
      <w:pPr>
        <w:spacing w:line="260" w:lineRule="atLeast"/>
        <w:jc w:val="both"/>
        <w:rPr>
          <w:rFonts w:ascii="Arial" w:hAnsi="Arial" w:cs="Arial"/>
          <w:sz w:val="20"/>
          <w:szCs w:val="20"/>
          <w:lang w:eastAsia="en-US"/>
        </w:rPr>
      </w:pPr>
    </w:p>
    <w:p w14:paraId="31D75687" w14:textId="6A7D14D9"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2D1F5A27" w14:textId="77777777" w:rsidR="00CD5F18" w:rsidRPr="00CD5F18" w:rsidRDefault="00CD5F18" w:rsidP="00CD5F18">
      <w:pPr>
        <w:spacing w:line="260" w:lineRule="atLeast"/>
        <w:jc w:val="both"/>
        <w:rPr>
          <w:rFonts w:ascii="Arial" w:hAnsi="Arial" w:cs="Arial"/>
          <w:sz w:val="20"/>
          <w:szCs w:val="20"/>
          <w:lang w:eastAsia="en-US"/>
        </w:rPr>
      </w:pPr>
    </w:p>
    <w:p w14:paraId="26D24D3B" w14:textId="77777777"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6CE999B6" w14:textId="55601A8A" w:rsidR="00CD5F18" w:rsidRDefault="00CD5F18" w:rsidP="00CD5F18">
      <w:pPr>
        <w:spacing w:line="260" w:lineRule="atLeast"/>
        <w:jc w:val="both"/>
        <w:rPr>
          <w:rFonts w:ascii="Arial" w:hAnsi="Arial" w:cs="Arial"/>
          <w:sz w:val="20"/>
          <w:szCs w:val="20"/>
          <w:lang w:val="it-IT" w:eastAsia="en-US"/>
        </w:rPr>
      </w:pPr>
    </w:p>
    <w:p w14:paraId="62E705BC" w14:textId="41E60888" w:rsidR="00855AA2" w:rsidRDefault="00855AA2" w:rsidP="00CD5F18">
      <w:pPr>
        <w:spacing w:line="260" w:lineRule="atLeast"/>
        <w:jc w:val="both"/>
        <w:rPr>
          <w:rFonts w:ascii="Arial" w:hAnsi="Arial" w:cs="Arial"/>
          <w:sz w:val="20"/>
          <w:szCs w:val="20"/>
          <w:lang w:val="it-IT" w:eastAsia="en-US"/>
        </w:rPr>
      </w:pPr>
    </w:p>
    <w:p w14:paraId="30E217A2" w14:textId="77777777" w:rsidR="00855AA2" w:rsidRPr="00CD5F18" w:rsidRDefault="00855AA2" w:rsidP="00CD5F18">
      <w:pPr>
        <w:spacing w:line="260" w:lineRule="atLeast"/>
        <w:jc w:val="both"/>
        <w:rPr>
          <w:rFonts w:ascii="Arial" w:hAnsi="Arial" w:cs="Arial"/>
          <w:sz w:val="20"/>
          <w:szCs w:val="20"/>
          <w:lang w:val="it-IT" w:eastAsia="en-US"/>
        </w:rPr>
      </w:pPr>
    </w:p>
    <w:p w14:paraId="58BACDAE" w14:textId="77777777" w:rsidR="00CD5F18" w:rsidRPr="00CD5F18" w:rsidRDefault="00CD5F18" w:rsidP="00CD5F18">
      <w:pPr>
        <w:spacing w:line="260" w:lineRule="atLeast"/>
        <w:jc w:val="center"/>
        <w:rPr>
          <w:rFonts w:ascii="Arial" w:hAnsi="Arial" w:cs="Arial"/>
          <w:sz w:val="20"/>
          <w:szCs w:val="20"/>
          <w:lang w:val="it-IT" w:eastAsia="en-US"/>
        </w:rPr>
      </w:pPr>
      <w:r w:rsidRPr="00CD5F18">
        <w:rPr>
          <w:rFonts w:ascii="Arial" w:hAnsi="Arial" w:cs="Arial"/>
          <w:sz w:val="20"/>
          <w:szCs w:val="20"/>
          <w:lang w:val="it-IT" w:eastAsia="en-US"/>
        </w:rPr>
        <w:lastRenderedPageBreak/>
        <w:t>24. člen</w:t>
      </w:r>
    </w:p>
    <w:p w14:paraId="3464A3F4" w14:textId="77777777" w:rsidR="00F852A5" w:rsidRPr="00CD5F18" w:rsidRDefault="00F852A5" w:rsidP="00CD5F18">
      <w:pPr>
        <w:spacing w:line="260" w:lineRule="atLeast"/>
        <w:jc w:val="both"/>
        <w:rPr>
          <w:rFonts w:ascii="Arial" w:hAnsi="Arial" w:cs="Arial"/>
          <w:sz w:val="20"/>
          <w:szCs w:val="20"/>
        </w:rPr>
      </w:pPr>
    </w:p>
    <w:p w14:paraId="2B2CD6E3"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 xml:space="preserve">Ta pogodba je sklenjena pod razveznim pogojem, ki se uresniči, če bo naročnik seznanjen, da je sodišče s pravnomočno odločitvijo ugotovilo kršitev obveznosti na področju okoljskega,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3C87B2" w14:textId="77777777" w:rsidR="00F852A5" w:rsidRPr="00F852A5" w:rsidRDefault="00F852A5" w:rsidP="00F852A5">
      <w:pPr>
        <w:spacing w:line="260" w:lineRule="atLeast"/>
        <w:jc w:val="both"/>
        <w:rPr>
          <w:rFonts w:ascii="Arial" w:hAnsi="Arial" w:cs="Arial"/>
          <w:sz w:val="20"/>
          <w:szCs w:val="20"/>
          <w:lang w:eastAsia="en-US"/>
        </w:rPr>
      </w:pPr>
    </w:p>
    <w:p w14:paraId="172EB193"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755F1C41" w14:textId="77777777" w:rsidR="00F852A5" w:rsidRPr="00F852A5" w:rsidRDefault="00F852A5" w:rsidP="00F852A5">
      <w:pPr>
        <w:spacing w:line="260" w:lineRule="atLeast"/>
        <w:jc w:val="both"/>
        <w:rPr>
          <w:rFonts w:ascii="Arial" w:hAnsi="Arial" w:cs="Arial"/>
          <w:sz w:val="20"/>
          <w:szCs w:val="20"/>
          <w:lang w:eastAsia="en-US"/>
        </w:rPr>
      </w:pPr>
    </w:p>
    <w:p w14:paraId="5CCBF13B" w14:textId="77777777" w:rsidR="00F852A5" w:rsidRPr="00F852A5"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6F25BF2" w14:textId="77777777" w:rsidR="00F852A5" w:rsidRPr="00F852A5" w:rsidRDefault="00F852A5" w:rsidP="00F852A5">
      <w:pPr>
        <w:spacing w:line="260" w:lineRule="atLeast"/>
        <w:jc w:val="both"/>
        <w:rPr>
          <w:rFonts w:ascii="Arial" w:hAnsi="Arial" w:cs="Arial"/>
          <w:sz w:val="20"/>
          <w:szCs w:val="20"/>
          <w:lang w:eastAsia="en-US"/>
        </w:rPr>
      </w:pPr>
    </w:p>
    <w:p w14:paraId="3B809AD4" w14:textId="1D18E57C" w:rsidR="00CD5F18" w:rsidRDefault="00F852A5" w:rsidP="00F852A5">
      <w:pPr>
        <w:spacing w:line="260" w:lineRule="atLeast"/>
        <w:jc w:val="both"/>
        <w:rPr>
          <w:rFonts w:ascii="Arial" w:hAnsi="Arial" w:cs="Arial"/>
          <w:sz w:val="20"/>
          <w:szCs w:val="20"/>
          <w:lang w:eastAsia="en-US"/>
        </w:rPr>
      </w:pPr>
      <w:r w:rsidRPr="00F852A5">
        <w:rPr>
          <w:rFonts w:ascii="Arial"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F2885F6" w14:textId="77777777" w:rsidR="00F852A5" w:rsidRPr="00CD5F18" w:rsidRDefault="00F852A5" w:rsidP="00F852A5">
      <w:pPr>
        <w:spacing w:line="260" w:lineRule="atLeast"/>
        <w:jc w:val="both"/>
        <w:rPr>
          <w:rFonts w:ascii="Arial" w:hAnsi="Arial" w:cs="Arial"/>
          <w:sz w:val="20"/>
          <w:szCs w:val="20"/>
          <w:lang w:eastAsia="en-US"/>
        </w:rPr>
      </w:pPr>
    </w:p>
    <w:p w14:paraId="4FC08577" w14:textId="77777777" w:rsidR="00CD5F18" w:rsidRPr="00CD5F18" w:rsidRDefault="00CD5F18" w:rsidP="00CD5F18">
      <w:pPr>
        <w:keepNext/>
        <w:spacing w:line="260" w:lineRule="atLeast"/>
        <w:jc w:val="center"/>
        <w:rPr>
          <w:rFonts w:ascii="Arial" w:hAnsi="Arial" w:cs="Arial"/>
          <w:sz w:val="20"/>
          <w:szCs w:val="20"/>
        </w:rPr>
      </w:pPr>
      <w:r w:rsidRPr="00CD5F18">
        <w:rPr>
          <w:rFonts w:ascii="Arial" w:hAnsi="Arial" w:cs="Arial"/>
          <w:sz w:val="20"/>
          <w:szCs w:val="20"/>
        </w:rPr>
        <w:t>25. člen</w:t>
      </w:r>
    </w:p>
    <w:p w14:paraId="75E2A376" w14:textId="77777777" w:rsidR="00F852A5" w:rsidRDefault="00F852A5" w:rsidP="00CD5F18">
      <w:pPr>
        <w:spacing w:line="260" w:lineRule="atLeast"/>
        <w:jc w:val="both"/>
        <w:rPr>
          <w:rFonts w:ascii="Arial" w:hAnsi="Arial" w:cs="Arial"/>
          <w:sz w:val="20"/>
          <w:szCs w:val="20"/>
          <w:lang w:eastAsia="en-US"/>
        </w:rPr>
      </w:pPr>
    </w:p>
    <w:p w14:paraId="27CD06E4" w14:textId="1360712E" w:rsidR="00CD5F18" w:rsidRPr="00CD5F18" w:rsidRDefault="00CD5F18" w:rsidP="00CD5F18">
      <w:pPr>
        <w:spacing w:line="260" w:lineRule="atLeast"/>
        <w:jc w:val="both"/>
        <w:rPr>
          <w:rFonts w:ascii="Arial" w:hAnsi="Arial" w:cs="Arial"/>
          <w:sz w:val="20"/>
          <w:szCs w:val="20"/>
          <w:lang w:eastAsia="en-US"/>
        </w:rPr>
      </w:pPr>
      <w:r w:rsidRPr="00CD5F18">
        <w:rPr>
          <w:rFonts w:ascii="Arial" w:hAnsi="Arial" w:cs="Arial"/>
          <w:sz w:val="20"/>
          <w:szCs w:val="20"/>
          <w:lang w:eastAsia="en-US"/>
        </w:rPr>
        <w:t>Pogodba je sklenjena v petih enakih izvodih, od katerih prejme izvajalec en izvod, naročnik pa štiri.</w:t>
      </w:r>
    </w:p>
    <w:p w14:paraId="5832CE67" w14:textId="1891D10C" w:rsidR="00F852A5" w:rsidRDefault="00F852A5" w:rsidP="00CD5F18">
      <w:pPr>
        <w:spacing w:line="260" w:lineRule="atLeast"/>
        <w:jc w:val="both"/>
        <w:rPr>
          <w:rFonts w:ascii="Arial" w:hAnsi="Arial" w:cs="Arial"/>
          <w:sz w:val="20"/>
          <w:szCs w:val="20"/>
          <w:lang w:eastAsia="en-US"/>
        </w:rPr>
      </w:pPr>
    </w:p>
    <w:tbl>
      <w:tblPr>
        <w:tblW w:w="9210" w:type="dxa"/>
        <w:tblInd w:w="2" w:type="dxa"/>
        <w:tblLayout w:type="fixed"/>
        <w:tblCellMar>
          <w:left w:w="0" w:type="dxa"/>
          <w:right w:w="0" w:type="dxa"/>
        </w:tblCellMar>
        <w:tblLook w:val="0000" w:firstRow="0" w:lastRow="0" w:firstColumn="0" w:lastColumn="0" w:noHBand="0" w:noVBand="0"/>
      </w:tblPr>
      <w:tblGrid>
        <w:gridCol w:w="5032"/>
        <w:gridCol w:w="4178"/>
      </w:tblGrid>
      <w:tr w:rsidR="00855AA2" w:rsidRPr="003108B1" w14:paraId="516D4C9E" w14:textId="77777777" w:rsidTr="00855AA2">
        <w:trPr>
          <w:cantSplit/>
        </w:trPr>
        <w:tc>
          <w:tcPr>
            <w:tcW w:w="5032" w:type="dxa"/>
          </w:tcPr>
          <w:p w14:paraId="4E9D28D9"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IZVAJALEC:</w:t>
            </w:r>
          </w:p>
          <w:p w14:paraId="7E34DECD"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p>
          <w:p w14:paraId="4D5453BC"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w:t>
            </w:r>
          </w:p>
          <w:p w14:paraId="371D377A"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p>
          <w:p w14:paraId="76E61789"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p>
          <w:p w14:paraId="7421E943"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p>
          <w:p w14:paraId="53FEB157"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kraj:_____________________</w:t>
            </w:r>
          </w:p>
          <w:p w14:paraId="6CE63623"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p>
          <w:p w14:paraId="56B7CD42"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p>
          <w:p w14:paraId="644A3038" w14:textId="2DD9C757" w:rsidR="00855AA2" w:rsidRDefault="00855AA2" w:rsidP="00126477">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 direktor</w:t>
            </w:r>
          </w:p>
          <w:p w14:paraId="16C116C5" w14:textId="5736C6C7" w:rsidR="00855AA2" w:rsidRDefault="00855AA2" w:rsidP="00126477">
            <w:pPr>
              <w:tabs>
                <w:tab w:val="left" w:pos="4153"/>
                <w:tab w:val="left" w:pos="8306"/>
              </w:tabs>
              <w:spacing w:line="260" w:lineRule="atLeast"/>
              <w:rPr>
                <w:rFonts w:ascii="Arial" w:hAnsi="Arial" w:cs="Arial"/>
                <w:sz w:val="20"/>
                <w:szCs w:val="20"/>
                <w:lang w:eastAsia="en-US"/>
              </w:rPr>
            </w:pPr>
          </w:p>
          <w:p w14:paraId="6B749C9A"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p>
          <w:p w14:paraId="0D28CCFB" w14:textId="77777777" w:rsidR="00855AA2" w:rsidRPr="003108B1" w:rsidRDefault="00855AA2" w:rsidP="00126477">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w:t>
            </w:r>
          </w:p>
        </w:tc>
        <w:tc>
          <w:tcPr>
            <w:tcW w:w="4178" w:type="dxa"/>
          </w:tcPr>
          <w:p w14:paraId="714C7D97" w14:textId="77777777" w:rsidR="00855AA2" w:rsidRPr="003108B1" w:rsidRDefault="00855AA2" w:rsidP="00126477">
            <w:pPr>
              <w:spacing w:line="260" w:lineRule="atLeast"/>
              <w:rPr>
                <w:rFonts w:ascii="Arial" w:hAnsi="Arial" w:cs="Arial"/>
                <w:sz w:val="20"/>
                <w:szCs w:val="20"/>
                <w:lang w:eastAsia="en-US"/>
              </w:rPr>
            </w:pPr>
            <w:r w:rsidRPr="003108B1">
              <w:rPr>
                <w:rFonts w:ascii="Arial" w:hAnsi="Arial" w:cs="Arial"/>
                <w:sz w:val="20"/>
                <w:szCs w:val="20"/>
                <w:lang w:eastAsia="en-US"/>
              </w:rPr>
              <w:t>NAROČNIK:</w:t>
            </w:r>
          </w:p>
          <w:p w14:paraId="1E7B03D7" w14:textId="77777777" w:rsidR="00855AA2" w:rsidRPr="003108B1" w:rsidRDefault="00855AA2" w:rsidP="00126477">
            <w:pPr>
              <w:spacing w:line="260" w:lineRule="atLeast"/>
              <w:rPr>
                <w:rFonts w:ascii="Arial" w:hAnsi="Arial" w:cs="Arial"/>
                <w:sz w:val="20"/>
                <w:szCs w:val="20"/>
                <w:lang w:eastAsia="en-US"/>
              </w:rPr>
            </w:pPr>
          </w:p>
          <w:p w14:paraId="704F1DDA" w14:textId="77777777" w:rsidR="00855AA2" w:rsidRPr="003108B1" w:rsidRDefault="00855AA2" w:rsidP="00126477">
            <w:pPr>
              <w:spacing w:line="260" w:lineRule="atLeast"/>
              <w:rPr>
                <w:rFonts w:ascii="Arial" w:hAnsi="Arial" w:cs="Arial"/>
                <w:sz w:val="20"/>
                <w:szCs w:val="20"/>
                <w:lang w:eastAsia="en-US"/>
              </w:rPr>
            </w:pPr>
            <w:r w:rsidRPr="003108B1">
              <w:rPr>
                <w:rFonts w:ascii="Arial" w:hAnsi="Arial" w:cs="Arial"/>
                <w:sz w:val="20"/>
                <w:szCs w:val="20"/>
                <w:lang w:eastAsia="en-US"/>
              </w:rPr>
              <w:t xml:space="preserve">Ministrstvo za infrastrukturo </w:t>
            </w:r>
          </w:p>
          <w:p w14:paraId="263930BA" w14:textId="77777777" w:rsidR="00855AA2" w:rsidRPr="003108B1" w:rsidRDefault="00855AA2" w:rsidP="00126477">
            <w:pPr>
              <w:spacing w:line="260" w:lineRule="atLeast"/>
              <w:rPr>
                <w:rFonts w:ascii="Arial" w:hAnsi="Arial" w:cs="Arial"/>
                <w:sz w:val="20"/>
                <w:szCs w:val="20"/>
                <w:lang w:eastAsia="en-US"/>
              </w:rPr>
            </w:pPr>
            <w:r w:rsidRPr="003108B1">
              <w:rPr>
                <w:rFonts w:ascii="Arial" w:hAnsi="Arial" w:cs="Arial"/>
                <w:sz w:val="20"/>
                <w:szCs w:val="20"/>
                <w:lang w:eastAsia="en-US"/>
              </w:rPr>
              <w:t>Tržaška cesta 19, 1535 Ljubljana</w:t>
            </w:r>
          </w:p>
          <w:p w14:paraId="7B0F2536" w14:textId="77777777" w:rsidR="00855AA2" w:rsidRPr="003108B1" w:rsidRDefault="00855AA2" w:rsidP="00126477">
            <w:pPr>
              <w:spacing w:line="260" w:lineRule="atLeast"/>
              <w:rPr>
                <w:rFonts w:ascii="Arial" w:hAnsi="Arial" w:cs="Arial"/>
                <w:sz w:val="20"/>
                <w:szCs w:val="20"/>
                <w:lang w:eastAsia="en-US"/>
              </w:rPr>
            </w:pPr>
          </w:p>
          <w:p w14:paraId="0F137A10" w14:textId="77777777" w:rsidR="00855AA2" w:rsidRPr="003108B1" w:rsidRDefault="00855AA2" w:rsidP="00126477">
            <w:pPr>
              <w:spacing w:line="260" w:lineRule="atLeast"/>
              <w:rPr>
                <w:rFonts w:ascii="Arial" w:hAnsi="Arial" w:cs="Arial"/>
                <w:sz w:val="20"/>
                <w:szCs w:val="20"/>
                <w:lang w:eastAsia="en-US"/>
              </w:rPr>
            </w:pPr>
          </w:p>
          <w:p w14:paraId="793E6B96" w14:textId="77777777" w:rsidR="00855AA2" w:rsidRPr="003108B1" w:rsidRDefault="00855AA2" w:rsidP="00126477">
            <w:pPr>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w:t>
            </w:r>
          </w:p>
          <w:p w14:paraId="6AB24709" w14:textId="77777777" w:rsidR="00855AA2" w:rsidRPr="003108B1" w:rsidRDefault="00855AA2" w:rsidP="00126477">
            <w:pPr>
              <w:spacing w:line="260" w:lineRule="atLeast"/>
              <w:rPr>
                <w:rFonts w:ascii="Arial" w:hAnsi="Arial" w:cs="Arial"/>
                <w:sz w:val="20"/>
                <w:szCs w:val="20"/>
                <w:lang w:eastAsia="en-US"/>
              </w:rPr>
            </w:pPr>
          </w:p>
          <w:p w14:paraId="545C13B0" w14:textId="77777777" w:rsidR="00855AA2" w:rsidRPr="003108B1" w:rsidRDefault="00855AA2" w:rsidP="00126477">
            <w:pPr>
              <w:spacing w:line="260" w:lineRule="atLeast"/>
              <w:rPr>
                <w:rFonts w:ascii="Arial" w:hAnsi="Arial" w:cs="Arial"/>
                <w:sz w:val="20"/>
                <w:szCs w:val="20"/>
                <w:lang w:eastAsia="en-US"/>
              </w:rPr>
            </w:pPr>
          </w:p>
          <w:p w14:paraId="6B6C2498" w14:textId="4582164C" w:rsidR="00855AA2" w:rsidRDefault="00855AA2" w:rsidP="00126477">
            <w:pPr>
              <w:spacing w:line="260" w:lineRule="atLeast"/>
              <w:rPr>
                <w:rFonts w:ascii="Arial" w:hAnsi="Arial" w:cs="Arial"/>
                <w:sz w:val="20"/>
                <w:szCs w:val="20"/>
                <w:lang w:eastAsia="en-US"/>
              </w:rPr>
            </w:pPr>
            <w:r w:rsidRPr="003108B1">
              <w:rPr>
                <w:rFonts w:ascii="Arial" w:hAnsi="Arial" w:cs="Arial"/>
                <w:sz w:val="20"/>
                <w:szCs w:val="20"/>
                <w:lang w:eastAsia="en-US"/>
              </w:rPr>
              <w:t>mag. Alenka Bratušek, ministrica</w:t>
            </w:r>
          </w:p>
          <w:p w14:paraId="2A9E4950" w14:textId="53CD560F" w:rsidR="00855AA2" w:rsidRDefault="00855AA2" w:rsidP="00126477">
            <w:pPr>
              <w:spacing w:line="260" w:lineRule="atLeast"/>
              <w:rPr>
                <w:rFonts w:ascii="Arial" w:hAnsi="Arial" w:cs="Arial"/>
                <w:sz w:val="20"/>
                <w:szCs w:val="20"/>
                <w:lang w:eastAsia="en-US"/>
              </w:rPr>
            </w:pPr>
          </w:p>
          <w:p w14:paraId="076B50A0" w14:textId="1EB07819" w:rsidR="00855AA2" w:rsidRDefault="00855AA2" w:rsidP="00126477">
            <w:pPr>
              <w:spacing w:line="260" w:lineRule="atLeast"/>
              <w:rPr>
                <w:rFonts w:ascii="Arial" w:hAnsi="Arial" w:cs="Arial"/>
                <w:sz w:val="20"/>
                <w:szCs w:val="20"/>
                <w:lang w:eastAsia="en-US"/>
              </w:rPr>
            </w:pPr>
          </w:p>
          <w:p w14:paraId="72FC22C2" w14:textId="25D210A7" w:rsidR="00855AA2" w:rsidRDefault="00855AA2" w:rsidP="00126477">
            <w:pPr>
              <w:spacing w:line="260" w:lineRule="atLeast"/>
              <w:rPr>
                <w:rFonts w:ascii="Arial" w:hAnsi="Arial" w:cs="Arial"/>
                <w:sz w:val="20"/>
                <w:szCs w:val="20"/>
                <w:lang w:eastAsia="en-US"/>
              </w:rPr>
            </w:pPr>
          </w:p>
          <w:p w14:paraId="06D58ABF" w14:textId="3343BBB9" w:rsidR="00855AA2" w:rsidRDefault="00855AA2" w:rsidP="00126477">
            <w:pPr>
              <w:spacing w:line="260" w:lineRule="atLeast"/>
              <w:rPr>
                <w:rFonts w:ascii="Arial" w:hAnsi="Arial" w:cs="Arial"/>
                <w:sz w:val="20"/>
                <w:szCs w:val="20"/>
                <w:lang w:eastAsia="en-US"/>
              </w:rPr>
            </w:pPr>
          </w:p>
          <w:p w14:paraId="48858275" w14:textId="5D7F5635" w:rsidR="00855AA2" w:rsidRDefault="00855AA2" w:rsidP="00126477">
            <w:pPr>
              <w:spacing w:line="260" w:lineRule="atLeast"/>
              <w:rPr>
                <w:rFonts w:ascii="Arial" w:hAnsi="Arial" w:cs="Arial"/>
                <w:sz w:val="20"/>
                <w:szCs w:val="20"/>
                <w:lang w:eastAsia="en-US"/>
              </w:rPr>
            </w:pPr>
          </w:p>
          <w:p w14:paraId="791B1B99" w14:textId="43B6E937" w:rsidR="00855AA2" w:rsidRDefault="00855AA2" w:rsidP="00126477">
            <w:pPr>
              <w:spacing w:line="260" w:lineRule="atLeast"/>
              <w:rPr>
                <w:rFonts w:ascii="Arial" w:hAnsi="Arial" w:cs="Arial"/>
                <w:sz w:val="20"/>
                <w:szCs w:val="20"/>
                <w:lang w:eastAsia="en-US"/>
              </w:rPr>
            </w:pPr>
          </w:p>
          <w:p w14:paraId="5B1DB553" w14:textId="68759E6E" w:rsidR="00855AA2" w:rsidRDefault="00855AA2" w:rsidP="00126477">
            <w:pPr>
              <w:spacing w:line="260" w:lineRule="atLeast"/>
              <w:rPr>
                <w:rFonts w:ascii="Arial" w:hAnsi="Arial" w:cs="Arial"/>
                <w:sz w:val="20"/>
                <w:szCs w:val="20"/>
                <w:lang w:eastAsia="en-US"/>
              </w:rPr>
            </w:pPr>
          </w:p>
          <w:p w14:paraId="034BC65E" w14:textId="06BB7044" w:rsidR="00855AA2" w:rsidRDefault="00855AA2" w:rsidP="00126477">
            <w:pPr>
              <w:spacing w:line="260" w:lineRule="atLeast"/>
              <w:rPr>
                <w:rFonts w:ascii="Arial" w:hAnsi="Arial" w:cs="Arial"/>
                <w:sz w:val="20"/>
                <w:szCs w:val="20"/>
                <w:lang w:eastAsia="en-US"/>
              </w:rPr>
            </w:pPr>
          </w:p>
          <w:p w14:paraId="5FCE821F" w14:textId="77777777" w:rsidR="00855AA2" w:rsidRPr="003108B1" w:rsidRDefault="00855AA2" w:rsidP="00126477">
            <w:pPr>
              <w:spacing w:line="260" w:lineRule="atLeast"/>
              <w:rPr>
                <w:rFonts w:ascii="Arial" w:hAnsi="Arial" w:cs="Arial"/>
                <w:sz w:val="20"/>
                <w:szCs w:val="20"/>
                <w:lang w:eastAsia="en-US"/>
              </w:rPr>
            </w:pPr>
          </w:p>
          <w:p w14:paraId="2EC4DD5F" w14:textId="77777777" w:rsidR="00855AA2" w:rsidRPr="003108B1" w:rsidRDefault="00855AA2" w:rsidP="00126477">
            <w:pPr>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________________________________</w:t>
            </w:r>
          </w:p>
        </w:tc>
      </w:tr>
    </w:tbl>
    <w:p w14:paraId="4E900E75" w14:textId="68BF9810" w:rsidR="00D80C52" w:rsidRPr="00D80C52" w:rsidRDefault="00D80C52" w:rsidP="00D80C52">
      <w:pPr>
        <w:pBdr>
          <w:top w:val="single" w:sz="4" w:space="1" w:color="000000"/>
          <w:left w:val="single" w:sz="4" w:space="3"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D80C52">
        <w:rPr>
          <w:rFonts w:ascii="Arial" w:hAnsi="Arial" w:cs="Arial"/>
          <w:b/>
          <w:sz w:val="20"/>
          <w:szCs w:val="20"/>
          <w:lang w:eastAsia="ar-SA"/>
        </w:rPr>
        <w:lastRenderedPageBreak/>
        <w:t xml:space="preserve">Obrazec </w:t>
      </w:r>
      <w:r w:rsidR="00F852A5">
        <w:rPr>
          <w:rFonts w:ascii="Arial" w:hAnsi="Arial" w:cs="Arial"/>
          <w:b/>
          <w:sz w:val="20"/>
          <w:szCs w:val="20"/>
          <w:lang w:eastAsia="ar-SA"/>
        </w:rPr>
        <w:t>8</w:t>
      </w:r>
      <w:r w:rsidRPr="00D80C52">
        <w:rPr>
          <w:rFonts w:ascii="Arial" w:hAnsi="Arial" w:cs="Arial"/>
          <w:b/>
          <w:sz w:val="20"/>
          <w:szCs w:val="20"/>
          <w:lang w:eastAsia="ar-SA"/>
        </w:rPr>
        <w:t xml:space="preserve">: </w:t>
      </w:r>
      <w:r w:rsidRPr="00D80C52">
        <w:rPr>
          <w:rFonts w:ascii="Arial" w:hAnsi="Arial" w:cs="Arial"/>
          <w:b/>
          <w:sz w:val="20"/>
          <w:szCs w:val="20"/>
          <w:lang w:eastAsia="en-US"/>
        </w:rPr>
        <w:t>VZOREC POGODBE O OBDELAVI OSEBNIH PODATKOV</w:t>
      </w:r>
    </w:p>
    <w:p w14:paraId="078787C8" w14:textId="77777777" w:rsidR="00D80C52" w:rsidRPr="00D80C52" w:rsidRDefault="00D80C52" w:rsidP="00D80C52">
      <w:pPr>
        <w:suppressAutoHyphens/>
        <w:spacing w:line="288" w:lineRule="auto"/>
        <w:jc w:val="both"/>
        <w:rPr>
          <w:rFonts w:ascii="Arial" w:hAnsi="Arial" w:cs="Arial"/>
          <w:b/>
          <w:color w:val="000000"/>
          <w:sz w:val="20"/>
          <w:szCs w:val="20"/>
          <w:lang w:eastAsia="ar-SA"/>
        </w:rPr>
      </w:pPr>
    </w:p>
    <w:p w14:paraId="20B438D9" w14:textId="5538AFB3" w:rsidR="00CD5F18" w:rsidRPr="00CD5F18" w:rsidRDefault="00CD5F18" w:rsidP="00CD5F18">
      <w:pPr>
        <w:suppressAutoHyphens/>
        <w:spacing w:line="260" w:lineRule="atLeast"/>
        <w:jc w:val="both"/>
        <w:rPr>
          <w:rFonts w:ascii="Arial" w:hAnsi="Arial" w:cs="Arial"/>
          <w:color w:val="000000"/>
          <w:sz w:val="20"/>
          <w:szCs w:val="20"/>
          <w:lang w:eastAsia="ar-SA"/>
        </w:rPr>
      </w:pPr>
      <w:r w:rsidRPr="00CD5F18">
        <w:rPr>
          <w:rFonts w:ascii="Arial" w:hAnsi="Arial" w:cs="Arial"/>
          <w:b/>
          <w:color w:val="000000"/>
          <w:sz w:val="20"/>
          <w:szCs w:val="20"/>
          <w:lang w:eastAsia="ar-SA"/>
        </w:rPr>
        <w:t>Republika Slovenija, Ministrstvo za infrastrukturo</w:t>
      </w:r>
      <w:r w:rsidR="00F852A5">
        <w:rPr>
          <w:rFonts w:ascii="Arial" w:hAnsi="Arial" w:cs="Arial"/>
          <w:b/>
          <w:color w:val="000000"/>
          <w:sz w:val="20"/>
          <w:szCs w:val="20"/>
          <w:lang w:eastAsia="ar-SA"/>
        </w:rPr>
        <w:t xml:space="preserve">, </w:t>
      </w:r>
      <w:r w:rsidRPr="00CD5F18">
        <w:rPr>
          <w:rFonts w:ascii="Arial" w:hAnsi="Arial" w:cs="Arial"/>
          <w:color w:val="000000"/>
          <w:sz w:val="20"/>
          <w:szCs w:val="20"/>
          <w:lang w:eastAsia="ar-SA"/>
        </w:rPr>
        <w:t xml:space="preserve">Tržaška cesta 19, 1000 Ljubljana, davčna številka: SI 25967061, ki ga zastopa </w:t>
      </w:r>
      <w:r w:rsidR="00F852A5">
        <w:rPr>
          <w:rFonts w:ascii="Arial" w:hAnsi="Arial" w:cs="Arial"/>
          <w:color w:val="000000"/>
          <w:sz w:val="20"/>
          <w:szCs w:val="20"/>
          <w:lang w:eastAsia="ar-SA"/>
        </w:rPr>
        <w:t xml:space="preserve">mag. Alenka Bratušek, ministrica </w:t>
      </w:r>
      <w:r w:rsidRPr="00CD5F18">
        <w:rPr>
          <w:rFonts w:ascii="Arial" w:hAnsi="Arial" w:cs="Arial"/>
          <w:color w:val="000000"/>
          <w:sz w:val="20"/>
          <w:szCs w:val="20"/>
          <w:lang w:eastAsia="ar-SA"/>
        </w:rPr>
        <w:t>(v nadaljnjem besedilu: upravljavec)</w:t>
      </w:r>
    </w:p>
    <w:p w14:paraId="3CF5B253" w14:textId="77777777" w:rsidR="00CD5F18" w:rsidRPr="00CD5F18" w:rsidRDefault="00CD5F18" w:rsidP="00CD5F18">
      <w:pPr>
        <w:suppressAutoHyphens/>
        <w:spacing w:line="260" w:lineRule="atLeast"/>
        <w:jc w:val="both"/>
        <w:rPr>
          <w:rFonts w:ascii="Arial" w:hAnsi="Arial" w:cs="Arial"/>
          <w:sz w:val="20"/>
          <w:szCs w:val="20"/>
          <w:lang w:eastAsia="ar-SA"/>
        </w:rPr>
      </w:pPr>
    </w:p>
    <w:p w14:paraId="38C6FDA8"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in</w:t>
      </w:r>
    </w:p>
    <w:p w14:paraId="44FDF843" w14:textId="77777777" w:rsidR="00CD5F18" w:rsidRPr="00CD5F18" w:rsidRDefault="00CD5F18" w:rsidP="00CD5F18">
      <w:pPr>
        <w:suppressAutoHyphens/>
        <w:spacing w:line="260" w:lineRule="atLeast"/>
        <w:jc w:val="both"/>
        <w:rPr>
          <w:rFonts w:ascii="Arial" w:hAnsi="Arial" w:cs="Arial"/>
          <w:sz w:val="20"/>
          <w:szCs w:val="20"/>
          <w:lang w:eastAsia="ar-SA"/>
        </w:rPr>
      </w:pPr>
    </w:p>
    <w:p w14:paraId="5E2A0133"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/naziv pravne osebe/</w:t>
      </w:r>
    </w:p>
    <w:p w14:paraId="0C7CD9B9" w14:textId="77777777" w:rsidR="00CD5F18" w:rsidRPr="00CD5F18" w:rsidRDefault="00CD5F18" w:rsidP="00CD5F18">
      <w:pPr>
        <w:suppressAutoHyphens/>
        <w:spacing w:line="260" w:lineRule="atLeast"/>
        <w:jc w:val="both"/>
        <w:rPr>
          <w:rFonts w:ascii="Arial" w:hAnsi="Arial" w:cs="Arial"/>
          <w:sz w:val="20"/>
          <w:szCs w:val="20"/>
          <w:lang w:eastAsia="ar-SA"/>
        </w:rPr>
      </w:pPr>
    </w:p>
    <w:p w14:paraId="2CB939AB"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sklepata naslednjo</w:t>
      </w:r>
    </w:p>
    <w:p w14:paraId="58E61615" w14:textId="77777777" w:rsidR="00CD5F18" w:rsidRPr="00CD5F18" w:rsidRDefault="00CD5F18" w:rsidP="00CD5F18">
      <w:pPr>
        <w:suppressAutoHyphens/>
        <w:spacing w:line="260" w:lineRule="atLeast"/>
        <w:jc w:val="both"/>
        <w:rPr>
          <w:rFonts w:ascii="Arial" w:hAnsi="Arial" w:cs="Arial"/>
          <w:sz w:val="20"/>
          <w:szCs w:val="20"/>
          <w:lang w:eastAsia="ar-SA"/>
        </w:rPr>
      </w:pPr>
    </w:p>
    <w:p w14:paraId="0DEA0FFB" w14:textId="77777777" w:rsidR="00CD5F18" w:rsidRPr="00CD5F18" w:rsidRDefault="00CD5F18" w:rsidP="00CD5F18">
      <w:pPr>
        <w:suppressAutoHyphens/>
        <w:spacing w:line="260" w:lineRule="atLeast"/>
        <w:jc w:val="center"/>
        <w:rPr>
          <w:rFonts w:ascii="Arial" w:hAnsi="Arial" w:cs="Arial"/>
          <w:b/>
          <w:color w:val="000000"/>
          <w:sz w:val="20"/>
          <w:szCs w:val="20"/>
          <w:lang w:eastAsia="ar-SA"/>
        </w:rPr>
      </w:pPr>
      <w:r w:rsidRPr="00CD5F18">
        <w:rPr>
          <w:rFonts w:ascii="Arial" w:hAnsi="Arial" w:cs="Arial"/>
          <w:b/>
          <w:sz w:val="20"/>
          <w:szCs w:val="20"/>
          <w:lang w:eastAsia="ar-SA"/>
        </w:rPr>
        <w:t xml:space="preserve">POGODBO O OBDELAVI </w:t>
      </w:r>
      <w:r w:rsidRPr="00CD5F18">
        <w:rPr>
          <w:rFonts w:ascii="Arial" w:hAnsi="Arial" w:cs="Arial"/>
          <w:b/>
          <w:color w:val="000000"/>
          <w:sz w:val="20"/>
          <w:szCs w:val="20"/>
          <w:lang w:eastAsia="ar-SA"/>
        </w:rPr>
        <w:t>OSEBNIH PODATKOV</w:t>
      </w:r>
    </w:p>
    <w:p w14:paraId="6773B652" w14:textId="77777777" w:rsidR="00CD5F18" w:rsidRPr="00CD5F18" w:rsidRDefault="00CD5F18" w:rsidP="00CD5F18">
      <w:pPr>
        <w:suppressAutoHyphens/>
        <w:spacing w:line="260" w:lineRule="atLeast"/>
        <w:jc w:val="center"/>
        <w:rPr>
          <w:rFonts w:ascii="Arial" w:hAnsi="Arial" w:cs="Arial"/>
          <w:b/>
          <w:sz w:val="20"/>
          <w:szCs w:val="20"/>
          <w:lang w:eastAsia="ar-SA"/>
        </w:rPr>
      </w:pPr>
      <w:r w:rsidRPr="00CD5F18">
        <w:rPr>
          <w:rFonts w:ascii="Arial" w:hAnsi="Arial" w:cs="Arial"/>
          <w:b/>
          <w:color w:val="000000"/>
          <w:sz w:val="20"/>
          <w:szCs w:val="20"/>
          <w:lang w:eastAsia="ar-SA"/>
        </w:rPr>
        <w:t>št.: 2430-</w:t>
      </w:r>
      <w:r w:rsidRPr="00CD5F18">
        <w:rPr>
          <w:rFonts w:ascii="Arial" w:hAnsi="Arial" w:cs="Arial"/>
          <w:b/>
          <w:sz w:val="20"/>
          <w:szCs w:val="20"/>
          <w:lang w:eastAsia="ar-SA"/>
        </w:rPr>
        <w:t>xx-xxxx</w:t>
      </w:r>
    </w:p>
    <w:p w14:paraId="5D265316" w14:textId="77777777" w:rsidR="00CD5F18" w:rsidRPr="00CD5F18" w:rsidRDefault="00CD5F18" w:rsidP="00CD5F18">
      <w:pPr>
        <w:suppressAutoHyphens/>
        <w:spacing w:line="260" w:lineRule="atLeast"/>
        <w:jc w:val="center"/>
        <w:rPr>
          <w:rFonts w:ascii="Arial" w:hAnsi="Arial" w:cs="Arial"/>
          <w:sz w:val="20"/>
          <w:szCs w:val="20"/>
          <w:lang w:eastAsia="ar-SA"/>
        </w:rPr>
      </w:pPr>
    </w:p>
    <w:p w14:paraId="224E5108"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 člen</w:t>
      </w:r>
    </w:p>
    <w:p w14:paraId="385BCAB2" w14:textId="77777777" w:rsidR="00F852A5" w:rsidRDefault="00F852A5" w:rsidP="00CD5F18">
      <w:pPr>
        <w:suppressAutoHyphens/>
        <w:spacing w:line="260" w:lineRule="atLeast"/>
        <w:jc w:val="both"/>
        <w:rPr>
          <w:rFonts w:ascii="Arial" w:hAnsi="Arial" w:cs="Arial"/>
          <w:sz w:val="20"/>
          <w:szCs w:val="20"/>
          <w:lang w:eastAsia="ar-SA"/>
        </w:rPr>
      </w:pPr>
    </w:p>
    <w:p w14:paraId="318751CF" w14:textId="247F07D2" w:rsidR="00CD5F18" w:rsidRPr="00CD5F18" w:rsidRDefault="00CD5F18" w:rsidP="00CD5F18">
      <w:pPr>
        <w:suppressAutoHyphens/>
        <w:spacing w:line="260" w:lineRule="atLeast"/>
        <w:jc w:val="both"/>
        <w:rPr>
          <w:rFonts w:ascii="Arial" w:hAnsi="Arial" w:cs="Arial"/>
          <w:bCs/>
          <w:sz w:val="20"/>
          <w:szCs w:val="20"/>
          <w:lang w:eastAsia="en-US"/>
        </w:rPr>
      </w:pPr>
      <w:r w:rsidRPr="00CD5F18">
        <w:rPr>
          <w:rFonts w:ascii="Arial" w:hAnsi="Arial" w:cs="Arial"/>
          <w:sz w:val="20"/>
          <w:szCs w:val="20"/>
          <w:lang w:eastAsia="ar-SA"/>
        </w:rPr>
        <w:t>Pogodbeni stranki uvodoma ugotavljata, da sta predhodno sklenili Pogodbo o izvedbi naročila storitev št. 2430-xx – yyyy »</w:t>
      </w:r>
      <w:r w:rsidRPr="00CD5F18">
        <w:rPr>
          <w:rFonts w:ascii="Arial" w:hAnsi="Arial" w:cs="Arial"/>
          <w:i/>
          <w:sz w:val="20"/>
          <w:szCs w:val="20"/>
          <w:lang w:eastAsia="ar-SA"/>
        </w:rPr>
        <w:t>naziv osnovne pogodbe</w:t>
      </w:r>
      <w:r w:rsidRPr="00CD5F18">
        <w:rPr>
          <w:rFonts w:ascii="Arial" w:hAnsi="Arial" w:cs="Arial"/>
          <w:sz w:val="20"/>
          <w:szCs w:val="20"/>
          <w:lang w:eastAsia="ar-SA"/>
        </w:rPr>
        <w:t>«).</w:t>
      </w:r>
    </w:p>
    <w:p w14:paraId="2F5A4AFE" w14:textId="77777777" w:rsidR="00CD5F18" w:rsidRPr="00CD5F18" w:rsidRDefault="00CD5F18" w:rsidP="00CD5F18">
      <w:pPr>
        <w:suppressAutoHyphens/>
        <w:spacing w:line="260" w:lineRule="atLeast"/>
        <w:jc w:val="both"/>
        <w:rPr>
          <w:rFonts w:ascii="Arial" w:hAnsi="Arial" w:cs="Arial"/>
          <w:sz w:val="20"/>
          <w:szCs w:val="20"/>
          <w:lang w:eastAsia="ar-SA"/>
        </w:rPr>
      </w:pPr>
    </w:p>
    <w:p w14:paraId="35FBAF1E"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 člen</w:t>
      </w:r>
    </w:p>
    <w:p w14:paraId="41945D65" w14:textId="77777777" w:rsidR="00F852A5" w:rsidRDefault="00F852A5" w:rsidP="00CD5F18">
      <w:pPr>
        <w:suppressAutoHyphens/>
        <w:spacing w:line="260" w:lineRule="atLeast"/>
        <w:jc w:val="both"/>
        <w:rPr>
          <w:rFonts w:ascii="Arial" w:hAnsi="Arial" w:cs="Arial"/>
          <w:sz w:val="20"/>
          <w:szCs w:val="20"/>
          <w:lang w:eastAsia="ar-SA"/>
        </w:rPr>
      </w:pPr>
    </w:p>
    <w:p w14:paraId="1379D842" w14:textId="1B204F71"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S to pogodbo se obdelovalec zavezuje, da bo v imenu in za račun upravljavca obdeloval osebne podatke v obsegu in na način, določen v tej pogodbi, morebitnih dodatnih pisnih navodilih upravljavca ter v skladu z določili Uredbe (EU) 2016/679 Evropskega parlamenta in Sveta z dne 27. aprila 2016 o varstvu posameznikov pri obdelavi osebnih podatkov in o prostem pretoku takih podatkov ter razveljavitvi Direktive 95/46/ES (v nadaljnjem besedilu: Splošna uredba o varstvu podatkov) in veljavnim zakonom, ki ureja varstvo osebnih podatkov v Republiki Sloveniji.</w:t>
      </w:r>
    </w:p>
    <w:p w14:paraId="446A24F5" w14:textId="77777777" w:rsidR="00CD5F18" w:rsidRPr="00CD5F18" w:rsidRDefault="00CD5F18" w:rsidP="00CD5F18">
      <w:pPr>
        <w:suppressAutoHyphens/>
        <w:spacing w:line="260" w:lineRule="atLeast"/>
        <w:jc w:val="both"/>
        <w:rPr>
          <w:rFonts w:ascii="Arial" w:hAnsi="Arial" w:cs="Arial"/>
          <w:sz w:val="20"/>
          <w:szCs w:val="20"/>
          <w:lang w:eastAsia="ar-SA"/>
        </w:rPr>
      </w:pPr>
    </w:p>
    <w:p w14:paraId="3718A1B2" w14:textId="77777777" w:rsidR="00CD5F18" w:rsidRPr="00CD5F18" w:rsidRDefault="00CD5F18" w:rsidP="00CD5F18">
      <w:pPr>
        <w:suppressAutoHyphens/>
        <w:spacing w:line="260" w:lineRule="atLeast"/>
        <w:jc w:val="center"/>
        <w:rPr>
          <w:rFonts w:ascii="Arial" w:hAnsi="Arial" w:cs="Arial"/>
          <w:bCs/>
          <w:sz w:val="20"/>
          <w:szCs w:val="20"/>
          <w:lang w:eastAsia="ar-SA"/>
        </w:rPr>
      </w:pPr>
      <w:r w:rsidRPr="00CD5F18">
        <w:rPr>
          <w:rFonts w:ascii="Arial" w:hAnsi="Arial" w:cs="Arial"/>
          <w:bCs/>
          <w:sz w:val="20"/>
          <w:szCs w:val="20"/>
          <w:lang w:eastAsia="ar-SA"/>
        </w:rPr>
        <w:t>3. člen</w:t>
      </w:r>
    </w:p>
    <w:p w14:paraId="25111407" w14:textId="77777777" w:rsidR="00F852A5" w:rsidRDefault="00F852A5" w:rsidP="00CD5F18">
      <w:pPr>
        <w:suppressAutoHyphens/>
        <w:autoSpaceDE w:val="0"/>
        <w:autoSpaceDN w:val="0"/>
        <w:adjustRightInd w:val="0"/>
        <w:spacing w:line="260" w:lineRule="atLeast"/>
        <w:jc w:val="both"/>
        <w:rPr>
          <w:rFonts w:ascii="Arial" w:hAnsi="Arial" w:cs="Arial"/>
          <w:sz w:val="20"/>
          <w:szCs w:val="20"/>
          <w:lang w:eastAsia="ar-SA"/>
        </w:rPr>
      </w:pPr>
    </w:p>
    <w:p w14:paraId="47000992" w14:textId="71D21F8B" w:rsidR="00CD5F18" w:rsidRPr="00CD5F18" w:rsidRDefault="00CD5F18" w:rsidP="00CD5F18">
      <w:pPr>
        <w:suppressAutoHyphens/>
        <w:autoSpaceDE w:val="0"/>
        <w:autoSpaceDN w:val="0"/>
        <w:adjustRightInd w:val="0"/>
        <w:spacing w:line="260" w:lineRule="atLeast"/>
        <w:jc w:val="both"/>
        <w:rPr>
          <w:rFonts w:ascii="Arial" w:hAnsi="Arial" w:cs="Arial"/>
          <w:sz w:val="20"/>
          <w:szCs w:val="20"/>
          <w:lang w:eastAsia="ar-SA"/>
        </w:rPr>
      </w:pPr>
      <w:r w:rsidRPr="00CD5F18">
        <w:rPr>
          <w:rFonts w:ascii="Arial" w:hAnsi="Arial" w:cs="Arial"/>
          <w:sz w:val="20"/>
          <w:szCs w:val="20"/>
          <w:lang w:eastAsia="ar-SA"/>
        </w:rPr>
        <w:t>Obdelovalec za upravljavca izvaja naslednje naloge:</w:t>
      </w:r>
    </w:p>
    <w:p w14:paraId="677C130F" w14:textId="77777777" w:rsidR="00CD5F18" w:rsidRPr="00CD5F18" w:rsidRDefault="00CD5F18" w:rsidP="00CD5F18">
      <w:pPr>
        <w:suppressAutoHyphens/>
        <w:autoSpaceDE w:val="0"/>
        <w:autoSpaceDN w:val="0"/>
        <w:adjustRightInd w:val="0"/>
        <w:spacing w:line="260" w:lineRule="atLeast"/>
        <w:jc w:val="both"/>
        <w:rPr>
          <w:rFonts w:ascii="Arial" w:hAnsi="Arial" w:cs="Arial"/>
          <w:sz w:val="20"/>
          <w:szCs w:val="20"/>
          <w:lang w:eastAsia="ar-SA"/>
        </w:rPr>
      </w:pPr>
    </w:p>
    <w:p w14:paraId="1DF40B4E"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vzdrževanje sistema NER za nemoteno operativno delovanje;</w:t>
      </w:r>
    </w:p>
    <w:p w14:paraId="3662758B"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eastAsia="Calibri" w:hAnsi="Arial" w:cs="Arial"/>
          <w:sz w:val="20"/>
          <w:szCs w:val="20"/>
          <w:lang w:eastAsia="en-US"/>
        </w:rPr>
        <w:t xml:space="preserve">vzdrževanje povezav NER s posameznimi nacionalnimi sistemi ter </w:t>
      </w:r>
      <w:r w:rsidRPr="00CD5F18">
        <w:rPr>
          <w:rFonts w:ascii="Arial" w:eastAsia="Calibri" w:hAnsi="Arial" w:cs="Arial"/>
          <w:bCs/>
          <w:sz w:val="20"/>
          <w:szCs w:val="20"/>
          <w:lang w:eastAsia="en-US"/>
        </w:rPr>
        <w:t>z evropskim registrom prevoznih podjetij (ERRU)</w:t>
      </w:r>
      <w:r w:rsidRPr="00CD5F18">
        <w:rPr>
          <w:rFonts w:ascii="Arial" w:eastAsia="Calibri" w:hAnsi="Arial" w:cs="Arial"/>
          <w:sz w:val="20"/>
          <w:szCs w:val="20"/>
          <w:lang w:eastAsia="en-US"/>
        </w:rPr>
        <w:t>;</w:t>
      </w:r>
    </w:p>
    <w:p w14:paraId="7A4436E6" w14:textId="77777777" w:rsidR="00CD5F18" w:rsidRPr="00CD5F18" w:rsidRDefault="00CD5F18" w:rsidP="00CD5F18">
      <w:pPr>
        <w:numPr>
          <w:ilvl w:val="0"/>
          <w:numId w:val="43"/>
        </w:numPr>
        <w:suppressAutoHyphens/>
        <w:overflowPunct w:val="0"/>
        <w:autoSpaceDE w:val="0"/>
        <w:autoSpaceDN w:val="0"/>
        <w:adjustRightInd w:val="0"/>
        <w:contextualSpacing/>
        <w:jc w:val="both"/>
        <w:textAlignment w:val="baseline"/>
        <w:rPr>
          <w:rFonts w:ascii="Arial" w:eastAsiaTheme="minorHAnsi" w:hAnsi="Arial" w:cs="Arial"/>
          <w:sz w:val="20"/>
          <w:lang w:eastAsia="en-US"/>
        </w:rPr>
      </w:pPr>
      <w:r w:rsidRPr="00CD5F18">
        <w:rPr>
          <w:rFonts w:ascii="Arial" w:eastAsiaTheme="minorHAnsi" w:hAnsi="Arial" w:cs="Arial"/>
          <w:sz w:val="20"/>
          <w:lang w:eastAsia="en-US"/>
        </w:rPr>
        <w:t xml:space="preserve">nadgradnje NER zaradi zahtev EU, ki izhajajo iz Uredbe (ES) št. 1071/2009 ter ustreznih izvedbenih aktov in tehničnih specifikacij na podlagi omenjene uredbe, </w:t>
      </w:r>
    </w:p>
    <w:p w14:paraId="25FB1ADB"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lang w:eastAsia="ar-SA"/>
        </w:rPr>
        <w:t>nadgradnje zaradi morebitne integracije s sistemi FURS in IRSI ter po potrebi ostalimi organi</w:t>
      </w:r>
      <w:r w:rsidRPr="00CD5F18">
        <w:rPr>
          <w:rFonts w:ascii="Arial" w:eastAsia="Calibri" w:hAnsi="Arial" w:cs="Arial"/>
          <w:sz w:val="20"/>
          <w:szCs w:val="20"/>
          <w:lang w:eastAsia="en-US"/>
        </w:rPr>
        <w:t>;</w:t>
      </w:r>
    </w:p>
    <w:p w14:paraId="2D41FC6E"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nadgradnje NER zaradi morebitnih nadaljnjih zahtev in predpisov EU ter Republike Slovenije;</w:t>
      </w:r>
    </w:p>
    <w:p w14:paraId="577DDCA1"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evidenca prevoznih podjetij;</w:t>
      </w:r>
    </w:p>
    <w:p w14:paraId="1285F012"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evidenca upravljavcev prevozov;</w:t>
      </w:r>
    </w:p>
    <w:p w14:paraId="3757A560"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evidenca kršitev cestnih prevoznikov in upravljavcev prevoza;</w:t>
      </w:r>
    </w:p>
    <w:p w14:paraId="38702E9D"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povezava z zunanjimi registri (AJPES, Policija, ERRU, po potrebi ostalimi na podlagi morebitne nadgradnje iz pete alineje tega člena);</w:t>
      </w:r>
    </w:p>
    <w:p w14:paraId="42B9159A"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povezava z notranjimi registri (MRVL-evidenca registriranih vozil);</w:t>
      </w:r>
    </w:p>
    <w:p w14:paraId="517E833F"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spletna povezava z izdajatelji licenc (GZS in OZS),</w:t>
      </w:r>
    </w:p>
    <w:p w14:paraId="7D7DDA9B" w14:textId="77777777" w:rsidR="00CD5F18" w:rsidRPr="00CD5F18" w:rsidRDefault="00CD5F18" w:rsidP="00CD5F18">
      <w:pPr>
        <w:numPr>
          <w:ilvl w:val="0"/>
          <w:numId w:val="43"/>
        </w:numPr>
        <w:suppressAutoHyphens/>
        <w:spacing w:line="260" w:lineRule="atLeast"/>
        <w:jc w:val="both"/>
        <w:rPr>
          <w:rFonts w:ascii="Arial" w:eastAsia="Calibri" w:hAnsi="Arial" w:cs="Arial"/>
          <w:sz w:val="20"/>
          <w:szCs w:val="20"/>
          <w:lang w:eastAsia="en-US"/>
        </w:rPr>
      </w:pPr>
      <w:r w:rsidRPr="00CD5F18">
        <w:rPr>
          <w:rFonts w:ascii="Arial" w:hAnsi="Arial" w:cs="Arial"/>
          <w:sz w:val="20"/>
          <w:szCs w:val="20"/>
          <w:lang w:eastAsia="ar-SA"/>
        </w:rPr>
        <w:t>statistika in poročila.</w:t>
      </w:r>
    </w:p>
    <w:p w14:paraId="60385A87" w14:textId="77777777" w:rsidR="00CD5F18" w:rsidRPr="00CD5F18" w:rsidRDefault="00CD5F18" w:rsidP="00CD5F18">
      <w:pPr>
        <w:suppressAutoHyphens/>
        <w:spacing w:line="260" w:lineRule="atLeast"/>
        <w:jc w:val="both"/>
        <w:rPr>
          <w:rFonts w:ascii="Arial" w:hAnsi="Arial" w:cs="Arial"/>
          <w:sz w:val="20"/>
          <w:szCs w:val="20"/>
          <w:lang w:eastAsia="ar-SA"/>
        </w:rPr>
      </w:pPr>
    </w:p>
    <w:p w14:paraId="6CF5CE5F"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Podrobnejše delovne naloge obdelovalca so opisane v pogodbi št. 2430 - xxxxx.</w:t>
      </w:r>
    </w:p>
    <w:p w14:paraId="2CFB10D8" w14:textId="77777777" w:rsidR="00CD5F18" w:rsidRPr="00CD5F18" w:rsidRDefault="00CD5F18" w:rsidP="00CD5F18">
      <w:pPr>
        <w:suppressAutoHyphens/>
        <w:spacing w:line="260" w:lineRule="atLeast"/>
        <w:jc w:val="both"/>
        <w:rPr>
          <w:rFonts w:ascii="Arial" w:hAnsi="Arial" w:cs="Arial"/>
          <w:sz w:val="20"/>
          <w:szCs w:val="20"/>
          <w:lang w:eastAsia="ar-SA"/>
        </w:rPr>
      </w:pPr>
    </w:p>
    <w:p w14:paraId="36C1EB89"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4. člen</w:t>
      </w:r>
    </w:p>
    <w:p w14:paraId="715A33EA" w14:textId="77777777" w:rsidR="00F852A5" w:rsidRDefault="00F852A5" w:rsidP="00CD5F18">
      <w:pPr>
        <w:suppressAutoHyphens/>
        <w:spacing w:line="260" w:lineRule="atLeast"/>
        <w:jc w:val="both"/>
        <w:rPr>
          <w:rFonts w:ascii="Arial" w:hAnsi="Arial" w:cs="Arial"/>
          <w:sz w:val="20"/>
          <w:szCs w:val="20"/>
          <w:lang w:eastAsia="ar-SA"/>
        </w:rPr>
      </w:pPr>
    </w:p>
    <w:p w14:paraId="4875C208" w14:textId="69154DE5"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bo za namen izvajanja storitev iz pogodbe obdeloval osebne podatke naslednjih kategorij posameznikov:</w:t>
      </w:r>
    </w:p>
    <w:p w14:paraId="68A18FE2" w14:textId="77777777" w:rsidR="00CD5F18" w:rsidRPr="00CD5F18" w:rsidRDefault="00CD5F18" w:rsidP="00CD5F18">
      <w:pPr>
        <w:numPr>
          <w:ilvl w:val="0"/>
          <w:numId w:val="43"/>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lastRenderedPageBreak/>
        <w:t xml:space="preserve">upravljavci prevozov iz točke 49. a prvega odstavka 3. člena </w:t>
      </w:r>
      <w:r w:rsidRPr="00CD5F18">
        <w:rPr>
          <w:rFonts w:ascii="Arial" w:eastAsiaTheme="minorHAnsi" w:hAnsi="Arial" w:cs="Arial"/>
          <w:bCs/>
          <w:sz w:val="20"/>
          <w:szCs w:val="20"/>
          <w:lang w:eastAsia="en-US"/>
        </w:rPr>
        <w:t xml:space="preserve">Zakona o prevozih v cestnem prometu </w:t>
      </w:r>
      <w:r w:rsidRPr="00CD5F18">
        <w:rPr>
          <w:rFonts w:ascii="Arial" w:eastAsiaTheme="minorHAnsi" w:hAnsi="Arial" w:cs="Arial"/>
          <w:sz w:val="20"/>
          <w:lang w:eastAsia="en-US"/>
        </w:rPr>
        <w:t>(Uradni list RS, št. </w:t>
      </w:r>
      <w:hyperlink r:id="rId21" w:tgtFrame="_blank" w:tooltip="Zakon o prevozih v cestnem prometu (uradno prečiščeno besedilo)" w:history="1">
        <w:r w:rsidRPr="00CD5F18">
          <w:rPr>
            <w:rFonts w:ascii="Arial" w:eastAsiaTheme="minorHAnsi" w:hAnsi="Arial" w:cs="Arial"/>
            <w:sz w:val="20"/>
            <w:lang w:eastAsia="en-US"/>
          </w:rPr>
          <w:t>6/16</w:t>
        </w:r>
      </w:hyperlink>
      <w:r w:rsidRPr="00CD5F18">
        <w:rPr>
          <w:rFonts w:ascii="Arial" w:eastAsiaTheme="minorHAnsi" w:hAnsi="Arial" w:cs="Arial"/>
          <w:sz w:val="20"/>
          <w:lang w:eastAsia="en-US"/>
        </w:rPr>
        <w:t> – uradno prečiščeno besedilo, </w:t>
      </w:r>
      <w:hyperlink r:id="rId22" w:tgtFrame="_blank" w:tooltip="Zakon o spremembah in dopolnitvah Zakona o prevozih v cestnem prometu" w:history="1">
        <w:r w:rsidRPr="00CD5F18">
          <w:rPr>
            <w:rFonts w:ascii="Arial" w:eastAsiaTheme="minorHAnsi" w:hAnsi="Arial" w:cs="Arial"/>
            <w:sz w:val="20"/>
            <w:lang w:eastAsia="en-US"/>
          </w:rPr>
          <w:t>67/19</w:t>
        </w:r>
      </w:hyperlink>
      <w:r w:rsidRPr="00CD5F18">
        <w:rPr>
          <w:rFonts w:ascii="Arial" w:eastAsiaTheme="minorHAnsi" w:hAnsi="Arial" w:cs="Arial"/>
          <w:sz w:val="20"/>
          <w:lang w:eastAsia="en-US"/>
        </w:rPr>
        <w:t>, </w:t>
      </w:r>
      <w:hyperlink r:id="rId23" w:tgtFrame="_blank" w:tooltip="Zakon o spremembah in dopolnitvah Zakona o prevozih v cestnem prometu" w:history="1">
        <w:r w:rsidRPr="00CD5F18">
          <w:rPr>
            <w:rFonts w:ascii="Arial" w:eastAsiaTheme="minorHAnsi" w:hAnsi="Arial" w:cs="Arial"/>
            <w:sz w:val="20"/>
            <w:lang w:eastAsia="en-US"/>
          </w:rPr>
          <w:t>94/21</w:t>
        </w:r>
      </w:hyperlink>
      <w:r w:rsidRPr="00CD5F18">
        <w:rPr>
          <w:rFonts w:ascii="Arial" w:eastAsiaTheme="minorHAnsi" w:hAnsi="Arial" w:cs="Arial"/>
          <w:sz w:val="20"/>
          <w:lang w:eastAsia="en-US"/>
        </w:rPr>
        <w:t>, </w:t>
      </w:r>
      <w:hyperlink r:id="rId24" w:tgtFrame="_blank" w:tooltip="Zakon o upravljanju javnega potniškega prometa" w:history="1">
        <w:r w:rsidRPr="00CD5F18">
          <w:rPr>
            <w:rFonts w:ascii="Arial" w:eastAsiaTheme="minorHAnsi" w:hAnsi="Arial" w:cs="Arial"/>
            <w:sz w:val="20"/>
            <w:lang w:eastAsia="en-US"/>
          </w:rPr>
          <w:t>54/22</w:t>
        </w:r>
      </w:hyperlink>
      <w:r w:rsidRPr="00CD5F18">
        <w:rPr>
          <w:rFonts w:ascii="Arial" w:eastAsiaTheme="minorHAnsi" w:hAnsi="Arial" w:cs="Arial"/>
          <w:sz w:val="20"/>
          <w:lang w:eastAsia="en-US"/>
        </w:rPr>
        <w:t> – ZUJPP, </w:t>
      </w:r>
      <w:hyperlink r:id="rId25" w:tgtFrame="_blank" w:tooltip="Zakon za zmanjšanje neenakosti in škodljivih posegov politike ter zagotavljanje spoštovanja pravne države" w:history="1">
        <w:r w:rsidRPr="00CD5F18">
          <w:rPr>
            <w:rFonts w:ascii="Arial" w:eastAsiaTheme="minorHAnsi" w:hAnsi="Arial" w:cs="Arial"/>
            <w:sz w:val="20"/>
            <w:lang w:eastAsia="en-US"/>
          </w:rPr>
          <w:t>105/22</w:t>
        </w:r>
      </w:hyperlink>
      <w:r w:rsidRPr="00CD5F18">
        <w:rPr>
          <w:rFonts w:ascii="Arial" w:eastAsiaTheme="minorHAnsi" w:hAnsi="Arial" w:cs="Arial"/>
          <w:sz w:val="20"/>
          <w:lang w:eastAsia="en-US"/>
        </w:rPr>
        <w:t> – ZZNŠPP in </w:t>
      </w:r>
      <w:hyperlink r:id="rId26" w:tgtFrame="_blank" w:tooltip="Zakon o spremembah in dopolnitvah Zakona o državni upravi" w:history="1">
        <w:r w:rsidRPr="00CD5F18">
          <w:rPr>
            <w:rFonts w:ascii="Arial" w:eastAsiaTheme="minorHAnsi" w:hAnsi="Arial" w:cs="Arial"/>
            <w:sz w:val="20"/>
            <w:lang w:eastAsia="en-US"/>
          </w:rPr>
          <w:t>18/23</w:t>
        </w:r>
      </w:hyperlink>
      <w:r w:rsidRPr="00CD5F18">
        <w:rPr>
          <w:rFonts w:ascii="Arial" w:eastAsiaTheme="minorHAnsi" w:hAnsi="Arial" w:cs="Arial"/>
          <w:sz w:val="20"/>
          <w:lang w:eastAsia="en-US"/>
        </w:rPr>
        <w:t> – ZDU-1O, 23/24 in 21/25)</w:t>
      </w:r>
      <w:r w:rsidRPr="00CD5F18">
        <w:rPr>
          <w:rFonts w:ascii="Arial" w:eastAsiaTheme="minorHAnsi" w:hAnsi="Arial" w:cs="Arial"/>
          <w:bCs/>
          <w:sz w:val="20"/>
          <w:szCs w:val="20"/>
          <w:lang w:eastAsia="en-US"/>
        </w:rPr>
        <w:t>).</w:t>
      </w:r>
    </w:p>
    <w:p w14:paraId="1919CF49" w14:textId="77777777" w:rsidR="00CD5F18" w:rsidRPr="00CD5F18" w:rsidRDefault="00CD5F18" w:rsidP="00CD5F18">
      <w:pPr>
        <w:suppressAutoHyphens/>
        <w:spacing w:line="260" w:lineRule="atLeast"/>
        <w:jc w:val="both"/>
        <w:rPr>
          <w:rFonts w:ascii="Arial" w:hAnsi="Arial" w:cs="Arial"/>
          <w:sz w:val="20"/>
          <w:szCs w:val="20"/>
          <w:highlight w:val="yellow"/>
          <w:lang w:eastAsia="ar-SA"/>
        </w:rPr>
      </w:pPr>
    </w:p>
    <w:p w14:paraId="0E31D281"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Pri tem bo obdelovalec obdeloval naslednje osebne podatke posameznikov/navesti vse osebne podatke po alinejah/;</w:t>
      </w:r>
    </w:p>
    <w:p w14:paraId="28654E12" w14:textId="77777777" w:rsidR="00CD5F18" w:rsidRPr="00CD5F18" w:rsidRDefault="00CD5F18" w:rsidP="00CD5F18">
      <w:pPr>
        <w:numPr>
          <w:ilvl w:val="0"/>
          <w:numId w:val="42"/>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ime in priimek,</w:t>
      </w:r>
    </w:p>
    <w:p w14:paraId="5170CCA6" w14:textId="77777777" w:rsidR="00CD5F18" w:rsidRPr="00CD5F18" w:rsidRDefault="00CD5F18" w:rsidP="00CD5F18">
      <w:pPr>
        <w:numPr>
          <w:ilvl w:val="0"/>
          <w:numId w:val="42"/>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EMŠO,</w:t>
      </w:r>
    </w:p>
    <w:p w14:paraId="6F67DA69" w14:textId="77777777" w:rsidR="00CD5F18" w:rsidRPr="00CD5F18" w:rsidRDefault="00CD5F18" w:rsidP="00CD5F18">
      <w:pPr>
        <w:numPr>
          <w:ilvl w:val="0"/>
          <w:numId w:val="42"/>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datum in kraj rojstva.</w:t>
      </w:r>
    </w:p>
    <w:p w14:paraId="7E32F3BD" w14:textId="77777777" w:rsidR="00CD5F18" w:rsidRPr="00CD5F18" w:rsidRDefault="00CD5F18" w:rsidP="00CD5F18">
      <w:pPr>
        <w:suppressAutoHyphens/>
        <w:spacing w:line="260" w:lineRule="atLeast"/>
        <w:jc w:val="both"/>
        <w:rPr>
          <w:rFonts w:ascii="Arial" w:hAnsi="Arial" w:cs="Arial"/>
          <w:sz w:val="20"/>
          <w:szCs w:val="20"/>
          <w:lang w:eastAsia="ar-SA"/>
        </w:rPr>
      </w:pPr>
    </w:p>
    <w:p w14:paraId="03BD94C5"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za upravljavca obdeluje osebne podatke samo za namen vzdrževanja, nadgradenj in podpore uporabnikom NER (izvajanje nadzora imetnikov licenc o izpolnjevanju njihovih pogojev za opravljanje prevozov blaga in potnikov)</w:t>
      </w:r>
      <w:r w:rsidRPr="00CD5F18">
        <w:rPr>
          <w:rFonts w:ascii="Arial" w:hAnsi="Arial" w:cs="Arial"/>
          <w:color w:val="FF0000"/>
          <w:sz w:val="20"/>
          <w:szCs w:val="20"/>
          <w:lang w:eastAsia="ar-SA"/>
        </w:rPr>
        <w:t xml:space="preserve"> </w:t>
      </w:r>
      <w:r w:rsidRPr="00CD5F18">
        <w:rPr>
          <w:rFonts w:ascii="Arial" w:hAnsi="Arial" w:cs="Arial"/>
          <w:sz w:val="20"/>
          <w:szCs w:val="20"/>
          <w:lang w:eastAsia="ar-SA"/>
        </w:rPr>
        <w:t xml:space="preserve">ter jih ne sme obdelovati za noben drug namen. </w:t>
      </w:r>
    </w:p>
    <w:p w14:paraId="1B010DD4" w14:textId="77777777" w:rsidR="00CD5F18" w:rsidRPr="00CD5F18" w:rsidRDefault="00CD5F18" w:rsidP="00CD5F18">
      <w:pPr>
        <w:suppressAutoHyphens/>
        <w:spacing w:line="260" w:lineRule="atLeast"/>
        <w:jc w:val="both"/>
        <w:rPr>
          <w:rFonts w:ascii="Arial" w:hAnsi="Arial" w:cs="Arial"/>
          <w:sz w:val="20"/>
          <w:szCs w:val="20"/>
          <w:lang w:eastAsia="ar-SA"/>
        </w:rPr>
      </w:pPr>
    </w:p>
    <w:p w14:paraId="127C43B4"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5 . člen</w:t>
      </w:r>
    </w:p>
    <w:p w14:paraId="5C0D5157" w14:textId="77777777" w:rsidR="00F852A5" w:rsidRDefault="00F852A5" w:rsidP="00CD5F18">
      <w:pPr>
        <w:suppressAutoHyphens/>
        <w:spacing w:line="260" w:lineRule="atLeast"/>
        <w:jc w:val="both"/>
        <w:rPr>
          <w:rFonts w:ascii="Arial" w:hAnsi="Arial" w:cs="Arial"/>
          <w:sz w:val="20"/>
          <w:szCs w:val="20"/>
          <w:lang w:eastAsia="ar-SA"/>
        </w:rPr>
      </w:pPr>
    </w:p>
    <w:p w14:paraId="443E0105" w14:textId="37448E21"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ne sme posameznih opravil v zvezi z obdelavo osebnih podatkov brez predhodnega pisnega dovoljenja upravljavca osebnih podatkov  prenesti v obdelavo pogodbenemu podobdelovalcu.</w:t>
      </w:r>
    </w:p>
    <w:p w14:paraId="19B9F23D" w14:textId="77777777" w:rsidR="00CD5F18" w:rsidRPr="00CD5F18" w:rsidRDefault="00CD5F18" w:rsidP="00CD5F18">
      <w:pPr>
        <w:suppressAutoHyphens/>
        <w:spacing w:line="260" w:lineRule="atLeast"/>
        <w:jc w:val="both"/>
        <w:rPr>
          <w:rFonts w:ascii="Arial" w:hAnsi="Arial" w:cs="Arial"/>
          <w:sz w:val="20"/>
          <w:szCs w:val="20"/>
          <w:lang w:eastAsia="ar-SA"/>
        </w:rPr>
      </w:pPr>
    </w:p>
    <w:p w14:paraId="0D8EC456"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6. člen</w:t>
      </w:r>
    </w:p>
    <w:p w14:paraId="4833F212" w14:textId="77777777" w:rsidR="00F852A5" w:rsidRDefault="00F852A5" w:rsidP="00CD5F18">
      <w:pPr>
        <w:suppressAutoHyphens/>
        <w:spacing w:line="260" w:lineRule="atLeast"/>
        <w:jc w:val="both"/>
        <w:rPr>
          <w:rFonts w:ascii="Arial" w:hAnsi="Arial" w:cs="Arial"/>
          <w:sz w:val="20"/>
          <w:szCs w:val="20"/>
          <w:lang w:eastAsia="ar-SA"/>
        </w:rPr>
      </w:pPr>
    </w:p>
    <w:p w14:paraId="390ED73B" w14:textId="5F07C596"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 prenehanju te pogodbe mora obdelovalec vse osebne podatke vrniti upravljavcu, vse kopije nosilcev na katerih se nahajajo osebni podatki pa uničiti. Ravno tako mora trajno izbrisati vse morebitne kopije, vključno z varnostnimi kopijami.</w:t>
      </w:r>
    </w:p>
    <w:p w14:paraId="0963D0EC" w14:textId="77777777" w:rsidR="00CD5F18" w:rsidRPr="00CD5F18" w:rsidRDefault="00CD5F18" w:rsidP="00CD5F18">
      <w:pPr>
        <w:suppressAutoHyphens/>
        <w:spacing w:line="260" w:lineRule="atLeast"/>
        <w:jc w:val="both"/>
        <w:rPr>
          <w:rFonts w:ascii="Arial" w:hAnsi="Arial" w:cs="Arial"/>
          <w:sz w:val="20"/>
          <w:szCs w:val="20"/>
          <w:lang w:eastAsia="ar-SA"/>
        </w:rPr>
      </w:pPr>
    </w:p>
    <w:p w14:paraId="5552A315"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7. člen</w:t>
      </w:r>
    </w:p>
    <w:p w14:paraId="5E8FB80D" w14:textId="77777777" w:rsidR="00F852A5" w:rsidRDefault="00F852A5" w:rsidP="00CD5F18">
      <w:pPr>
        <w:suppressAutoHyphens/>
        <w:spacing w:line="260" w:lineRule="atLeast"/>
        <w:jc w:val="both"/>
        <w:rPr>
          <w:rFonts w:ascii="Arial" w:hAnsi="Arial" w:cs="Arial"/>
          <w:sz w:val="20"/>
          <w:szCs w:val="20"/>
          <w:lang w:eastAsia="ar-SA"/>
        </w:rPr>
      </w:pPr>
    </w:p>
    <w:p w14:paraId="5E47430E" w14:textId="1543A14D"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6EE45589" w14:textId="77777777" w:rsidR="00CD5F18" w:rsidRPr="00CD5F18" w:rsidRDefault="00CD5F18" w:rsidP="00CD5F18">
      <w:pPr>
        <w:suppressAutoHyphens/>
        <w:spacing w:line="260" w:lineRule="atLeast"/>
        <w:jc w:val="both"/>
        <w:rPr>
          <w:rFonts w:ascii="Arial" w:hAnsi="Arial" w:cs="Arial"/>
          <w:sz w:val="20"/>
          <w:szCs w:val="20"/>
          <w:lang w:eastAsia="ar-SA"/>
        </w:rPr>
      </w:pPr>
    </w:p>
    <w:p w14:paraId="48B266B9"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lahko zavrne obdelavo osebnih podatkov, če obstaja dvom o tem, ali obstaja zakonita podlaga za obdelavo osebnih podatkov. </w:t>
      </w:r>
    </w:p>
    <w:p w14:paraId="7F1BAE14" w14:textId="77777777" w:rsidR="00CD5F18" w:rsidRPr="00CD5F18" w:rsidRDefault="00CD5F18" w:rsidP="00CD5F18">
      <w:pPr>
        <w:suppressAutoHyphens/>
        <w:spacing w:line="260" w:lineRule="atLeast"/>
        <w:jc w:val="both"/>
        <w:rPr>
          <w:rFonts w:ascii="Arial" w:hAnsi="Arial" w:cs="Arial"/>
          <w:sz w:val="20"/>
          <w:szCs w:val="20"/>
          <w:lang w:eastAsia="ar-SA"/>
        </w:rPr>
      </w:pPr>
    </w:p>
    <w:p w14:paraId="63F24487"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Upravljavec lahko od obdelovalca zahteva informacije in poročila o zagotavljanju postopkov in ukrepov za zagotavljanje varnosti obdelave osebnih podatkov, ki so predmet te pogodbe. </w:t>
      </w:r>
    </w:p>
    <w:p w14:paraId="603BD445" w14:textId="77777777" w:rsidR="00CD5F18" w:rsidRPr="00CD5F18" w:rsidRDefault="00CD5F18" w:rsidP="00CD5F18">
      <w:pPr>
        <w:suppressAutoHyphens/>
        <w:spacing w:line="260" w:lineRule="atLeast"/>
        <w:jc w:val="center"/>
        <w:rPr>
          <w:rFonts w:ascii="Arial" w:hAnsi="Arial" w:cs="Arial"/>
          <w:sz w:val="20"/>
          <w:szCs w:val="20"/>
          <w:lang w:eastAsia="ar-SA"/>
        </w:rPr>
      </w:pPr>
    </w:p>
    <w:p w14:paraId="724B441D"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 xml:space="preserve"> 8. člen</w:t>
      </w:r>
    </w:p>
    <w:p w14:paraId="49989709" w14:textId="77777777" w:rsidR="00F852A5" w:rsidRDefault="00F852A5" w:rsidP="00CD5F18">
      <w:pPr>
        <w:suppressAutoHyphens/>
        <w:spacing w:line="260" w:lineRule="atLeast"/>
        <w:jc w:val="both"/>
        <w:rPr>
          <w:rFonts w:ascii="Arial" w:hAnsi="Arial" w:cs="Arial"/>
          <w:sz w:val="20"/>
          <w:szCs w:val="20"/>
          <w:lang w:eastAsia="ar-SA"/>
        </w:rPr>
      </w:pPr>
    </w:p>
    <w:p w14:paraId="4C80FFB3" w14:textId="03F7843C"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je dolžan upravljavcu v skladu s Splošno uredbo o varstvu podatkov pomagati pri izpolnjevanju njegovih obveznosti, da odgovori na zahteve za uresničevanje pravic posameznika, na katerega se nanašajo osebni podatki. </w:t>
      </w:r>
    </w:p>
    <w:p w14:paraId="0BDE56EA" w14:textId="77777777" w:rsidR="00CD5F18" w:rsidRPr="00CD5F18" w:rsidRDefault="00CD5F18" w:rsidP="00CD5F18">
      <w:pPr>
        <w:suppressAutoHyphens/>
        <w:spacing w:line="260" w:lineRule="atLeast"/>
        <w:jc w:val="both"/>
        <w:rPr>
          <w:rFonts w:ascii="Arial" w:hAnsi="Arial" w:cs="Arial"/>
          <w:sz w:val="20"/>
          <w:szCs w:val="20"/>
          <w:lang w:eastAsia="ar-SA"/>
        </w:rPr>
      </w:pPr>
    </w:p>
    <w:p w14:paraId="6BB8FD29"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se zaveže, da bo brez nepotrebnega odlašanja obvestil upravljavca, če bo ocenil, da navodilo upravljavca krši določila Splošne uredbe ali nacionalne zakonodaje s področja varstva osebnih podatkov.</w:t>
      </w:r>
    </w:p>
    <w:p w14:paraId="32D509E7" w14:textId="77777777" w:rsidR="00CD5F18" w:rsidRPr="00CD5F18" w:rsidRDefault="00CD5F18" w:rsidP="00CD5F18">
      <w:pPr>
        <w:suppressAutoHyphens/>
        <w:spacing w:line="260" w:lineRule="atLeast"/>
        <w:jc w:val="both"/>
        <w:rPr>
          <w:rFonts w:ascii="Arial" w:hAnsi="Arial" w:cs="Arial"/>
          <w:sz w:val="20"/>
          <w:szCs w:val="20"/>
          <w:lang w:eastAsia="ar-SA"/>
        </w:rPr>
      </w:pPr>
    </w:p>
    <w:p w14:paraId="31E9AE12"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6CC7C97E" w14:textId="77777777" w:rsidR="00CD5F18" w:rsidRPr="00CD5F18" w:rsidRDefault="00CD5F18" w:rsidP="00CD5F18">
      <w:pPr>
        <w:suppressAutoHyphens/>
        <w:spacing w:line="260" w:lineRule="atLeast"/>
        <w:jc w:val="both"/>
        <w:rPr>
          <w:rFonts w:ascii="Arial" w:hAnsi="Arial" w:cs="Arial"/>
          <w:sz w:val="20"/>
          <w:szCs w:val="20"/>
          <w:lang w:eastAsia="ar-SA"/>
        </w:rPr>
      </w:pPr>
    </w:p>
    <w:p w14:paraId="4789E8A0"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Pisno obvestilo mora vsebovati opis kršitve varnosti osebnih podatkov, skupaj z vrstami in številom osebnih podatkov ter kategorijami in številom prizadetih posameznikov. V pisnem obvestilu mora </w:t>
      </w:r>
      <w:r w:rsidRPr="00CD5F18">
        <w:rPr>
          <w:rFonts w:ascii="Arial" w:hAnsi="Arial" w:cs="Arial"/>
          <w:sz w:val="20"/>
          <w:szCs w:val="20"/>
          <w:lang w:eastAsia="ar-SA"/>
        </w:rPr>
        <w:lastRenderedPageBreak/>
        <w:t>obdelovalec navesti tudi opis verjetnih posledic kršitve varstva osebnih podatkov in ukrepe, ki jih je sprejel za omejitev kršitve.</w:t>
      </w:r>
    </w:p>
    <w:p w14:paraId="10AE13BA" w14:textId="77777777" w:rsidR="00CD5F18" w:rsidRPr="00CD5F18" w:rsidRDefault="00CD5F18" w:rsidP="00CD5F18">
      <w:pPr>
        <w:suppressAutoHyphens/>
        <w:spacing w:line="260" w:lineRule="atLeast"/>
        <w:jc w:val="both"/>
        <w:rPr>
          <w:rFonts w:ascii="Arial" w:hAnsi="Arial" w:cs="Arial"/>
          <w:sz w:val="20"/>
          <w:szCs w:val="20"/>
          <w:lang w:eastAsia="ar-SA"/>
        </w:rPr>
      </w:pPr>
    </w:p>
    <w:p w14:paraId="013772A2"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ves čas sodelovati z upravljavcem z namenom odprave ali zmanjšanja posledic kršitve, ugotavljanja morebitne škode, izvedbe zakonskih obveznosti glede obveščanja upravljavca in posameznikov ter izvajanja navodil upravljavca.</w:t>
      </w:r>
    </w:p>
    <w:p w14:paraId="14FD053A" w14:textId="09537702" w:rsidR="00CD5F18" w:rsidRPr="00CD5F18" w:rsidRDefault="00CD5F18" w:rsidP="00CD5F18">
      <w:pPr>
        <w:suppressAutoHyphens/>
        <w:spacing w:line="260" w:lineRule="atLeast"/>
        <w:jc w:val="both"/>
        <w:rPr>
          <w:rFonts w:ascii="Arial" w:hAnsi="Arial" w:cs="Arial"/>
          <w:sz w:val="20"/>
          <w:szCs w:val="20"/>
          <w:lang w:eastAsia="ar-SA"/>
        </w:rPr>
      </w:pPr>
    </w:p>
    <w:p w14:paraId="49BE492D"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9. člen</w:t>
      </w:r>
    </w:p>
    <w:p w14:paraId="7B20B744" w14:textId="77777777" w:rsidR="00F852A5" w:rsidRDefault="00F852A5" w:rsidP="00CD5F18">
      <w:pPr>
        <w:suppressAutoHyphens/>
        <w:spacing w:line="260" w:lineRule="atLeast"/>
        <w:jc w:val="both"/>
        <w:rPr>
          <w:rFonts w:ascii="Arial" w:hAnsi="Arial" w:cs="Arial"/>
          <w:sz w:val="20"/>
          <w:szCs w:val="20"/>
          <w:lang w:eastAsia="ar-SA"/>
        </w:rPr>
      </w:pPr>
    </w:p>
    <w:p w14:paraId="240A2BA6" w14:textId="1377EF36"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bo zagotovil, da bodo do osebnih podatkov dostopali in jih drugače obdelovali samo tisti zaposleni, ki so za obdelavo teh osebnih podatkov pooblaščeni v skladu s svojimi delovnimi nalogami pri obdelovalcu.</w:t>
      </w:r>
    </w:p>
    <w:p w14:paraId="35395327" w14:textId="77777777" w:rsidR="00CD5F18" w:rsidRPr="00CD5F18" w:rsidRDefault="00CD5F18" w:rsidP="00CD5F18">
      <w:pPr>
        <w:suppressAutoHyphens/>
        <w:spacing w:line="260" w:lineRule="atLeast"/>
        <w:jc w:val="both"/>
        <w:rPr>
          <w:rFonts w:ascii="Arial" w:hAnsi="Arial" w:cs="Arial"/>
          <w:sz w:val="20"/>
          <w:szCs w:val="20"/>
          <w:lang w:eastAsia="ar-SA"/>
        </w:rPr>
      </w:pPr>
    </w:p>
    <w:p w14:paraId="7337BC75"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3C45C4AC" w14:textId="77777777" w:rsidR="00CD5F18" w:rsidRPr="00CD5F18" w:rsidRDefault="00CD5F18" w:rsidP="00CD5F18">
      <w:pPr>
        <w:suppressAutoHyphens/>
        <w:spacing w:line="260" w:lineRule="atLeast"/>
        <w:jc w:val="both"/>
        <w:rPr>
          <w:rFonts w:ascii="Arial" w:hAnsi="Arial" w:cs="Arial"/>
          <w:sz w:val="20"/>
          <w:szCs w:val="20"/>
          <w:lang w:eastAsia="ar-SA"/>
        </w:rPr>
      </w:pPr>
    </w:p>
    <w:p w14:paraId="5B96D12D"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10. člen</w:t>
      </w:r>
    </w:p>
    <w:p w14:paraId="1C979A4D" w14:textId="77777777" w:rsidR="00F852A5" w:rsidRDefault="00F852A5" w:rsidP="00CD5F18">
      <w:pPr>
        <w:suppressAutoHyphens/>
        <w:spacing w:line="260" w:lineRule="atLeast"/>
        <w:jc w:val="both"/>
        <w:rPr>
          <w:rFonts w:ascii="Arial" w:hAnsi="Arial" w:cs="Arial"/>
          <w:sz w:val="20"/>
          <w:szCs w:val="20"/>
          <w:lang w:eastAsia="ar-SA"/>
        </w:rPr>
      </w:pPr>
    </w:p>
    <w:p w14:paraId="0B6229A3" w14:textId="5EA28A11"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je dolžan na zahtevo upravljavca predložiti opis konkretnih organizacijskih, tehničnih in logičnih postopkov in ukrepov za varnost obdelave osebnih podatkov. </w:t>
      </w:r>
    </w:p>
    <w:p w14:paraId="4FE410B4" w14:textId="77777777" w:rsidR="00CD5F18" w:rsidRPr="00CD5F18" w:rsidRDefault="00CD5F18" w:rsidP="00CD5F18">
      <w:pPr>
        <w:suppressAutoHyphens/>
        <w:spacing w:line="260" w:lineRule="atLeast"/>
        <w:jc w:val="both"/>
        <w:rPr>
          <w:rFonts w:ascii="Arial" w:hAnsi="Arial" w:cs="Arial"/>
          <w:sz w:val="20"/>
          <w:szCs w:val="20"/>
          <w:lang w:eastAsia="ar-SA"/>
        </w:rPr>
      </w:pPr>
    </w:p>
    <w:p w14:paraId="7B61B5F5"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Upravljavec lahko obdelovalcu predlaga konkretne usmeritve glede ukrepov za zagotavljanje varnosti obdelave osebnih podatkov oziroma morebitne posebne predloge glede uporabe določene strojne ali programske opreme oziroma baze osebnih podatkov.</w:t>
      </w:r>
    </w:p>
    <w:p w14:paraId="6E8E7FC5" w14:textId="77777777" w:rsidR="00CD5F18" w:rsidRPr="00CD5F18" w:rsidRDefault="00CD5F18" w:rsidP="00CD5F18">
      <w:pPr>
        <w:suppressAutoHyphens/>
        <w:spacing w:line="260" w:lineRule="atLeast"/>
        <w:jc w:val="both"/>
        <w:rPr>
          <w:rFonts w:ascii="Arial" w:hAnsi="Arial" w:cs="Arial"/>
          <w:sz w:val="20"/>
          <w:szCs w:val="20"/>
          <w:lang w:eastAsia="ar-SA"/>
        </w:rPr>
      </w:pPr>
    </w:p>
    <w:p w14:paraId="6BC8ADDD"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11. člen</w:t>
      </w:r>
    </w:p>
    <w:p w14:paraId="43B2D639" w14:textId="77777777" w:rsidR="00F852A5" w:rsidRDefault="00F852A5" w:rsidP="00CD5F18">
      <w:pPr>
        <w:suppressAutoHyphens/>
        <w:spacing w:line="260" w:lineRule="atLeast"/>
        <w:jc w:val="both"/>
        <w:rPr>
          <w:rFonts w:ascii="Arial" w:hAnsi="Arial" w:cs="Arial"/>
          <w:sz w:val="20"/>
          <w:szCs w:val="20"/>
          <w:lang w:eastAsia="ar-SA"/>
        </w:rPr>
      </w:pPr>
    </w:p>
    <w:p w14:paraId="0CC2D686" w14:textId="67264F08"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29AC8110" w14:textId="77777777" w:rsidR="00CD5F18" w:rsidRPr="00CD5F18" w:rsidRDefault="00CD5F18" w:rsidP="00CD5F18">
      <w:pPr>
        <w:suppressAutoHyphens/>
        <w:spacing w:line="260" w:lineRule="atLeast"/>
        <w:jc w:val="center"/>
        <w:rPr>
          <w:rFonts w:ascii="Arial" w:hAnsi="Arial" w:cs="Arial"/>
          <w:sz w:val="20"/>
          <w:szCs w:val="20"/>
          <w:lang w:eastAsia="ar-SA"/>
        </w:rPr>
      </w:pPr>
    </w:p>
    <w:p w14:paraId="59E006FF"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12. člen</w:t>
      </w:r>
    </w:p>
    <w:p w14:paraId="5A64BD9F" w14:textId="77777777" w:rsidR="00F852A5" w:rsidRDefault="00F852A5" w:rsidP="00CD5F18">
      <w:pPr>
        <w:suppressAutoHyphens/>
        <w:spacing w:line="260" w:lineRule="atLeast"/>
        <w:jc w:val="both"/>
        <w:rPr>
          <w:rFonts w:ascii="Arial" w:hAnsi="Arial" w:cs="Arial"/>
          <w:sz w:val="20"/>
          <w:szCs w:val="20"/>
          <w:lang w:eastAsia="ar-SA"/>
        </w:rPr>
      </w:pPr>
    </w:p>
    <w:p w14:paraId="027949B8" w14:textId="57E72AE0"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20DCC99" w14:textId="77777777" w:rsidR="00CD5F18" w:rsidRPr="00CD5F18" w:rsidRDefault="00CD5F18" w:rsidP="00CD5F18">
      <w:pPr>
        <w:numPr>
          <w:ilvl w:val="0"/>
          <w:numId w:val="41"/>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varujejo prostori (zaklepanje prostorov, predalov in omar), oprema in sistemska programska  oprema,  vključno  z  vhodno - izhodnimi enotami;</w:t>
      </w:r>
    </w:p>
    <w:p w14:paraId="666EB843" w14:textId="77777777" w:rsidR="00CD5F18" w:rsidRPr="00CD5F18" w:rsidRDefault="00CD5F18" w:rsidP="00CD5F18">
      <w:pPr>
        <w:numPr>
          <w:ilvl w:val="0"/>
          <w:numId w:val="41"/>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varuje aplikativna programska oprema, s katero se obdelujejo osebni podatki;</w:t>
      </w:r>
    </w:p>
    <w:p w14:paraId="409FD966" w14:textId="77777777" w:rsidR="00CD5F18" w:rsidRPr="00CD5F18" w:rsidRDefault="00CD5F18" w:rsidP="00CD5F18">
      <w:pPr>
        <w:numPr>
          <w:ilvl w:val="0"/>
          <w:numId w:val="41"/>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preprečuje nepooblaščen dostop do osebnih podatkov pri njihovem prenosu, vključno s prenosom po telekomunikacijskih sredstvih in omrežjih;</w:t>
      </w:r>
    </w:p>
    <w:p w14:paraId="4F63E1F0" w14:textId="77777777" w:rsidR="00CD5F18" w:rsidRPr="00CD5F18" w:rsidRDefault="00CD5F18" w:rsidP="00CD5F18">
      <w:pPr>
        <w:numPr>
          <w:ilvl w:val="0"/>
          <w:numId w:val="41"/>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zagotavlja učinkovit način blokiranja, uničenja, izbrisa ali anonimiziranja osebnih podatkov;</w:t>
      </w:r>
    </w:p>
    <w:p w14:paraId="45DFA3C1" w14:textId="77777777" w:rsidR="00CD5F18" w:rsidRPr="00CD5F18" w:rsidRDefault="00CD5F18" w:rsidP="00CD5F18">
      <w:pPr>
        <w:numPr>
          <w:ilvl w:val="0"/>
          <w:numId w:val="41"/>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omogoča poznejše ugotavljanje, kdaj so bili posamezni podatki vneseni v zbirko osebnih podatkov, uporabljeni ali drugače obdelani in kdo je to storil.</w:t>
      </w:r>
    </w:p>
    <w:p w14:paraId="2F9A0EB6" w14:textId="77777777" w:rsidR="00CD5F18" w:rsidRPr="00CD5F18" w:rsidRDefault="00CD5F18" w:rsidP="00CD5F18">
      <w:pPr>
        <w:suppressAutoHyphens/>
        <w:spacing w:line="260" w:lineRule="atLeast"/>
        <w:jc w:val="both"/>
        <w:rPr>
          <w:rFonts w:ascii="Arial" w:hAnsi="Arial" w:cs="Arial"/>
          <w:sz w:val="20"/>
          <w:szCs w:val="20"/>
          <w:lang w:eastAsia="ar-SA"/>
        </w:rPr>
      </w:pPr>
    </w:p>
    <w:p w14:paraId="44332FAA"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Prostori  obdelovalca,  v  katerih  se  obdelujejo  osebni  podatki  upravljavca,  morajo biti fizično varovani, npr. s kontrolo vstopa z vstopno kartico, videonadzorom vstopa ali alarmom gibanja po prostorih. </w:t>
      </w:r>
    </w:p>
    <w:p w14:paraId="7AB85489" w14:textId="77777777" w:rsidR="00CD5F18" w:rsidRPr="00CD5F18" w:rsidRDefault="00CD5F18" w:rsidP="00CD5F18">
      <w:pPr>
        <w:suppressAutoHyphens/>
        <w:spacing w:line="260" w:lineRule="atLeast"/>
        <w:jc w:val="both"/>
        <w:rPr>
          <w:rFonts w:ascii="Arial" w:hAnsi="Arial" w:cs="Arial"/>
          <w:sz w:val="20"/>
          <w:szCs w:val="20"/>
          <w:lang w:eastAsia="ar-SA"/>
        </w:rPr>
      </w:pPr>
    </w:p>
    <w:p w14:paraId="0C900C6D" w14:textId="27AD2F18" w:rsid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Dostop v varovane prostore je dovoljen le tistim zaposlenim, katerih pravica do vstopa v posamezni prostor izhaja iz notranje organizacije obdelovalca.</w:t>
      </w:r>
    </w:p>
    <w:p w14:paraId="39F486C2" w14:textId="4AC40766" w:rsidR="00F852A5" w:rsidRDefault="00F852A5" w:rsidP="00CD5F18">
      <w:pPr>
        <w:suppressAutoHyphens/>
        <w:spacing w:line="260" w:lineRule="atLeast"/>
        <w:jc w:val="both"/>
        <w:rPr>
          <w:rFonts w:ascii="Arial" w:hAnsi="Arial" w:cs="Arial"/>
          <w:sz w:val="20"/>
          <w:szCs w:val="20"/>
          <w:lang w:eastAsia="ar-SA"/>
        </w:rPr>
      </w:pPr>
    </w:p>
    <w:p w14:paraId="5D5CB071" w14:textId="77777777" w:rsidR="00F852A5" w:rsidRPr="00CD5F18" w:rsidRDefault="00F852A5" w:rsidP="00CD5F18">
      <w:pPr>
        <w:suppressAutoHyphens/>
        <w:spacing w:line="260" w:lineRule="atLeast"/>
        <w:jc w:val="both"/>
        <w:rPr>
          <w:rFonts w:ascii="Arial" w:hAnsi="Arial" w:cs="Arial"/>
          <w:sz w:val="20"/>
          <w:szCs w:val="20"/>
          <w:lang w:eastAsia="ar-SA"/>
        </w:rPr>
      </w:pPr>
    </w:p>
    <w:p w14:paraId="0D39606E" w14:textId="77777777" w:rsidR="00CD5F18" w:rsidRPr="00CD5F18" w:rsidRDefault="00CD5F18" w:rsidP="00CD5F18">
      <w:pPr>
        <w:suppressAutoHyphens/>
        <w:spacing w:line="260" w:lineRule="atLeast"/>
        <w:jc w:val="both"/>
        <w:rPr>
          <w:rFonts w:ascii="Arial" w:hAnsi="Arial" w:cs="Arial"/>
          <w:sz w:val="20"/>
          <w:szCs w:val="20"/>
          <w:lang w:eastAsia="ar-SA"/>
        </w:rPr>
      </w:pPr>
    </w:p>
    <w:p w14:paraId="6D352397"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lastRenderedPageBreak/>
        <w:t>13. člen</w:t>
      </w:r>
    </w:p>
    <w:p w14:paraId="1DC7F7F7" w14:textId="77777777" w:rsidR="007F3EFD" w:rsidRDefault="007F3EFD" w:rsidP="00CD5F18">
      <w:pPr>
        <w:suppressAutoHyphens/>
        <w:spacing w:line="260" w:lineRule="atLeast"/>
        <w:jc w:val="both"/>
        <w:rPr>
          <w:rFonts w:ascii="Arial" w:hAnsi="Arial" w:cs="Arial"/>
          <w:sz w:val="20"/>
          <w:szCs w:val="20"/>
          <w:lang w:eastAsia="ar-SA"/>
        </w:rPr>
      </w:pPr>
    </w:p>
    <w:p w14:paraId="2AA34A93" w14:textId="27CDD09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570A079" w14:textId="77777777" w:rsidR="00CD5F18" w:rsidRPr="00CD5F18" w:rsidRDefault="00CD5F18" w:rsidP="00CD5F18">
      <w:pPr>
        <w:suppressAutoHyphens/>
        <w:spacing w:line="260" w:lineRule="atLeast"/>
        <w:jc w:val="both"/>
        <w:rPr>
          <w:rFonts w:ascii="Arial" w:hAnsi="Arial" w:cs="Arial"/>
          <w:sz w:val="20"/>
          <w:szCs w:val="20"/>
          <w:lang w:eastAsia="ar-SA"/>
        </w:rPr>
      </w:pPr>
    </w:p>
    <w:p w14:paraId="5CC92F33"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Program oziroma aplikacija mora biti sestavljena tako, da je obdelava podatkov ponovljiva, ter da ob prekinitvi obdelav ne pride do izgube, uničenja ali sprememb podatkov.</w:t>
      </w:r>
    </w:p>
    <w:p w14:paraId="2D24B14A" w14:textId="77777777" w:rsidR="00CD5F18" w:rsidRPr="00CD5F18" w:rsidRDefault="00CD5F18" w:rsidP="00CD5F18">
      <w:pPr>
        <w:suppressAutoHyphens/>
        <w:spacing w:line="260" w:lineRule="atLeast"/>
        <w:jc w:val="both"/>
        <w:rPr>
          <w:rFonts w:ascii="Arial" w:hAnsi="Arial" w:cs="Arial"/>
          <w:sz w:val="20"/>
          <w:szCs w:val="20"/>
          <w:lang w:eastAsia="ar-SA"/>
        </w:rPr>
      </w:pPr>
    </w:p>
    <w:p w14:paraId="7EECF8E3" w14:textId="37D627CE"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Vsak nov program ali spremembo pri obstoječih programih je treba pred redno uporabo testirati na testnem vzorcu. Razvojni programi in testne podatkovne zbirke morajo biti ločene od produkcijskega okolja.</w:t>
      </w:r>
    </w:p>
    <w:p w14:paraId="64151180" w14:textId="77777777" w:rsidR="00CD5F18" w:rsidRPr="00CD5F18" w:rsidRDefault="00CD5F18" w:rsidP="00CD5F18">
      <w:pPr>
        <w:suppressAutoHyphens/>
        <w:spacing w:line="260" w:lineRule="atLeast"/>
        <w:jc w:val="both"/>
        <w:rPr>
          <w:rFonts w:ascii="Arial" w:hAnsi="Arial" w:cs="Arial"/>
          <w:sz w:val="20"/>
          <w:szCs w:val="20"/>
          <w:lang w:eastAsia="ar-SA"/>
        </w:rPr>
      </w:pPr>
    </w:p>
    <w:p w14:paraId="174D5137"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14. člen</w:t>
      </w:r>
    </w:p>
    <w:p w14:paraId="6819C770" w14:textId="77777777" w:rsidR="007F3EFD" w:rsidRDefault="007F3EFD" w:rsidP="00CD5F18">
      <w:pPr>
        <w:suppressAutoHyphens/>
        <w:spacing w:line="260" w:lineRule="atLeast"/>
        <w:jc w:val="both"/>
        <w:rPr>
          <w:rFonts w:ascii="Arial" w:hAnsi="Arial" w:cs="Arial"/>
          <w:sz w:val="20"/>
          <w:szCs w:val="20"/>
          <w:lang w:eastAsia="ar-SA"/>
        </w:rPr>
      </w:pPr>
    </w:p>
    <w:p w14:paraId="0C316C2C" w14:textId="2D5D1C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Nosilci osebnih podatkov morajo biti hranjeni v varovanih  prostorih,  izven  varovanih  prostorov (hodniki, skupni prostori, ipd.) pa morajo biti vedno zaklenjeni v ognjevarni in protivlomno zaščiteni omari.</w:t>
      </w:r>
    </w:p>
    <w:p w14:paraId="5F0F8882" w14:textId="77777777" w:rsidR="00CD5F18" w:rsidRPr="00CD5F18" w:rsidRDefault="00CD5F18" w:rsidP="00CD5F18">
      <w:pPr>
        <w:suppressAutoHyphens/>
        <w:spacing w:line="260" w:lineRule="atLeast"/>
        <w:jc w:val="center"/>
        <w:rPr>
          <w:rFonts w:ascii="Arial" w:hAnsi="Arial" w:cs="Arial"/>
          <w:sz w:val="20"/>
          <w:szCs w:val="20"/>
          <w:lang w:eastAsia="ar-SA"/>
        </w:rPr>
      </w:pPr>
    </w:p>
    <w:p w14:paraId="71F4C9BA"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15. člen</w:t>
      </w:r>
    </w:p>
    <w:p w14:paraId="18475209" w14:textId="77777777" w:rsidR="007F3EFD" w:rsidRDefault="007F3EFD" w:rsidP="00CD5F18">
      <w:pPr>
        <w:suppressAutoHyphens/>
        <w:spacing w:line="260" w:lineRule="atLeast"/>
        <w:jc w:val="both"/>
        <w:rPr>
          <w:rFonts w:ascii="Arial" w:hAnsi="Arial" w:cs="Arial"/>
          <w:sz w:val="20"/>
          <w:szCs w:val="20"/>
          <w:lang w:eastAsia="ar-SA"/>
        </w:rPr>
      </w:pPr>
    </w:p>
    <w:p w14:paraId="56EBD0FE" w14:textId="1ADC80D6"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Osebni podatki morajo biti pri prenosu po telekomunikacijskih sredstvih in omrežjih zaščiteni. </w:t>
      </w:r>
    </w:p>
    <w:p w14:paraId="2FBD73D2" w14:textId="77777777" w:rsidR="00CD5F18" w:rsidRPr="00CD5F18" w:rsidRDefault="00CD5F18" w:rsidP="00CD5F18">
      <w:pPr>
        <w:suppressAutoHyphens/>
        <w:spacing w:line="260" w:lineRule="atLeast"/>
        <w:jc w:val="both"/>
        <w:rPr>
          <w:rFonts w:ascii="Arial" w:hAnsi="Arial" w:cs="Arial"/>
          <w:sz w:val="20"/>
          <w:szCs w:val="20"/>
          <w:lang w:eastAsia="ar-SA"/>
        </w:rPr>
      </w:pPr>
    </w:p>
    <w:p w14:paraId="12110713"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16. člen</w:t>
      </w:r>
    </w:p>
    <w:p w14:paraId="2025A8F4" w14:textId="77777777" w:rsidR="007F3EFD" w:rsidRDefault="007F3EFD" w:rsidP="00CD5F18">
      <w:pPr>
        <w:suppressAutoHyphens/>
        <w:spacing w:line="260" w:lineRule="atLeast"/>
        <w:jc w:val="both"/>
        <w:rPr>
          <w:rFonts w:ascii="Arial" w:hAnsi="Arial" w:cs="Arial"/>
          <w:sz w:val="20"/>
          <w:szCs w:val="20"/>
          <w:lang w:eastAsia="ar-SA"/>
        </w:rPr>
      </w:pPr>
    </w:p>
    <w:p w14:paraId="324917D4" w14:textId="3F75AAC9"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osebnih podatkov mora zagotoviti integriteto (nespremenljivost), zaupnost, dostopnost in sledljivost (ustrezno revizijsko sled) osebnih podatkov. </w:t>
      </w:r>
    </w:p>
    <w:p w14:paraId="3923F523" w14:textId="77777777" w:rsidR="00CD5F18" w:rsidRPr="00CD5F18" w:rsidRDefault="00CD5F18" w:rsidP="00CD5F18">
      <w:pPr>
        <w:suppressAutoHyphens/>
        <w:spacing w:line="260" w:lineRule="atLeast"/>
        <w:jc w:val="both"/>
        <w:rPr>
          <w:rFonts w:ascii="Arial" w:hAnsi="Arial" w:cs="Arial"/>
          <w:sz w:val="20"/>
          <w:szCs w:val="20"/>
          <w:lang w:eastAsia="ar-SA"/>
        </w:rPr>
      </w:pPr>
    </w:p>
    <w:p w14:paraId="33800061"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zagotoviti sledljivost operacij pri obdelovanju osebnih podatkov.</w:t>
      </w:r>
    </w:p>
    <w:p w14:paraId="509B59B6" w14:textId="77777777" w:rsidR="00CD5F18" w:rsidRPr="00CD5F18" w:rsidRDefault="00CD5F18" w:rsidP="00CD5F18">
      <w:pPr>
        <w:suppressAutoHyphens/>
        <w:spacing w:line="260" w:lineRule="atLeast"/>
        <w:jc w:val="both"/>
        <w:rPr>
          <w:rFonts w:ascii="Arial" w:hAnsi="Arial" w:cs="Arial"/>
          <w:sz w:val="20"/>
          <w:szCs w:val="20"/>
          <w:lang w:eastAsia="ar-SA"/>
        </w:rPr>
      </w:pPr>
    </w:p>
    <w:p w14:paraId="72CD781A"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4F85673E" w14:textId="77777777" w:rsidR="00CD5F18" w:rsidRPr="00CD5F18" w:rsidRDefault="00CD5F18" w:rsidP="00CD5F18">
      <w:pPr>
        <w:suppressAutoHyphens/>
        <w:spacing w:line="260" w:lineRule="atLeast"/>
        <w:jc w:val="both"/>
        <w:rPr>
          <w:rFonts w:ascii="Arial" w:hAnsi="Arial" w:cs="Arial"/>
          <w:sz w:val="20"/>
          <w:szCs w:val="20"/>
          <w:lang w:eastAsia="ar-SA"/>
        </w:rPr>
      </w:pPr>
    </w:p>
    <w:p w14:paraId="4BD6A1A5"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040414E8" w14:textId="77777777" w:rsidR="00CD5F18" w:rsidRPr="00CD5F18" w:rsidRDefault="00CD5F18" w:rsidP="00CD5F18">
      <w:pPr>
        <w:suppressAutoHyphens/>
        <w:spacing w:line="260" w:lineRule="atLeast"/>
        <w:jc w:val="both"/>
        <w:rPr>
          <w:rFonts w:ascii="Arial" w:hAnsi="Arial" w:cs="Arial"/>
          <w:sz w:val="20"/>
          <w:szCs w:val="20"/>
          <w:lang w:eastAsia="ar-SA"/>
        </w:rPr>
      </w:pPr>
    </w:p>
    <w:p w14:paraId="2BA2B337"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17. člen</w:t>
      </w:r>
    </w:p>
    <w:p w14:paraId="502DE7BB" w14:textId="77777777" w:rsidR="007F3EFD" w:rsidRDefault="007F3EFD" w:rsidP="00CD5F18">
      <w:pPr>
        <w:suppressAutoHyphens/>
        <w:spacing w:line="260" w:lineRule="atLeast"/>
        <w:jc w:val="both"/>
        <w:rPr>
          <w:rFonts w:ascii="Arial" w:hAnsi="Arial" w:cs="Arial"/>
          <w:sz w:val="20"/>
          <w:szCs w:val="20"/>
          <w:lang w:eastAsia="ar-SA"/>
        </w:rPr>
      </w:pPr>
    </w:p>
    <w:p w14:paraId="1BC221E5" w14:textId="71EDF070"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se zaveže, da bo upravljavcu povrnil stroške izrečenih glob in stroškov postopka, če se bom tekom prekrškovnega postopka izkazalo, da so bile upravljavcu izrečene zaradi nezakonitih ravnanj obdelovalca. </w:t>
      </w:r>
    </w:p>
    <w:p w14:paraId="019B0AAA" w14:textId="77777777" w:rsidR="00CD5F18" w:rsidRPr="00CD5F18" w:rsidRDefault="00CD5F18" w:rsidP="00CD5F18">
      <w:pPr>
        <w:suppressAutoHyphens/>
        <w:spacing w:line="260" w:lineRule="atLeast"/>
        <w:jc w:val="center"/>
        <w:rPr>
          <w:rFonts w:ascii="Arial" w:hAnsi="Arial" w:cs="Arial"/>
          <w:sz w:val="20"/>
          <w:szCs w:val="20"/>
          <w:lang w:eastAsia="ar-SA"/>
        </w:rPr>
      </w:pPr>
    </w:p>
    <w:p w14:paraId="33F4BF46"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18. člen</w:t>
      </w:r>
    </w:p>
    <w:p w14:paraId="685BC40F" w14:textId="77777777" w:rsidR="007F3EFD" w:rsidRDefault="007F3EFD" w:rsidP="00CD5F18">
      <w:pPr>
        <w:suppressAutoHyphens/>
        <w:spacing w:line="260" w:lineRule="atLeast"/>
        <w:jc w:val="both"/>
        <w:rPr>
          <w:rFonts w:ascii="Arial" w:hAnsi="Arial" w:cs="Arial"/>
          <w:sz w:val="20"/>
          <w:szCs w:val="20"/>
          <w:lang w:eastAsia="ar-SA"/>
        </w:rPr>
      </w:pPr>
    </w:p>
    <w:p w14:paraId="4F5ABE04" w14:textId="26B77DA4"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67387FC5" w14:textId="77777777" w:rsidR="00CD5F18" w:rsidRPr="00CD5F18" w:rsidRDefault="00CD5F18" w:rsidP="00CD5F18">
      <w:pPr>
        <w:suppressAutoHyphens/>
        <w:spacing w:line="260" w:lineRule="atLeast"/>
        <w:jc w:val="both"/>
        <w:rPr>
          <w:rFonts w:ascii="Arial" w:hAnsi="Arial" w:cs="Arial"/>
          <w:sz w:val="20"/>
          <w:szCs w:val="20"/>
          <w:lang w:eastAsia="ar-SA"/>
        </w:rPr>
      </w:pPr>
    </w:p>
    <w:p w14:paraId="7D8AA8B1"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Zaposleni pri obdelovalcu podpišejo izjave, da so seznanjeni s predpisi s področja varovanja  osebnih podatkov, ter z internimi akti obdelovalca, ki se nanašajo na obdelavo osebnih podatkov. Izjave </w:t>
      </w:r>
      <w:r w:rsidRPr="00CD5F18">
        <w:rPr>
          <w:rFonts w:ascii="Arial" w:hAnsi="Arial" w:cs="Arial"/>
          <w:sz w:val="20"/>
          <w:szCs w:val="20"/>
          <w:lang w:eastAsia="ar-SA"/>
        </w:rPr>
        <w:lastRenderedPageBreak/>
        <w:t xml:space="preserve">podpišejo tudi zaposleni, ki v delovni proces obdelave osebnih podatkov upravljavca pristopijo tekom izvajanja te pogodbe. </w:t>
      </w:r>
    </w:p>
    <w:p w14:paraId="4B767F5E" w14:textId="77777777" w:rsidR="00CD5F18" w:rsidRPr="00CD5F18" w:rsidRDefault="00CD5F18" w:rsidP="00CD5F18">
      <w:pPr>
        <w:suppressAutoHyphens/>
        <w:spacing w:line="260" w:lineRule="atLeast"/>
        <w:jc w:val="both"/>
        <w:rPr>
          <w:rFonts w:ascii="Arial" w:hAnsi="Arial" w:cs="Arial"/>
          <w:sz w:val="20"/>
          <w:szCs w:val="20"/>
          <w:lang w:eastAsia="ar-SA"/>
        </w:rPr>
      </w:pPr>
    </w:p>
    <w:p w14:paraId="1C0116BD"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podpisane izjave zaposlenih posreduje upravljavcu v petnajstih delovnih dneh.  Obdelovalec v sedmih delovnih dneh, po začetku izvajanja delovnih nalog, upravljavcu posreduje tudi podpisane izjave tistih zaposlenih, ki bodo k izvajanju te pogodbe pristopili tekom izvajanja te pogodbe. </w:t>
      </w:r>
    </w:p>
    <w:p w14:paraId="70D1FF1D" w14:textId="77777777" w:rsidR="00CD5F18" w:rsidRPr="00CD5F18" w:rsidRDefault="00CD5F18" w:rsidP="00CD5F18">
      <w:pPr>
        <w:suppressAutoHyphens/>
        <w:spacing w:line="260" w:lineRule="atLeast"/>
        <w:jc w:val="both"/>
        <w:rPr>
          <w:rFonts w:ascii="Arial" w:hAnsi="Arial" w:cs="Arial"/>
          <w:sz w:val="20"/>
          <w:szCs w:val="20"/>
          <w:lang w:eastAsia="ar-SA"/>
        </w:rPr>
      </w:pPr>
    </w:p>
    <w:p w14:paraId="4334ED0D"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19. člen</w:t>
      </w:r>
    </w:p>
    <w:p w14:paraId="6853A6BB" w14:textId="77777777" w:rsidR="00BE416B" w:rsidRDefault="00BE416B" w:rsidP="00CD5F18">
      <w:pPr>
        <w:suppressAutoHyphens/>
        <w:spacing w:line="260" w:lineRule="atLeast"/>
        <w:jc w:val="both"/>
        <w:rPr>
          <w:rFonts w:ascii="Arial" w:hAnsi="Arial" w:cs="Arial"/>
          <w:sz w:val="20"/>
          <w:szCs w:val="20"/>
          <w:lang w:eastAsia="ar-SA"/>
        </w:rPr>
      </w:pPr>
    </w:p>
    <w:p w14:paraId="6076ECC1" w14:textId="4EF6ACE5"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je dolžan pri izpolnjevanju predmeta te pogodbe ravnati s skrbnostjo dobrega strokovnjaka.</w:t>
      </w:r>
    </w:p>
    <w:p w14:paraId="4D658A92" w14:textId="77777777" w:rsidR="00CD5F18" w:rsidRPr="00CD5F18" w:rsidRDefault="00CD5F18" w:rsidP="00CD5F18">
      <w:pPr>
        <w:suppressAutoHyphens/>
        <w:spacing w:line="260" w:lineRule="atLeast"/>
        <w:jc w:val="both"/>
        <w:rPr>
          <w:rFonts w:ascii="Arial" w:hAnsi="Arial" w:cs="Arial"/>
          <w:sz w:val="20"/>
          <w:szCs w:val="20"/>
          <w:lang w:eastAsia="ar-SA"/>
        </w:rPr>
      </w:pPr>
    </w:p>
    <w:p w14:paraId="4B81D071"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20. člen</w:t>
      </w:r>
    </w:p>
    <w:p w14:paraId="33E9852B" w14:textId="77777777" w:rsidR="00BE416B" w:rsidRDefault="00BE416B" w:rsidP="00CD5F18">
      <w:pPr>
        <w:suppressAutoHyphens/>
        <w:spacing w:line="260" w:lineRule="atLeast"/>
        <w:jc w:val="both"/>
        <w:rPr>
          <w:rFonts w:ascii="Arial" w:hAnsi="Arial" w:cs="Arial"/>
          <w:sz w:val="20"/>
          <w:szCs w:val="20"/>
          <w:lang w:eastAsia="ar-SA"/>
        </w:rPr>
      </w:pPr>
    </w:p>
    <w:p w14:paraId="4E264AE1" w14:textId="2424D419"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2E136CAF" w14:textId="77777777" w:rsidR="00CD5F18" w:rsidRPr="00CD5F18" w:rsidRDefault="00CD5F18" w:rsidP="00CD5F18">
      <w:pPr>
        <w:suppressAutoHyphens/>
        <w:spacing w:line="260" w:lineRule="atLeast"/>
        <w:rPr>
          <w:rFonts w:ascii="Arial" w:hAnsi="Arial" w:cs="Arial"/>
          <w:sz w:val="20"/>
          <w:szCs w:val="20"/>
          <w:lang w:eastAsia="ar-SA"/>
        </w:rPr>
      </w:pPr>
    </w:p>
    <w:p w14:paraId="3A3D5256"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21. člen</w:t>
      </w:r>
    </w:p>
    <w:p w14:paraId="2B0DB742" w14:textId="77777777" w:rsidR="00BE416B" w:rsidRDefault="00BE416B" w:rsidP="00CD5F18">
      <w:pPr>
        <w:suppressAutoHyphens/>
        <w:spacing w:line="260" w:lineRule="atLeast"/>
        <w:jc w:val="both"/>
        <w:rPr>
          <w:rFonts w:ascii="Arial" w:hAnsi="Arial" w:cs="Arial"/>
          <w:sz w:val="20"/>
          <w:szCs w:val="20"/>
          <w:lang w:eastAsia="ar-SA"/>
        </w:rPr>
      </w:pPr>
    </w:p>
    <w:p w14:paraId="5D8C8222" w14:textId="0258FDD0"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se zavezuje, da bo upravljavca nemudoma obvestil v primeru, da bo prejel zahtevo za dostop do osebnih podatkov iz te pogodbe, s strani kateregakoli tujega upravnega ali sodnega organa.</w:t>
      </w:r>
    </w:p>
    <w:p w14:paraId="72694AD5" w14:textId="77777777" w:rsidR="00CD5F18" w:rsidRPr="00CD5F18" w:rsidRDefault="00CD5F18" w:rsidP="00CD5F18">
      <w:pPr>
        <w:suppressAutoHyphens/>
        <w:spacing w:line="260" w:lineRule="atLeast"/>
        <w:jc w:val="both"/>
        <w:rPr>
          <w:rFonts w:ascii="Arial" w:hAnsi="Arial" w:cs="Arial"/>
          <w:sz w:val="20"/>
          <w:szCs w:val="20"/>
          <w:lang w:eastAsia="ar-SA"/>
        </w:rPr>
      </w:pPr>
    </w:p>
    <w:p w14:paraId="4C68D094"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22. člen</w:t>
      </w:r>
    </w:p>
    <w:p w14:paraId="305C2793" w14:textId="77777777" w:rsidR="00BE416B" w:rsidRDefault="00BE416B" w:rsidP="00CD5F18">
      <w:pPr>
        <w:suppressAutoHyphens/>
        <w:spacing w:line="260" w:lineRule="atLeast"/>
        <w:jc w:val="both"/>
        <w:rPr>
          <w:rFonts w:ascii="Arial" w:hAnsi="Arial" w:cs="Arial"/>
          <w:sz w:val="20"/>
          <w:szCs w:val="20"/>
          <w:lang w:eastAsia="ar-SA"/>
        </w:rPr>
      </w:pPr>
    </w:p>
    <w:p w14:paraId="6C1699B3" w14:textId="3252DFB0"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Pogodbeni stranki se zavezujeta, da bosta druga drugo obveščali o spremenjenih okoliščinah, ki bi lahko vplivale na vsebino te pogodbe.</w:t>
      </w:r>
    </w:p>
    <w:p w14:paraId="3A13635C" w14:textId="77777777" w:rsidR="00CD5F18" w:rsidRPr="00CD5F18" w:rsidRDefault="00CD5F18" w:rsidP="00CD5F18">
      <w:pPr>
        <w:suppressAutoHyphens/>
        <w:spacing w:line="260" w:lineRule="atLeast"/>
        <w:jc w:val="both"/>
        <w:rPr>
          <w:rFonts w:ascii="Arial" w:hAnsi="Arial" w:cs="Arial"/>
          <w:sz w:val="20"/>
          <w:szCs w:val="20"/>
          <w:lang w:eastAsia="ar-SA"/>
        </w:rPr>
      </w:pPr>
    </w:p>
    <w:p w14:paraId="14D799AA"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V primeru spremembe vsebine te pogodbe, bosta upravljavec in obdelovalec sklenila aneks k tej pogodbi.</w:t>
      </w:r>
    </w:p>
    <w:p w14:paraId="2E2ECF0C"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23. člen</w:t>
      </w:r>
    </w:p>
    <w:p w14:paraId="45E7687A" w14:textId="77777777" w:rsidR="00BE416B" w:rsidRDefault="00BE416B" w:rsidP="00CD5F18">
      <w:pPr>
        <w:suppressAutoHyphens/>
        <w:spacing w:line="260" w:lineRule="atLeast"/>
        <w:jc w:val="both"/>
        <w:rPr>
          <w:rFonts w:ascii="Arial" w:hAnsi="Arial" w:cs="Arial"/>
          <w:sz w:val="20"/>
          <w:szCs w:val="20"/>
          <w:lang w:eastAsia="ar-SA"/>
        </w:rPr>
      </w:pPr>
    </w:p>
    <w:p w14:paraId="54C9D35A" w14:textId="74AA5763"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Skrbnik pogodbe s strani upravljavca je mag. Marjan Nahtigal, s strani obdelovalca pa ____________</w:t>
      </w:r>
      <w:r w:rsidRPr="00CD5F18">
        <w:rPr>
          <w:rFonts w:ascii="Arial" w:hAnsi="Arial" w:cs="Arial"/>
          <w:color w:val="000000"/>
          <w:sz w:val="20"/>
          <w:szCs w:val="20"/>
          <w:lang w:eastAsia="ar-SA"/>
        </w:rPr>
        <w:t xml:space="preserve">. </w:t>
      </w:r>
    </w:p>
    <w:p w14:paraId="5DBE1549" w14:textId="77777777" w:rsidR="00CD5F18" w:rsidRPr="00CD5F18" w:rsidRDefault="00CD5F18" w:rsidP="00CD5F18">
      <w:pPr>
        <w:suppressAutoHyphens/>
        <w:spacing w:line="260" w:lineRule="atLeast"/>
        <w:jc w:val="both"/>
        <w:rPr>
          <w:rFonts w:ascii="Arial" w:hAnsi="Arial" w:cs="Arial"/>
          <w:sz w:val="20"/>
          <w:szCs w:val="20"/>
          <w:highlight w:val="yellow"/>
          <w:lang w:eastAsia="ar-SA"/>
        </w:rPr>
      </w:pPr>
    </w:p>
    <w:p w14:paraId="60437972" w14:textId="77777777"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Pooblaščena oseba za varstvo osebnih podatkov pri upravljavcu je Jaka Lapanja. </w:t>
      </w:r>
    </w:p>
    <w:p w14:paraId="1796E1C9" w14:textId="77777777" w:rsidR="00CD5F18" w:rsidRPr="00CD5F18" w:rsidRDefault="00CD5F18" w:rsidP="00CD5F18">
      <w:pPr>
        <w:suppressAutoHyphens/>
        <w:spacing w:line="260" w:lineRule="atLeast"/>
        <w:jc w:val="both"/>
        <w:rPr>
          <w:rFonts w:ascii="Arial" w:hAnsi="Arial" w:cs="Arial"/>
          <w:sz w:val="20"/>
          <w:szCs w:val="20"/>
          <w:lang w:eastAsia="ar-SA"/>
        </w:rPr>
      </w:pPr>
    </w:p>
    <w:p w14:paraId="1260878E" w14:textId="77777777" w:rsidR="00CD5F18" w:rsidRPr="00CD5F18" w:rsidRDefault="00CD5F18" w:rsidP="00CD5F18">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24. člen</w:t>
      </w:r>
    </w:p>
    <w:p w14:paraId="4317148F" w14:textId="77777777" w:rsidR="00BE416B" w:rsidRDefault="00BE416B" w:rsidP="00CD5F18">
      <w:pPr>
        <w:suppressAutoHyphens/>
        <w:spacing w:line="260" w:lineRule="atLeast"/>
        <w:jc w:val="both"/>
        <w:rPr>
          <w:rFonts w:ascii="Arial" w:hAnsi="Arial" w:cs="Arial"/>
          <w:sz w:val="20"/>
          <w:szCs w:val="20"/>
          <w:lang w:eastAsia="ar-SA"/>
        </w:rPr>
      </w:pPr>
    </w:p>
    <w:p w14:paraId="1C3D1A85" w14:textId="066746E3"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Pogodbeni stranki soglašata, da bosta spore reševali sporazumno, v kolikor to ne bo mogoče, je za reševanje sporov pristojno sodišče v Ljubljani.</w:t>
      </w:r>
    </w:p>
    <w:p w14:paraId="6F2F222D" w14:textId="77777777" w:rsidR="00CD5F18" w:rsidRPr="00CD5F18" w:rsidRDefault="00CD5F18" w:rsidP="00CD5F18">
      <w:pPr>
        <w:tabs>
          <w:tab w:val="left" w:pos="1248"/>
        </w:tabs>
        <w:suppressAutoHyphens/>
        <w:spacing w:line="260" w:lineRule="atLeast"/>
        <w:rPr>
          <w:rFonts w:ascii="Arial" w:hAnsi="Arial" w:cs="Arial"/>
          <w:sz w:val="20"/>
          <w:szCs w:val="20"/>
          <w:lang w:eastAsia="ar-SA"/>
        </w:rPr>
      </w:pPr>
    </w:p>
    <w:p w14:paraId="7E3F0B95" w14:textId="77777777" w:rsidR="00CD5F18" w:rsidRPr="00CD5F18" w:rsidRDefault="00CD5F18" w:rsidP="00CD5F18">
      <w:pPr>
        <w:tabs>
          <w:tab w:val="left" w:pos="1248"/>
        </w:tabs>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25. člen</w:t>
      </w:r>
    </w:p>
    <w:p w14:paraId="5C4F8BD5" w14:textId="77777777" w:rsidR="00BE416B" w:rsidRDefault="00BE416B" w:rsidP="00CD5F18">
      <w:pPr>
        <w:suppressAutoHyphens/>
        <w:spacing w:line="260" w:lineRule="atLeast"/>
        <w:jc w:val="both"/>
        <w:rPr>
          <w:rFonts w:ascii="Arial" w:hAnsi="Arial" w:cs="Arial"/>
          <w:sz w:val="20"/>
          <w:szCs w:val="20"/>
          <w:lang w:eastAsia="ar-SA"/>
        </w:rPr>
      </w:pPr>
    </w:p>
    <w:p w14:paraId="53AC616B" w14:textId="717623FD" w:rsidR="00CD5F18" w:rsidRPr="00CD5F18" w:rsidRDefault="00CD5F18" w:rsidP="00CD5F18">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Pogodba je sklenjena v štirih enakih izvodih, od katerih prejme tri izvode upravljavec, enega pa obdelovalec. </w:t>
      </w:r>
    </w:p>
    <w:p w14:paraId="17221D51" w14:textId="77777777" w:rsidR="00CD5F18" w:rsidRPr="00CD5F18" w:rsidRDefault="00CD5F18" w:rsidP="00CD5F18">
      <w:pPr>
        <w:suppressAutoHyphens/>
        <w:spacing w:line="260" w:lineRule="atLeast"/>
        <w:jc w:val="both"/>
        <w:rPr>
          <w:rFonts w:ascii="Arial" w:hAnsi="Arial" w:cs="Arial"/>
          <w:sz w:val="20"/>
          <w:szCs w:val="20"/>
          <w:lang w:eastAsia="ar-SA"/>
        </w:rPr>
      </w:pPr>
    </w:p>
    <w:p w14:paraId="6A1DADE4" w14:textId="77777777" w:rsidR="00BE416B" w:rsidRDefault="00BE416B" w:rsidP="00CD5F18">
      <w:pPr>
        <w:suppressAutoHyphens/>
        <w:spacing w:line="260" w:lineRule="atLeast"/>
        <w:jc w:val="both"/>
        <w:rPr>
          <w:rFonts w:ascii="Arial" w:hAnsi="Arial" w:cs="Arial"/>
          <w:sz w:val="20"/>
          <w:szCs w:val="20"/>
          <w:lang w:eastAsia="ar-SA"/>
        </w:rPr>
      </w:pPr>
    </w:p>
    <w:p w14:paraId="12CB5EEE" w14:textId="23B4CCB3" w:rsidR="00CD5F18" w:rsidRPr="00CD5F18" w:rsidRDefault="00CD5F18" w:rsidP="00CD5F18">
      <w:pPr>
        <w:suppressAutoHyphens/>
        <w:spacing w:line="260" w:lineRule="atLeast"/>
        <w:jc w:val="both"/>
        <w:rPr>
          <w:rFonts w:ascii="Arial" w:hAnsi="Arial" w:cs="Arial"/>
          <w:color w:val="FF0000"/>
          <w:sz w:val="20"/>
          <w:szCs w:val="20"/>
          <w:lang w:eastAsia="ar-SA"/>
        </w:rPr>
      </w:pPr>
      <w:r w:rsidRPr="00CD5F18">
        <w:rPr>
          <w:rFonts w:ascii="Arial" w:hAnsi="Arial" w:cs="Arial"/>
          <w:sz w:val="20"/>
          <w:szCs w:val="20"/>
          <w:lang w:eastAsia="ar-SA"/>
        </w:rPr>
        <w:t xml:space="preserve">Pogodba začne veljati z dnem podpisa pogodbenih strank, pogodbeno razmerje pa traja določen čas, in sicer do veljavnosti pogodbe št. 2430-xxxxx </w:t>
      </w:r>
    </w:p>
    <w:p w14:paraId="1F059446" w14:textId="77777777" w:rsidR="00CD5F18" w:rsidRPr="00CD5F18" w:rsidRDefault="00CD5F18" w:rsidP="00CD5F18">
      <w:pPr>
        <w:suppressAutoHyphens/>
        <w:spacing w:line="260" w:lineRule="atLeast"/>
        <w:jc w:val="both"/>
        <w:rPr>
          <w:rFonts w:ascii="Arial" w:hAnsi="Arial" w:cs="Arial"/>
          <w:color w:val="FF0000"/>
          <w:sz w:val="20"/>
          <w:szCs w:val="20"/>
          <w:lang w:eastAsia="ar-SA"/>
        </w:rPr>
      </w:pPr>
    </w:p>
    <w:p w14:paraId="341603AB" w14:textId="77777777" w:rsidR="00CD5F18" w:rsidRPr="00CD5F18" w:rsidRDefault="00CD5F18" w:rsidP="00CD5F18">
      <w:pPr>
        <w:suppressAutoHyphens/>
        <w:spacing w:line="260" w:lineRule="atLeast"/>
        <w:jc w:val="both"/>
        <w:rPr>
          <w:rFonts w:ascii="Arial" w:hAnsi="Arial" w:cs="Arial"/>
          <w:color w:val="FF0000"/>
          <w:sz w:val="20"/>
          <w:szCs w:val="20"/>
          <w:lang w:eastAsia="ar-SA"/>
        </w:rPr>
      </w:pPr>
    </w:p>
    <w:p w14:paraId="4B97807A" w14:textId="77777777" w:rsidR="00CD5F18" w:rsidRPr="00CD5F18" w:rsidRDefault="00CD5F18" w:rsidP="00CD5F18">
      <w:pPr>
        <w:suppressAutoHyphens/>
        <w:spacing w:line="260" w:lineRule="atLeast"/>
        <w:jc w:val="both"/>
        <w:rPr>
          <w:rFonts w:ascii="Arial" w:hAnsi="Arial" w:cs="Arial"/>
          <w:sz w:val="20"/>
          <w:szCs w:val="20"/>
          <w:lang w:eastAsia="en-US"/>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CD5F18" w:rsidRPr="00CD5F18" w14:paraId="0D2875B2" w14:textId="77777777" w:rsidTr="00355473">
        <w:trPr>
          <w:cantSplit/>
        </w:trPr>
        <w:tc>
          <w:tcPr>
            <w:tcW w:w="5176" w:type="dxa"/>
          </w:tcPr>
          <w:p w14:paraId="0E289B7E"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r w:rsidRPr="00CD5F18">
              <w:rPr>
                <w:rFonts w:ascii="Arial" w:hAnsi="Arial" w:cs="Arial"/>
                <w:sz w:val="20"/>
                <w:szCs w:val="20"/>
                <w:lang w:eastAsia="en-US"/>
              </w:rPr>
              <w:lastRenderedPageBreak/>
              <w:t>OBDELOVALEC:</w:t>
            </w:r>
          </w:p>
          <w:p w14:paraId="46E1FC14"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p>
          <w:p w14:paraId="669053CB"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p>
          <w:p w14:paraId="49EB8C5B"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p>
          <w:p w14:paraId="6C745154"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p>
          <w:p w14:paraId="4560EE4A"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r w:rsidRPr="00CD5F18">
              <w:rPr>
                <w:rFonts w:ascii="Arial" w:hAnsi="Arial" w:cs="Arial"/>
                <w:sz w:val="20"/>
                <w:szCs w:val="20"/>
                <w:lang w:eastAsia="en-US"/>
              </w:rPr>
              <w:t>Datum in kraj:_____________________</w:t>
            </w:r>
          </w:p>
          <w:p w14:paraId="32A26094"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p>
          <w:p w14:paraId="1A5FE37C" w14:textId="77777777" w:rsidR="00CD5F18" w:rsidRPr="00CD5F18" w:rsidRDefault="00CD5F18" w:rsidP="00CD5F18">
            <w:pPr>
              <w:tabs>
                <w:tab w:val="left" w:pos="4153"/>
                <w:tab w:val="left" w:pos="8306"/>
              </w:tabs>
              <w:suppressAutoHyphens/>
              <w:spacing w:line="260" w:lineRule="atLeast"/>
              <w:rPr>
                <w:rFonts w:ascii="Arial" w:hAnsi="Arial" w:cs="Arial"/>
                <w:sz w:val="20"/>
                <w:szCs w:val="20"/>
                <w:lang w:eastAsia="en-US"/>
              </w:rPr>
            </w:pPr>
            <w:r w:rsidRPr="00CD5F18">
              <w:rPr>
                <w:rFonts w:ascii="Arial" w:hAnsi="Arial" w:cs="Arial"/>
                <w:sz w:val="20"/>
                <w:szCs w:val="20"/>
                <w:lang w:eastAsia="en-US"/>
              </w:rPr>
              <w:t>____________________________</w:t>
            </w:r>
          </w:p>
        </w:tc>
        <w:tc>
          <w:tcPr>
            <w:tcW w:w="4178" w:type="dxa"/>
          </w:tcPr>
          <w:p w14:paraId="6BA6DE17" w14:textId="77777777" w:rsidR="00CD5F18" w:rsidRPr="00CD5F18" w:rsidRDefault="00CD5F18" w:rsidP="00CD5F18">
            <w:pPr>
              <w:suppressAutoHyphens/>
              <w:spacing w:line="260" w:lineRule="atLeast"/>
              <w:rPr>
                <w:rFonts w:ascii="Arial" w:hAnsi="Arial" w:cs="Arial"/>
                <w:sz w:val="20"/>
                <w:szCs w:val="20"/>
                <w:lang w:eastAsia="en-US"/>
              </w:rPr>
            </w:pPr>
            <w:r w:rsidRPr="00CD5F18">
              <w:rPr>
                <w:rFonts w:ascii="Arial" w:hAnsi="Arial" w:cs="Arial"/>
                <w:sz w:val="20"/>
                <w:szCs w:val="20"/>
                <w:lang w:eastAsia="en-US"/>
              </w:rPr>
              <w:t>UPRAVLJAVEC:</w:t>
            </w:r>
          </w:p>
          <w:p w14:paraId="7BA31495" w14:textId="77777777" w:rsidR="00CD5F18" w:rsidRPr="00CD5F18" w:rsidRDefault="00CD5F18" w:rsidP="00CD5F18">
            <w:pPr>
              <w:suppressAutoHyphens/>
              <w:spacing w:line="260" w:lineRule="atLeast"/>
              <w:rPr>
                <w:rFonts w:ascii="Arial" w:hAnsi="Arial" w:cs="Arial"/>
                <w:sz w:val="20"/>
                <w:szCs w:val="20"/>
                <w:lang w:eastAsia="en-US"/>
              </w:rPr>
            </w:pPr>
          </w:p>
          <w:p w14:paraId="3A599EA0" w14:textId="77777777" w:rsidR="00CD5F18" w:rsidRPr="00CD5F18" w:rsidRDefault="00CD5F18" w:rsidP="00CD5F18">
            <w:pPr>
              <w:suppressAutoHyphens/>
              <w:spacing w:line="260" w:lineRule="atLeast"/>
              <w:rPr>
                <w:rFonts w:ascii="Arial" w:hAnsi="Arial" w:cs="Arial"/>
                <w:sz w:val="20"/>
                <w:szCs w:val="20"/>
                <w:lang w:eastAsia="en-US"/>
              </w:rPr>
            </w:pPr>
            <w:r w:rsidRPr="00CD5F18">
              <w:rPr>
                <w:rFonts w:ascii="Arial" w:hAnsi="Arial" w:cs="Arial"/>
                <w:sz w:val="20"/>
                <w:szCs w:val="20"/>
                <w:lang w:eastAsia="en-US"/>
              </w:rPr>
              <w:t xml:space="preserve">Ministrstvo za infrastrukturo </w:t>
            </w:r>
          </w:p>
          <w:p w14:paraId="1B273BC4" w14:textId="546B7B23" w:rsidR="00CD5F18" w:rsidRPr="00CD5F18" w:rsidRDefault="00BE416B" w:rsidP="00CD5F18">
            <w:pPr>
              <w:suppressAutoHyphens/>
              <w:spacing w:line="260" w:lineRule="atLeast"/>
              <w:rPr>
                <w:rFonts w:ascii="Arial" w:hAnsi="Arial" w:cs="Arial"/>
                <w:sz w:val="20"/>
                <w:szCs w:val="20"/>
                <w:lang w:eastAsia="en-US"/>
              </w:rPr>
            </w:pPr>
            <w:r>
              <w:rPr>
                <w:rFonts w:ascii="Arial" w:hAnsi="Arial" w:cs="Arial"/>
                <w:sz w:val="20"/>
                <w:szCs w:val="20"/>
                <w:lang w:eastAsia="en-US"/>
              </w:rPr>
              <w:t>Tržaška cesta 19</w:t>
            </w:r>
            <w:r w:rsidR="00CD5F18" w:rsidRPr="00CD5F18">
              <w:rPr>
                <w:rFonts w:ascii="Arial" w:hAnsi="Arial" w:cs="Arial"/>
                <w:sz w:val="20"/>
                <w:szCs w:val="20"/>
                <w:lang w:eastAsia="en-US"/>
              </w:rPr>
              <w:t>, 1</w:t>
            </w:r>
            <w:r>
              <w:rPr>
                <w:rFonts w:ascii="Arial" w:hAnsi="Arial" w:cs="Arial"/>
                <w:sz w:val="20"/>
                <w:szCs w:val="20"/>
                <w:lang w:eastAsia="en-US"/>
              </w:rPr>
              <w:t>000</w:t>
            </w:r>
            <w:r w:rsidR="00CD5F18" w:rsidRPr="00CD5F18">
              <w:rPr>
                <w:rFonts w:ascii="Arial" w:hAnsi="Arial" w:cs="Arial"/>
                <w:sz w:val="20"/>
                <w:szCs w:val="20"/>
                <w:lang w:eastAsia="en-US"/>
              </w:rPr>
              <w:t xml:space="preserve"> Ljubljana</w:t>
            </w:r>
          </w:p>
          <w:p w14:paraId="4B2C874C" w14:textId="77777777" w:rsidR="00CD5F18" w:rsidRPr="00CD5F18" w:rsidRDefault="00CD5F18" w:rsidP="00CD5F18">
            <w:pPr>
              <w:suppressAutoHyphens/>
              <w:spacing w:line="260" w:lineRule="atLeast"/>
              <w:rPr>
                <w:rFonts w:ascii="Arial" w:hAnsi="Arial" w:cs="Arial"/>
                <w:sz w:val="20"/>
                <w:szCs w:val="20"/>
                <w:lang w:eastAsia="en-US"/>
              </w:rPr>
            </w:pPr>
          </w:p>
          <w:p w14:paraId="064F5830" w14:textId="77777777" w:rsidR="00CD5F18" w:rsidRPr="00CD5F18" w:rsidRDefault="00CD5F18" w:rsidP="00CD5F18">
            <w:pPr>
              <w:suppressAutoHyphens/>
              <w:spacing w:line="260" w:lineRule="atLeast"/>
              <w:rPr>
                <w:rFonts w:ascii="Arial" w:hAnsi="Arial" w:cs="Arial"/>
                <w:sz w:val="20"/>
                <w:szCs w:val="20"/>
                <w:lang w:eastAsia="en-US"/>
              </w:rPr>
            </w:pPr>
          </w:p>
          <w:p w14:paraId="2CF6DA4B" w14:textId="77777777" w:rsidR="00CD5F18" w:rsidRPr="00CD5F18" w:rsidRDefault="00CD5F18" w:rsidP="00CD5F18">
            <w:pPr>
              <w:suppressAutoHyphens/>
              <w:spacing w:line="260" w:lineRule="atLeast"/>
              <w:rPr>
                <w:rFonts w:ascii="Arial" w:hAnsi="Arial" w:cs="Arial"/>
                <w:sz w:val="20"/>
                <w:szCs w:val="20"/>
                <w:lang w:eastAsia="en-US"/>
              </w:rPr>
            </w:pPr>
          </w:p>
          <w:p w14:paraId="15213336" w14:textId="77777777" w:rsidR="00CD5F18" w:rsidRPr="00CD5F18" w:rsidRDefault="00CD5F18" w:rsidP="00CD5F18">
            <w:pPr>
              <w:suppressAutoHyphens/>
              <w:spacing w:line="260" w:lineRule="atLeast"/>
              <w:rPr>
                <w:rFonts w:ascii="Arial" w:hAnsi="Arial" w:cs="Arial"/>
                <w:sz w:val="20"/>
                <w:szCs w:val="20"/>
                <w:lang w:eastAsia="en-US"/>
              </w:rPr>
            </w:pPr>
            <w:r w:rsidRPr="00CD5F18">
              <w:rPr>
                <w:rFonts w:ascii="Arial" w:hAnsi="Arial" w:cs="Arial"/>
                <w:sz w:val="20"/>
                <w:szCs w:val="20"/>
                <w:lang w:eastAsia="en-US"/>
              </w:rPr>
              <w:t>Datum in kraj:____________________</w:t>
            </w:r>
          </w:p>
          <w:p w14:paraId="35B6486E" w14:textId="77777777" w:rsidR="00CD5F18" w:rsidRPr="00CD5F18" w:rsidRDefault="00CD5F18" w:rsidP="00CD5F18">
            <w:pPr>
              <w:suppressAutoHyphens/>
              <w:spacing w:line="260" w:lineRule="atLeast"/>
              <w:rPr>
                <w:rFonts w:ascii="Arial" w:hAnsi="Arial" w:cs="Arial"/>
                <w:sz w:val="20"/>
                <w:szCs w:val="20"/>
                <w:lang w:eastAsia="en-US"/>
              </w:rPr>
            </w:pPr>
          </w:p>
          <w:p w14:paraId="2D056513" w14:textId="77777777" w:rsidR="00CD5F18" w:rsidRPr="00CD5F18" w:rsidRDefault="00CD5F18" w:rsidP="00CD5F18">
            <w:pPr>
              <w:suppressAutoHyphens/>
              <w:spacing w:line="260" w:lineRule="atLeast"/>
              <w:rPr>
                <w:rFonts w:ascii="Arial" w:hAnsi="Arial" w:cs="Arial"/>
                <w:sz w:val="20"/>
                <w:szCs w:val="20"/>
                <w:lang w:eastAsia="en-US"/>
              </w:rPr>
            </w:pPr>
          </w:p>
          <w:p w14:paraId="43035DD2" w14:textId="788A5821" w:rsidR="00CD5F18" w:rsidRDefault="00CD5F18" w:rsidP="00CD5F18">
            <w:pPr>
              <w:suppressAutoHyphens/>
              <w:spacing w:line="260" w:lineRule="atLeast"/>
              <w:rPr>
                <w:rFonts w:ascii="Arial" w:hAnsi="Arial" w:cs="Arial"/>
                <w:sz w:val="20"/>
                <w:szCs w:val="20"/>
                <w:lang w:eastAsia="en-US"/>
              </w:rPr>
            </w:pPr>
            <w:r w:rsidRPr="00CD5F18">
              <w:rPr>
                <w:rFonts w:ascii="Arial" w:hAnsi="Arial" w:cs="Arial"/>
                <w:sz w:val="20"/>
                <w:szCs w:val="20"/>
                <w:lang w:eastAsia="en-US"/>
              </w:rPr>
              <w:t>Tanja Šarabon, generalna sekretarka</w:t>
            </w:r>
          </w:p>
          <w:p w14:paraId="6E63D86E" w14:textId="33D63846" w:rsidR="00BE416B" w:rsidRPr="00CD5F18" w:rsidRDefault="00BE416B" w:rsidP="00CD5F18">
            <w:pPr>
              <w:suppressAutoHyphens/>
              <w:spacing w:line="260" w:lineRule="atLeast"/>
              <w:rPr>
                <w:rFonts w:ascii="Arial" w:hAnsi="Arial" w:cs="Arial"/>
                <w:sz w:val="20"/>
                <w:szCs w:val="20"/>
                <w:lang w:eastAsia="en-US"/>
              </w:rPr>
            </w:pPr>
            <w:r>
              <w:rPr>
                <w:rFonts w:ascii="Arial" w:hAnsi="Arial" w:cs="Arial"/>
                <w:sz w:val="20"/>
                <w:szCs w:val="20"/>
                <w:lang w:eastAsia="en-US"/>
              </w:rPr>
              <w:t>Po pooblastilu št. 020-1/2023/1 z dne 25.1.2023</w:t>
            </w:r>
          </w:p>
          <w:p w14:paraId="73332BE9" w14:textId="77777777" w:rsidR="00CD5F18" w:rsidRPr="00CD5F18" w:rsidRDefault="00CD5F18" w:rsidP="00CD5F18">
            <w:pPr>
              <w:suppressAutoHyphens/>
              <w:spacing w:line="260" w:lineRule="atLeast"/>
              <w:rPr>
                <w:rFonts w:ascii="Arial" w:hAnsi="Arial" w:cs="Arial"/>
                <w:sz w:val="20"/>
                <w:szCs w:val="20"/>
                <w:lang w:eastAsia="en-US"/>
              </w:rPr>
            </w:pPr>
            <w:r w:rsidRPr="00CD5F18">
              <w:rPr>
                <w:rFonts w:ascii="Arial" w:hAnsi="Arial" w:cs="Arial"/>
                <w:sz w:val="20"/>
                <w:szCs w:val="20"/>
                <w:lang w:eastAsia="en-US"/>
              </w:rPr>
              <w:t>________________________________</w:t>
            </w:r>
          </w:p>
        </w:tc>
      </w:tr>
    </w:tbl>
    <w:p w14:paraId="6437DE71" w14:textId="77777777" w:rsidR="00CD5F18" w:rsidRPr="00CD5F18" w:rsidRDefault="00CD5F18" w:rsidP="00CD5F18">
      <w:pPr>
        <w:suppressAutoHyphens/>
        <w:rPr>
          <w:lang w:eastAsia="ar-SA"/>
        </w:rPr>
      </w:pPr>
    </w:p>
    <w:p w14:paraId="20FBBBAE" w14:textId="414585C6" w:rsidR="00144F9B" w:rsidRDefault="00144F9B" w:rsidP="00144F9B">
      <w:pPr>
        <w:spacing w:line="260" w:lineRule="atLeast"/>
        <w:jc w:val="both"/>
        <w:rPr>
          <w:rFonts w:ascii="Arial" w:hAnsi="Arial" w:cs="Arial"/>
          <w:b/>
          <w:bCs/>
          <w:sz w:val="20"/>
          <w:szCs w:val="20"/>
          <w:lang w:eastAsia="en-US"/>
        </w:rPr>
      </w:pPr>
    </w:p>
    <w:p w14:paraId="2329E29C" w14:textId="3FD8A5AD" w:rsidR="00D80C52" w:rsidRDefault="00D80C52" w:rsidP="00144F9B">
      <w:pPr>
        <w:spacing w:line="260" w:lineRule="atLeast"/>
        <w:jc w:val="both"/>
        <w:rPr>
          <w:rFonts w:ascii="Arial" w:hAnsi="Arial" w:cs="Arial"/>
          <w:b/>
          <w:bCs/>
          <w:sz w:val="20"/>
          <w:szCs w:val="20"/>
          <w:lang w:eastAsia="en-US"/>
        </w:rPr>
      </w:pPr>
    </w:p>
    <w:p w14:paraId="7558BAE8" w14:textId="0C648B65" w:rsidR="00D80C52" w:rsidRDefault="00D80C52" w:rsidP="00144F9B">
      <w:pPr>
        <w:spacing w:line="260" w:lineRule="atLeast"/>
        <w:jc w:val="both"/>
        <w:rPr>
          <w:rFonts w:ascii="Arial" w:hAnsi="Arial" w:cs="Arial"/>
          <w:b/>
          <w:bCs/>
          <w:sz w:val="20"/>
          <w:szCs w:val="20"/>
          <w:lang w:eastAsia="en-US"/>
        </w:rPr>
      </w:pPr>
    </w:p>
    <w:p w14:paraId="08444B0E" w14:textId="09293C32" w:rsidR="00BE416B" w:rsidRDefault="00BE416B" w:rsidP="00144F9B">
      <w:pPr>
        <w:spacing w:line="260" w:lineRule="atLeast"/>
        <w:jc w:val="both"/>
        <w:rPr>
          <w:rFonts w:ascii="Arial" w:hAnsi="Arial" w:cs="Arial"/>
          <w:b/>
          <w:bCs/>
          <w:sz w:val="20"/>
          <w:szCs w:val="20"/>
          <w:lang w:eastAsia="en-US"/>
        </w:rPr>
      </w:pPr>
    </w:p>
    <w:p w14:paraId="0DF7122C" w14:textId="19C656D6" w:rsidR="00BE416B" w:rsidRDefault="00BE416B" w:rsidP="00144F9B">
      <w:pPr>
        <w:spacing w:line="260" w:lineRule="atLeast"/>
        <w:jc w:val="both"/>
        <w:rPr>
          <w:rFonts w:ascii="Arial" w:hAnsi="Arial" w:cs="Arial"/>
          <w:b/>
          <w:bCs/>
          <w:sz w:val="20"/>
          <w:szCs w:val="20"/>
          <w:lang w:eastAsia="en-US"/>
        </w:rPr>
      </w:pPr>
    </w:p>
    <w:p w14:paraId="68FE131A" w14:textId="6CB8CEC7" w:rsidR="00BE416B" w:rsidRDefault="00BE416B" w:rsidP="00144F9B">
      <w:pPr>
        <w:spacing w:line="260" w:lineRule="atLeast"/>
        <w:jc w:val="both"/>
        <w:rPr>
          <w:rFonts w:ascii="Arial" w:hAnsi="Arial" w:cs="Arial"/>
          <w:b/>
          <w:bCs/>
          <w:sz w:val="20"/>
          <w:szCs w:val="20"/>
          <w:lang w:eastAsia="en-US"/>
        </w:rPr>
      </w:pPr>
    </w:p>
    <w:p w14:paraId="08E19AF0" w14:textId="2C0FC138" w:rsidR="00BE416B" w:rsidRDefault="00BE416B" w:rsidP="00144F9B">
      <w:pPr>
        <w:spacing w:line="260" w:lineRule="atLeast"/>
        <w:jc w:val="both"/>
        <w:rPr>
          <w:rFonts w:ascii="Arial" w:hAnsi="Arial" w:cs="Arial"/>
          <w:b/>
          <w:bCs/>
          <w:sz w:val="20"/>
          <w:szCs w:val="20"/>
          <w:lang w:eastAsia="en-US"/>
        </w:rPr>
      </w:pPr>
    </w:p>
    <w:p w14:paraId="73743C3C" w14:textId="7EF25F5D" w:rsidR="00BE416B" w:rsidRDefault="00BE416B" w:rsidP="00144F9B">
      <w:pPr>
        <w:spacing w:line="260" w:lineRule="atLeast"/>
        <w:jc w:val="both"/>
        <w:rPr>
          <w:rFonts w:ascii="Arial" w:hAnsi="Arial" w:cs="Arial"/>
          <w:b/>
          <w:bCs/>
          <w:sz w:val="20"/>
          <w:szCs w:val="20"/>
          <w:lang w:eastAsia="en-US"/>
        </w:rPr>
      </w:pPr>
    </w:p>
    <w:p w14:paraId="33416307" w14:textId="15DABE89" w:rsidR="00BE416B" w:rsidRDefault="00BE416B" w:rsidP="00144F9B">
      <w:pPr>
        <w:spacing w:line="260" w:lineRule="atLeast"/>
        <w:jc w:val="both"/>
        <w:rPr>
          <w:rFonts w:ascii="Arial" w:hAnsi="Arial" w:cs="Arial"/>
          <w:b/>
          <w:bCs/>
          <w:sz w:val="20"/>
          <w:szCs w:val="20"/>
          <w:lang w:eastAsia="en-US"/>
        </w:rPr>
      </w:pPr>
    </w:p>
    <w:p w14:paraId="03CC4140" w14:textId="37BC739D" w:rsidR="00BE416B" w:rsidRDefault="00BE416B" w:rsidP="00144F9B">
      <w:pPr>
        <w:spacing w:line="260" w:lineRule="atLeast"/>
        <w:jc w:val="both"/>
        <w:rPr>
          <w:rFonts w:ascii="Arial" w:hAnsi="Arial" w:cs="Arial"/>
          <w:b/>
          <w:bCs/>
          <w:sz w:val="20"/>
          <w:szCs w:val="20"/>
          <w:lang w:eastAsia="en-US"/>
        </w:rPr>
      </w:pPr>
    </w:p>
    <w:p w14:paraId="53AC100C" w14:textId="038F95EF" w:rsidR="00BE416B" w:rsidRDefault="00BE416B" w:rsidP="00144F9B">
      <w:pPr>
        <w:spacing w:line="260" w:lineRule="atLeast"/>
        <w:jc w:val="both"/>
        <w:rPr>
          <w:rFonts w:ascii="Arial" w:hAnsi="Arial" w:cs="Arial"/>
          <w:b/>
          <w:bCs/>
          <w:sz w:val="20"/>
          <w:szCs w:val="20"/>
          <w:lang w:eastAsia="en-US"/>
        </w:rPr>
      </w:pPr>
    </w:p>
    <w:p w14:paraId="3677A1DB" w14:textId="12E42F6D" w:rsidR="00BE416B" w:rsidRDefault="00BE416B" w:rsidP="00144F9B">
      <w:pPr>
        <w:spacing w:line="260" w:lineRule="atLeast"/>
        <w:jc w:val="both"/>
        <w:rPr>
          <w:rFonts w:ascii="Arial" w:hAnsi="Arial" w:cs="Arial"/>
          <w:b/>
          <w:bCs/>
          <w:sz w:val="20"/>
          <w:szCs w:val="20"/>
          <w:lang w:eastAsia="en-US"/>
        </w:rPr>
      </w:pPr>
    </w:p>
    <w:p w14:paraId="56FC1794" w14:textId="432F3F3D" w:rsidR="00BE416B" w:rsidRDefault="00BE416B" w:rsidP="00144F9B">
      <w:pPr>
        <w:spacing w:line="260" w:lineRule="atLeast"/>
        <w:jc w:val="both"/>
        <w:rPr>
          <w:rFonts w:ascii="Arial" w:hAnsi="Arial" w:cs="Arial"/>
          <w:b/>
          <w:bCs/>
          <w:sz w:val="20"/>
          <w:szCs w:val="20"/>
          <w:lang w:eastAsia="en-US"/>
        </w:rPr>
      </w:pPr>
    </w:p>
    <w:p w14:paraId="0699EBDE" w14:textId="7E9C87C3" w:rsidR="00BE416B" w:rsidRDefault="00BE416B" w:rsidP="00144F9B">
      <w:pPr>
        <w:spacing w:line="260" w:lineRule="atLeast"/>
        <w:jc w:val="both"/>
        <w:rPr>
          <w:rFonts w:ascii="Arial" w:hAnsi="Arial" w:cs="Arial"/>
          <w:b/>
          <w:bCs/>
          <w:sz w:val="20"/>
          <w:szCs w:val="20"/>
          <w:lang w:eastAsia="en-US"/>
        </w:rPr>
      </w:pPr>
    </w:p>
    <w:p w14:paraId="5611380D" w14:textId="6D720848" w:rsidR="00BE416B" w:rsidRDefault="00BE416B" w:rsidP="00144F9B">
      <w:pPr>
        <w:spacing w:line="260" w:lineRule="atLeast"/>
        <w:jc w:val="both"/>
        <w:rPr>
          <w:rFonts w:ascii="Arial" w:hAnsi="Arial" w:cs="Arial"/>
          <w:b/>
          <w:bCs/>
          <w:sz w:val="20"/>
          <w:szCs w:val="20"/>
          <w:lang w:eastAsia="en-US"/>
        </w:rPr>
      </w:pPr>
    </w:p>
    <w:p w14:paraId="4AB496EF" w14:textId="13858462" w:rsidR="00BE416B" w:rsidRDefault="00BE416B" w:rsidP="00144F9B">
      <w:pPr>
        <w:spacing w:line="260" w:lineRule="atLeast"/>
        <w:jc w:val="both"/>
        <w:rPr>
          <w:rFonts w:ascii="Arial" w:hAnsi="Arial" w:cs="Arial"/>
          <w:b/>
          <w:bCs/>
          <w:sz w:val="20"/>
          <w:szCs w:val="20"/>
          <w:lang w:eastAsia="en-US"/>
        </w:rPr>
      </w:pPr>
    </w:p>
    <w:p w14:paraId="043453C9" w14:textId="1307BA99" w:rsidR="00BE416B" w:rsidRDefault="00BE416B" w:rsidP="00144F9B">
      <w:pPr>
        <w:spacing w:line="260" w:lineRule="atLeast"/>
        <w:jc w:val="both"/>
        <w:rPr>
          <w:rFonts w:ascii="Arial" w:hAnsi="Arial" w:cs="Arial"/>
          <w:b/>
          <w:bCs/>
          <w:sz w:val="20"/>
          <w:szCs w:val="20"/>
          <w:lang w:eastAsia="en-US"/>
        </w:rPr>
      </w:pPr>
    </w:p>
    <w:p w14:paraId="2A8E3BE7" w14:textId="5C62DF1D" w:rsidR="00BE416B" w:rsidRDefault="00BE416B" w:rsidP="00144F9B">
      <w:pPr>
        <w:spacing w:line="260" w:lineRule="atLeast"/>
        <w:jc w:val="both"/>
        <w:rPr>
          <w:rFonts w:ascii="Arial" w:hAnsi="Arial" w:cs="Arial"/>
          <w:b/>
          <w:bCs/>
          <w:sz w:val="20"/>
          <w:szCs w:val="20"/>
          <w:lang w:eastAsia="en-US"/>
        </w:rPr>
      </w:pPr>
    </w:p>
    <w:p w14:paraId="581639B8" w14:textId="7AFE8FE9" w:rsidR="00BE416B" w:rsidRDefault="00BE416B" w:rsidP="00144F9B">
      <w:pPr>
        <w:spacing w:line="260" w:lineRule="atLeast"/>
        <w:jc w:val="both"/>
        <w:rPr>
          <w:rFonts w:ascii="Arial" w:hAnsi="Arial" w:cs="Arial"/>
          <w:b/>
          <w:bCs/>
          <w:sz w:val="20"/>
          <w:szCs w:val="20"/>
          <w:lang w:eastAsia="en-US"/>
        </w:rPr>
      </w:pPr>
    </w:p>
    <w:p w14:paraId="12E3E545" w14:textId="69FBB06D" w:rsidR="00BE416B" w:rsidRDefault="00BE416B" w:rsidP="00144F9B">
      <w:pPr>
        <w:spacing w:line="260" w:lineRule="atLeast"/>
        <w:jc w:val="both"/>
        <w:rPr>
          <w:rFonts w:ascii="Arial" w:hAnsi="Arial" w:cs="Arial"/>
          <w:b/>
          <w:bCs/>
          <w:sz w:val="20"/>
          <w:szCs w:val="20"/>
          <w:lang w:eastAsia="en-US"/>
        </w:rPr>
      </w:pPr>
    </w:p>
    <w:p w14:paraId="77AC33F7" w14:textId="051633B4" w:rsidR="00BE416B" w:rsidRDefault="00BE416B" w:rsidP="00144F9B">
      <w:pPr>
        <w:spacing w:line="260" w:lineRule="atLeast"/>
        <w:jc w:val="both"/>
        <w:rPr>
          <w:rFonts w:ascii="Arial" w:hAnsi="Arial" w:cs="Arial"/>
          <w:b/>
          <w:bCs/>
          <w:sz w:val="20"/>
          <w:szCs w:val="20"/>
          <w:lang w:eastAsia="en-US"/>
        </w:rPr>
      </w:pPr>
    </w:p>
    <w:p w14:paraId="3FCA4540" w14:textId="767E1715" w:rsidR="00BE416B" w:rsidRDefault="00BE416B" w:rsidP="00144F9B">
      <w:pPr>
        <w:spacing w:line="260" w:lineRule="atLeast"/>
        <w:jc w:val="both"/>
        <w:rPr>
          <w:rFonts w:ascii="Arial" w:hAnsi="Arial" w:cs="Arial"/>
          <w:b/>
          <w:bCs/>
          <w:sz w:val="20"/>
          <w:szCs w:val="20"/>
          <w:lang w:eastAsia="en-US"/>
        </w:rPr>
      </w:pPr>
    </w:p>
    <w:p w14:paraId="5E4864F5" w14:textId="68BE42D7" w:rsidR="00BE416B" w:rsidRDefault="00BE416B" w:rsidP="00144F9B">
      <w:pPr>
        <w:spacing w:line="260" w:lineRule="atLeast"/>
        <w:jc w:val="both"/>
        <w:rPr>
          <w:rFonts w:ascii="Arial" w:hAnsi="Arial" w:cs="Arial"/>
          <w:b/>
          <w:bCs/>
          <w:sz w:val="20"/>
          <w:szCs w:val="20"/>
          <w:lang w:eastAsia="en-US"/>
        </w:rPr>
      </w:pPr>
    </w:p>
    <w:p w14:paraId="661719E1" w14:textId="14129556" w:rsidR="00BE416B" w:rsidRDefault="00BE416B" w:rsidP="00144F9B">
      <w:pPr>
        <w:spacing w:line="260" w:lineRule="atLeast"/>
        <w:jc w:val="both"/>
        <w:rPr>
          <w:rFonts w:ascii="Arial" w:hAnsi="Arial" w:cs="Arial"/>
          <w:b/>
          <w:bCs/>
          <w:sz w:val="20"/>
          <w:szCs w:val="20"/>
          <w:lang w:eastAsia="en-US"/>
        </w:rPr>
      </w:pPr>
    </w:p>
    <w:p w14:paraId="27F7B386" w14:textId="69CC9DB2" w:rsidR="00BE416B" w:rsidRDefault="00BE416B" w:rsidP="00144F9B">
      <w:pPr>
        <w:spacing w:line="260" w:lineRule="atLeast"/>
        <w:jc w:val="both"/>
        <w:rPr>
          <w:rFonts w:ascii="Arial" w:hAnsi="Arial" w:cs="Arial"/>
          <w:b/>
          <w:bCs/>
          <w:sz w:val="20"/>
          <w:szCs w:val="20"/>
          <w:lang w:eastAsia="en-US"/>
        </w:rPr>
      </w:pPr>
    </w:p>
    <w:p w14:paraId="69CA9ABD" w14:textId="749D5D55" w:rsidR="00BE416B" w:rsidRDefault="00BE416B" w:rsidP="00144F9B">
      <w:pPr>
        <w:spacing w:line="260" w:lineRule="atLeast"/>
        <w:jc w:val="both"/>
        <w:rPr>
          <w:rFonts w:ascii="Arial" w:hAnsi="Arial" w:cs="Arial"/>
          <w:b/>
          <w:bCs/>
          <w:sz w:val="20"/>
          <w:szCs w:val="20"/>
          <w:lang w:eastAsia="en-US"/>
        </w:rPr>
      </w:pPr>
    </w:p>
    <w:p w14:paraId="54127C31" w14:textId="25553E96" w:rsidR="00BE416B" w:rsidRDefault="00BE416B" w:rsidP="00144F9B">
      <w:pPr>
        <w:spacing w:line="260" w:lineRule="atLeast"/>
        <w:jc w:val="both"/>
        <w:rPr>
          <w:rFonts w:ascii="Arial" w:hAnsi="Arial" w:cs="Arial"/>
          <w:b/>
          <w:bCs/>
          <w:sz w:val="20"/>
          <w:szCs w:val="20"/>
          <w:lang w:eastAsia="en-US"/>
        </w:rPr>
      </w:pPr>
    </w:p>
    <w:p w14:paraId="524EBEFB" w14:textId="4F70E40B" w:rsidR="00BE416B" w:rsidRDefault="00BE416B" w:rsidP="00144F9B">
      <w:pPr>
        <w:spacing w:line="260" w:lineRule="atLeast"/>
        <w:jc w:val="both"/>
        <w:rPr>
          <w:rFonts w:ascii="Arial" w:hAnsi="Arial" w:cs="Arial"/>
          <w:b/>
          <w:bCs/>
          <w:sz w:val="20"/>
          <w:szCs w:val="20"/>
          <w:lang w:eastAsia="en-US"/>
        </w:rPr>
      </w:pPr>
    </w:p>
    <w:p w14:paraId="38E95389" w14:textId="77DA2FA1" w:rsidR="00BE416B" w:rsidRDefault="00BE416B" w:rsidP="00144F9B">
      <w:pPr>
        <w:spacing w:line="260" w:lineRule="atLeast"/>
        <w:jc w:val="both"/>
        <w:rPr>
          <w:rFonts w:ascii="Arial" w:hAnsi="Arial" w:cs="Arial"/>
          <w:b/>
          <w:bCs/>
          <w:sz w:val="20"/>
          <w:szCs w:val="20"/>
          <w:lang w:eastAsia="en-US"/>
        </w:rPr>
      </w:pPr>
    </w:p>
    <w:p w14:paraId="08623305" w14:textId="3254382D" w:rsidR="00BE416B" w:rsidRDefault="00BE416B" w:rsidP="00144F9B">
      <w:pPr>
        <w:spacing w:line="260" w:lineRule="atLeast"/>
        <w:jc w:val="both"/>
        <w:rPr>
          <w:rFonts w:ascii="Arial" w:hAnsi="Arial" w:cs="Arial"/>
          <w:b/>
          <w:bCs/>
          <w:sz w:val="20"/>
          <w:szCs w:val="20"/>
          <w:lang w:eastAsia="en-US"/>
        </w:rPr>
      </w:pPr>
    </w:p>
    <w:p w14:paraId="63FBEF23" w14:textId="0B7FDC87" w:rsidR="00BE416B" w:rsidRDefault="00BE416B" w:rsidP="00144F9B">
      <w:pPr>
        <w:spacing w:line="260" w:lineRule="atLeast"/>
        <w:jc w:val="both"/>
        <w:rPr>
          <w:rFonts w:ascii="Arial" w:hAnsi="Arial" w:cs="Arial"/>
          <w:b/>
          <w:bCs/>
          <w:sz w:val="20"/>
          <w:szCs w:val="20"/>
          <w:lang w:eastAsia="en-US"/>
        </w:rPr>
      </w:pPr>
    </w:p>
    <w:p w14:paraId="433BED67" w14:textId="5D7FF1A8" w:rsidR="00BE416B" w:rsidRDefault="00BE416B" w:rsidP="00144F9B">
      <w:pPr>
        <w:spacing w:line="260" w:lineRule="atLeast"/>
        <w:jc w:val="both"/>
        <w:rPr>
          <w:rFonts w:ascii="Arial" w:hAnsi="Arial" w:cs="Arial"/>
          <w:b/>
          <w:bCs/>
          <w:sz w:val="20"/>
          <w:szCs w:val="20"/>
          <w:lang w:eastAsia="en-US"/>
        </w:rPr>
      </w:pPr>
    </w:p>
    <w:p w14:paraId="10669599" w14:textId="3D9A5068" w:rsidR="00BE416B" w:rsidRDefault="00BE416B" w:rsidP="00144F9B">
      <w:pPr>
        <w:spacing w:line="260" w:lineRule="atLeast"/>
        <w:jc w:val="both"/>
        <w:rPr>
          <w:rFonts w:ascii="Arial" w:hAnsi="Arial" w:cs="Arial"/>
          <w:b/>
          <w:bCs/>
          <w:sz w:val="20"/>
          <w:szCs w:val="20"/>
          <w:lang w:eastAsia="en-US"/>
        </w:rPr>
      </w:pPr>
    </w:p>
    <w:p w14:paraId="640B7BB9" w14:textId="59C868C3" w:rsidR="00BE416B" w:rsidRDefault="00BE416B" w:rsidP="00144F9B">
      <w:pPr>
        <w:spacing w:line="260" w:lineRule="atLeast"/>
        <w:jc w:val="both"/>
        <w:rPr>
          <w:rFonts w:ascii="Arial" w:hAnsi="Arial" w:cs="Arial"/>
          <w:b/>
          <w:bCs/>
          <w:sz w:val="20"/>
          <w:szCs w:val="20"/>
          <w:lang w:eastAsia="en-US"/>
        </w:rPr>
      </w:pPr>
    </w:p>
    <w:p w14:paraId="7867E3BD" w14:textId="47E5498D" w:rsidR="00BE416B" w:rsidRDefault="00BE416B" w:rsidP="00144F9B">
      <w:pPr>
        <w:spacing w:line="260" w:lineRule="atLeast"/>
        <w:jc w:val="both"/>
        <w:rPr>
          <w:rFonts w:ascii="Arial" w:hAnsi="Arial" w:cs="Arial"/>
          <w:b/>
          <w:bCs/>
          <w:sz w:val="20"/>
          <w:szCs w:val="20"/>
          <w:lang w:eastAsia="en-US"/>
        </w:rPr>
      </w:pPr>
    </w:p>
    <w:p w14:paraId="42437CB1" w14:textId="3CFD0307" w:rsidR="00BE416B" w:rsidRDefault="00BE416B" w:rsidP="00144F9B">
      <w:pPr>
        <w:spacing w:line="260" w:lineRule="atLeast"/>
        <w:jc w:val="both"/>
        <w:rPr>
          <w:rFonts w:ascii="Arial" w:hAnsi="Arial" w:cs="Arial"/>
          <w:b/>
          <w:bCs/>
          <w:sz w:val="20"/>
          <w:szCs w:val="20"/>
          <w:lang w:eastAsia="en-US"/>
        </w:rPr>
      </w:pPr>
    </w:p>
    <w:p w14:paraId="5169EB19" w14:textId="3CE36E9A" w:rsidR="00BE416B" w:rsidRDefault="00BE416B" w:rsidP="00144F9B">
      <w:pPr>
        <w:spacing w:line="260" w:lineRule="atLeast"/>
        <w:jc w:val="both"/>
        <w:rPr>
          <w:rFonts w:ascii="Arial" w:hAnsi="Arial" w:cs="Arial"/>
          <w:b/>
          <w:bCs/>
          <w:sz w:val="20"/>
          <w:szCs w:val="20"/>
          <w:lang w:eastAsia="en-US"/>
        </w:rPr>
      </w:pPr>
    </w:p>
    <w:p w14:paraId="7C16E74D" w14:textId="3DE2F3D3" w:rsidR="00BE416B" w:rsidRDefault="00BE416B" w:rsidP="00144F9B">
      <w:pPr>
        <w:spacing w:line="260" w:lineRule="atLeast"/>
        <w:jc w:val="both"/>
        <w:rPr>
          <w:rFonts w:ascii="Arial" w:hAnsi="Arial" w:cs="Arial"/>
          <w:b/>
          <w:bCs/>
          <w:sz w:val="20"/>
          <w:szCs w:val="20"/>
          <w:lang w:eastAsia="en-US"/>
        </w:rPr>
      </w:pPr>
    </w:p>
    <w:p w14:paraId="46B0B6F3" w14:textId="70D50CD9" w:rsidR="00BE416B" w:rsidRDefault="00BE416B" w:rsidP="00144F9B">
      <w:pPr>
        <w:spacing w:line="260" w:lineRule="atLeast"/>
        <w:jc w:val="both"/>
        <w:rPr>
          <w:rFonts w:ascii="Arial" w:hAnsi="Arial" w:cs="Arial"/>
          <w:b/>
          <w:bCs/>
          <w:sz w:val="20"/>
          <w:szCs w:val="20"/>
          <w:lang w:eastAsia="en-US"/>
        </w:rPr>
      </w:pPr>
    </w:p>
    <w:p w14:paraId="385AC3D0" w14:textId="66D7FBE7" w:rsidR="00BE416B" w:rsidRDefault="00BE416B" w:rsidP="00144F9B">
      <w:pPr>
        <w:spacing w:line="260" w:lineRule="atLeast"/>
        <w:jc w:val="both"/>
        <w:rPr>
          <w:rFonts w:ascii="Arial" w:hAnsi="Arial" w:cs="Arial"/>
          <w:b/>
          <w:bCs/>
          <w:sz w:val="20"/>
          <w:szCs w:val="20"/>
          <w:lang w:eastAsia="en-US"/>
        </w:rPr>
      </w:pPr>
    </w:p>
    <w:p w14:paraId="06E7C13F" w14:textId="77777777" w:rsidR="00855AA2" w:rsidRDefault="00855AA2" w:rsidP="00144F9B">
      <w:pPr>
        <w:spacing w:line="260" w:lineRule="atLeast"/>
        <w:jc w:val="both"/>
        <w:rPr>
          <w:rFonts w:ascii="Arial" w:hAnsi="Arial" w:cs="Arial"/>
          <w:b/>
          <w:bCs/>
          <w:sz w:val="20"/>
          <w:szCs w:val="20"/>
          <w:lang w:eastAsia="en-US"/>
        </w:rPr>
      </w:pPr>
    </w:p>
    <w:p w14:paraId="0CA09FC4" w14:textId="77777777" w:rsidR="00D80C52" w:rsidRPr="00D80C52" w:rsidRDefault="00D80C52" w:rsidP="00D80C52">
      <w:pPr>
        <w:spacing w:line="260" w:lineRule="atLeast"/>
        <w:jc w:val="both"/>
        <w:rPr>
          <w:rFonts w:ascii="Arial" w:hAnsi="Arial" w:cs="Arial"/>
          <w:b/>
          <w:bCs/>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80C52" w:rsidRPr="00D80C52" w14:paraId="57173757" w14:textId="77777777" w:rsidTr="00355473">
        <w:tc>
          <w:tcPr>
            <w:tcW w:w="10055" w:type="dxa"/>
            <w:shd w:val="clear" w:color="auto" w:fill="auto"/>
          </w:tcPr>
          <w:p w14:paraId="091DCB91" w14:textId="00AB57AD" w:rsidR="00D80C52" w:rsidRPr="00D80C52" w:rsidRDefault="00D80C52" w:rsidP="00BE416B">
            <w:pPr>
              <w:rPr>
                <w:rFonts w:ascii="Arial" w:hAnsi="Arial" w:cs="Arial"/>
                <w:b/>
                <w:bCs/>
                <w:sz w:val="20"/>
                <w:szCs w:val="20"/>
              </w:rPr>
            </w:pPr>
            <w:r w:rsidRPr="00D80C52">
              <w:rPr>
                <w:rFonts w:ascii="Arial" w:hAnsi="Arial" w:cs="Arial"/>
                <w:b/>
                <w:bCs/>
                <w:sz w:val="20"/>
                <w:szCs w:val="20"/>
              </w:rPr>
              <w:lastRenderedPageBreak/>
              <w:t xml:space="preserve">Obrazec </w:t>
            </w:r>
            <w:r w:rsidR="00BE416B">
              <w:rPr>
                <w:rFonts w:ascii="Arial" w:hAnsi="Arial" w:cs="Arial"/>
                <w:b/>
                <w:bCs/>
                <w:sz w:val="20"/>
                <w:szCs w:val="20"/>
              </w:rPr>
              <w:t>9</w:t>
            </w:r>
            <w:r w:rsidRPr="00D80C52">
              <w:rPr>
                <w:rFonts w:ascii="Arial" w:hAnsi="Arial" w:cs="Arial"/>
                <w:b/>
                <w:bCs/>
                <w:sz w:val="20"/>
                <w:szCs w:val="20"/>
              </w:rPr>
              <w:t>: IZJAVA O VARSTVU OSEBNIH PODATKOV</w:t>
            </w:r>
          </w:p>
        </w:tc>
      </w:tr>
    </w:tbl>
    <w:p w14:paraId="30B2F141" w14:textId="77777777" w:rsidR="00D80C52" w:rsidRPr="00D80C52" w:rsidRDefault="00D80C52" w:rsidP="00D80C52">
      <w:pPr>
        <w:rPr>
          <w:rFonts w:ascii="Arial" w:hAnsi="Arial" w:cs="Arial"/>
          <w:b/>
          <w:bCs/>
          <w:sz w:val="22"/>
          <w:szCs w:val="20"/>
        </w:rPr>
      </w:pPr>
    </w:p>
    <w:p w14:paraId="5BDE0CA0" w14:textId="77777777" w:rsidR="00D80C52" w:rsidRPr="00D80C52" w:rsidRDefault="00D80C52" w:rsidP="00D80C52">
      <w:pPr>
        <w:suppressAutoHyphens/>
        <w:rPr>
          <w:rFonts w:ascii="Arial" w:hAnsi="Arial" w:cs="Arial"/>
          <w:b/>
          <w:sz w:val="20"/>
          <w:szCs w:val="20"/>
          <w:lang w:eastAsia="ar-SA"/>
        </w:rPr>
      </w:pPr>
      <w:r w:rsidRPr="00D80C52">
        <w:rPr>
          <w:rFonts w:ascii="Arial" w:hAnsi="Arial" w:cs="Arial"/>
          <w:b/>
          <w:sz w:val="20"/>
          <w:szCs w:val="20"/>
          <w:lang w:eastAsia="en-US"/>
        </w:rPr>
        <w:t xml:space="preserve">Predmet javnega naročila: </w:t>
      </w:r>
      <w:r w:rsidRPr="00D80C52">
        <w:rPr>
          <w:rFonts w:ascii="Arial" w:hAnsi="Arial" w:cs="Arial"/>
          <w:b/>
          <w:sz w:val="20"/>
          <w:szCs w:val="20"/>
          <w:lang w:eastAsia="ar-SA"/>
        </w:rPr>
        <w:t xml:space="preserve">Nacionalni elektronski register prevoznih podjetij (NER) – vzdrževanje in nadgradnje    </w:t>
      </w:r>
    </w:p>
    <w:p w14:paraId="709730EF" w14:textId="77777777" w:rsidR="00D80C52" w:rsidRPr="00D80C52" w:rsidRDefault="00D80C52" w:rsidP="00D80C52">
      <w:pPr>
        <w:spacing w:line="260" w:lineRule="atLeast"/>
        <w:jc w:val="both"/>
        <w:rPr>
          <w:rFonts w:ascii="Arial" w:hAnsi="Arial" w:cs="Arial"/>
          <w:b/>
        </w:rPr>
      </w:pPr>
    </w:p>
    <w:p w14:paraId="733D46B8" w14:textId="77777777" w:rsidR="00D80C52" w:rsidRPr="00D80C52" w:rsidRDefault="00D80C52" w:rsidP="00D80C52">
      <w:pPr>
        <w:rPr>
          <w:rFonts w:ascii="Arial" w:hAnsi="Arial" w:cs="Arial"/>
          <w:b/>
          <w:bCs/>
          <w:sz w:val="22"/>
          <w:szCs w:val="20"/>
        </w:rPr>
      </w:pPr>
    </w:p>
    <w:p w14:paraId="10CEF177" w14:textId="77777777" w:rsidR="00D80C52" w:rsidRPr="00D80C52" w:rsidRDefault="00D80C52" w:rsidP="00D80C52">
      <w:pPr>
        <w:rPr>
          <w:rFonts w:ascii="Arial" w:hAnsi="Arial" w:cs="Arial"/>
          <w:b/>
          <w:bCs/>
          <w:sz w:val="22"/>
          <w:szCs w:val="20"/>
        </w:rPr>
      </w:pPr>
    </w:p>
    <w:p w14:paraId="6E121601" w14:textId="77777777" w:rsidR="00D80C52" w:rsidRPr="00D80C52" w:rsidRDefault="00D80C52" w:rsidP="00D80C52">
      <w:pPr>
        <w:spacing w:line="260" w:lineRule="atLeast"/>
        <w:rPr>
          <w:rFonts w:ascii="Arial" w:hAnsi="Arial" w:cs="Arial"/>
          <w:sz w:val="20"/>
          <w:szCs w:val="20"/>
        </w:rPr>
      </w:pPr>
      <w:r w:rsidRPr="00D80C52">
        <w:rPr>
          <w:rFonts w:ascii="Arial" w:hAnsi="Arial" w:cs="Arial"/>
          <w:sz w:val="20"/>
          <w:szCs w:val="20"/>
        </w:rPr>
        <w:t>Ministrstvo za infrastrukturo</w:t>
      </w:r>
    </w:p>
    <w:p w14:paraId="46E311E9" w14:textId="2717AD40" w:rsidR="00D80C52" w:rsidRPr="00D80C52" w:rsidRDefault="00BE416B" w:rsidP="00D80C52">
      <w:pPr>
        <w:spacing w:line="260" w:lineRule="atLeast"/>
        <w:rPr>
          <w:rFonts w:ascii="Arial" w:hAnsi="Arial" w:cs="Arial"/>
          <w:sz w:val="20"/>
          <w:szCs w:val="20"/>
        </w:rPr>
      </w:pPr>
      <w:r>
        <w:rPr>
          <w:rFonts w:ascii="Arial" w:hAnsi="Arial" w:cs="Arial"/>
          <w:sz w:val="20"/>
          <w:szCs w:val="20"/>
        </w:rPr>
        <w:t>Tržaška cesta 19</w:t>
      </w:r>
    </w:p>
    <w:p w14:paraId="1032E0B4" w14:textId="77777777" w:rsidR="00D80C52" w:rsidRPr="00D80C52" w:rsidRDefault="00D80C52" w:rsidP="00D80C52">
      <w:pPr>
        <w:spacing w:line="260" w:lineRule="atLeast"/>
        <w:rPr>
          <w:rFonts w:ascii="Arial" w:hAnsi="Arial" w:cs="Arial"/>
          <w:b/>
          <w:bCs/>
          <w:sz w:val="20"/>
          <w:szCs w:val="20"/>
        </w:rPr>
      </w:pPr>
      <w:r w:rsidRPr="00D80C52">
        <w:rPr>
          <w:rFonts w:ascii="Arial" w:hAnsi="Arial" w:cs="Arial"/>
          <w:sz w:val="20"/>
          <w:szCs w:val="20"/>
        </w:rPr>
        <w:t>1000 Ljubljana</w:t>
      </w:r>
    </w:p>
    <w:p w14:paraId="0AE310B1" w14:textId="77777777" w:rsidR="00D80C52" w:rsidRPr="00D80C52" w:rsidRDefault="00D80C52" w:rsidP="00D80C52">
      <w:pPr>
        <w:spacing w:line="260" w:lineRule="atLeast"/>
        <w:jc w:val="right"/>
        <w:rPr>
          <w:rFonts w:ascii="Arial" w:hAnsi="Arial" w:cs="Arial"/>
          <w:b/>
          <w:bCs/>
          <w:sz w:val="20"/>
          <w:szCs w:val="20"/>
        </w:rPr>
      </w:pPr>
    </w:p>
    <w:p w14:paraId="44040BBA" w14:textId="77777777" w:rsidR="00D80C52" w:rsidRPr="00D80C52" w:rsidRDefault="00D80C52" w:rsidP="00D80C52">
      <w:pPr>
        <w:spacing w:line="260" w:lineRule="atLeast"/>
        <w:rPr>
          <w:rFonts w:ascii="Arial" w:hAnsi="Arial" w:cs="Arial"/>
          <w:b/>
          <w:bCs/>
          <w:sz w:val="20"/>
          <w:szCs w:val="20"/>
        </w:rPr>
      </w:pPr>
    </w:p>
    <w:p w14:paraId="6A42A59A" w14:textId="77777777" w:rsidR="00D80C52" w:rsidRPr="00D80C52" w:rsidRDefault="00D80C52" w:rsidP="00D80C52">
      <w:pPr>
        <w:spacing w:line="260" w:lineRule="atLeast"/>
        <w:rPr>
          <w:rFonts w:ascii="Arial" w:hAnsi="Arial" w:cs="Arial"/>
          <w:b/>
          <w:bCs/>
          <w:sz w:val="20"/>
          <w:szCs w:val="20"/>
        </w:rPr>
      </w:pPr>
    </w:p>
    <w:p w14:paraId="19D7E648" w14:textId="77777777" w:rsidR="00D80C52" w:rsidRPr="00D80C52" w:rsidRDefault="00D80C52" w:rsidP="00D80C52">
      <w:pPr>
        <w:spacing w:line="260" w:lineRule="atLeast"/>
        <w:rPr>
          <w:rFonts w:ascii="Arial" w:hAnsi="Arial" w:cs="Arial"/>
          <w:sz w:val="20"/>
          <w:szCs w:val="20"/>
        </w:rPr>
      </w:pPr>
      <w:r w:rsidRPr="00D80C52">
        <w:rPr>
          <w:rFonts w:ascii="Arial" w:hAnsi="Arial" w:cs="Arial"/>
          <w:sz w:val="20"/>
          <w:szCs w:val="20"/>
        </w:rPr>
        <w:t>Podpisani / ime in priimek/_______________________, zaposlen pri ___________________/naziv obdelovalca/, izjavljam :</w:t>
      </w:r>
    </w:p>
    <w:p w14:paraId="0AAA09C3" w14:textId="77777777" w:rsidR="00D80C52" w:rsidRPr="00D80C52" w:rsidRDefault="00D80C52" w:rsidP="00D80C52">
      <w:pPr>
        <w:numPr>
          <w:ilvl w:val="0"/>
          <w:numId w:val="31"/>
        </w:numPr>
        <w:suppressAutoHyphens/>
        <w:spacing w:line="260" w:lineRule="atLeast"/>
        <w:rPr>
          <w:rFonts w:ascii="Arial" w:hAnsi="Arial" w:cs="Arial"/>
          <w:sz w:val="20"/>
          <w:szCs w:val="20"/>
        </w:rPr>
      </w:pPr>
      <w:r w:rsidRPr="00D80C52">
        <w:rPr>
          <w:rFonts w:ascii="Arial" w:hAnsi="Arial" w:cs="Arial"/>
          <w:sz w:val="20"/>
          <w:szCs w:val="20"/>
        </w:rPr>
        <w:t xml:space="preserve">da sem seznanjen z vsemi predpisi in postopki, ki urejajo področje varovanja osebnih podatkov v Republiki Sloveniji;  </w:t>
      </w:r>
    </w:p>
    <w:p w14:paraId="38453AC2" w14:textId="77777777" w:rsidR="00D80C52" w:rsidRPr="00D80C52" w:rsidRDefault="00D80C52" w:rsidP="00D80C52">
      <w:pPr>
        <w:numPr>
          <w:ilvl w:val="0"/>
          <w:numId w:val="31"/>
        </w:numPr>
        <w:suppressAutoHyphens/>
        <w:spacing w:line="260" w:lineRule="atLeast"/>
        <w:rPr>
          <w:rFonts w:ascii="Arial" w:hAnsi="Arial" w:cs="Arial"/>
          <w:sz w:val="20"/>
          <w:szCs w:val="20"/>
        </w:rPr>
      </w:pPr>
      <w:r w:rsidRPr="00D80C52">
        <w:rPr>
          <w:rFonts w:ascii="Arial" w:hAnsi="Arial" w:cs="Arial"/>
          <w:sz w:val="20"/>
          <w:szCs w:val="20"/>
        </w:rPr>
        <w:t>da bom osebne podatke Ministrstva za infrastrukturo obdeloval samo za pogodbeno dogovorjene namene;</w:t>
      </w:r>
    </w:p>
    <w:p w14:paraId="52EBF1CD" w14:textId="77777777" w:rsidR="00D80C52" w:rsidRPr="00D80C52" w:rsidRDefault="00D80C52" w:rsidP="00D80C52">
      <w:pPr>
        <w:numPr>
          <w:ilvl w:val="0"/>
          <w:numId w:val="31"/>
        </w:numPr>
        <w:suppressAutoHyphens/>
        <w:spacing w:line="260" w:lineRule="atLeast"/>
        <w:rPr>
          <w:rFonts w:ascii="Arial" w:hAnsi="Arial" w:cs="Arial"/>
          <w:sz w:val="20"/>
          <w:szCs w:val="20"/>
        </w:rPr>
      </w:pPr>
      <w:r w:rsidRPr="00D80C52">
        <w:rPr>
          <w:rFonts w:ascii="Arial" w:hAnsi="Arial" w:cs="Arial"/>
          <w:sz w:val="20"/>
          <w:szCs w:val="20"/>
        </w:rPr>
        <w:t>da bom osebne podatke Ministrstva za infrastrukturo varoval ves čas trajanja te pogodbe ter tudi po prenehanju te pogodbe ali mojega delovnega razmerja pri obdelovalcu;</w:t>
      </w:r>
    </w:p>
    <w:p w14:paraId="40A830B2" w14:textId="77777777" w:rsidR="00D80C52" w:rsidRPr="00D80C52" w:rsidRDefault="00D80C52" w:rsidP="00D80C52">
      <w:pPr>
        <w:numPr>
          <w:ilvl w:val="0"/>
          <w:numId w:val="31"/>
        </w:numPr>
        <w:suppressAutoHyphens/>
        <w:spacing w:line="260" w:lineRule="atLeast"/>
        <w:rPr>
          <w:rFonts w:ascii="Arial" w:hAnsi="Arial" w:cs="Arial"/>
          <w:sz w:val="20"/>
          <w:szCs w:val="20"/>
        </w:rPr>
      </w:pPr>
      <w:r w:rsidRPr="00D80C52">
        <w:rPr>
          <w:rFonts w:ascii="Arial" w:hAnsi="Arial" w:cs="Arial"/>
          <w:sz w:val="20"/>
          <w:szCs w:val="20"/>
        </w:rPr>
        <w:t xml:space="preserve">da osebnih podatkov Ministrstva za infrastrukturo ne bom razkril tretjim osebam. </w:t>
      </w:r>
    </w:p>
    <w:p w14:paraId="0F60F3BC" w14:textId="77777777" w:rsidR="00D80C52" w:rsidRPr="00D80C52" w:rsidRDefault="00D80C52" w:rsidP="00D80C52">
      <w:pPr>
        <w:spacing w:line="260" w:lineRule="atLeast"/>
        <w:rPr>
          <w:rFonts w:ascii="Arial" w:hAnsi="Arial" w:cs="Arial"/>
          <w:sz w:val="20"/>
          <w:szCs w:val="20"/>
        </w:rPr>
      </w:pPr>
    </w:p>
    <w:p w14:paraId="15732953" w14:textId="77777777" w:rsidR="00D80C52" w:rsidRPr="00D80C52" w:rsidRDefault="00D80C52" w:rsidP="00D80C52">
      <w:pPr>
        <w:spacing w:line="260" w:lineRule="atLeast"/>
        <w:rPr>
          <w:rFonts w:ascii="Arial" w:hAnsi="Arial" w:cs="Arial"/>
          <w:sz w:val="20"/>
          <w:szCs w:val="20"/>
        </w:rPr>
      </w:pPr>
    </w:p>
    <w:p w14:paraId="7E050733" w14:textId="77777777" w:rsidR="00D80C52" w:rsidRPr="00D80C52" w:rsidRDefault="00D80C52" w:rsidP="00D80C52">
      <w:pPr>
        <w:spacing w:line="260" w:lineRule="atLeast"/>
        <w:rPr>
          <w:rFonts w:ascii="Arial" w:hAnsi="Arial" w:cs="Arial"/>
          <w:sz w:val="20"/>
          <w:szCs w:val="20"/>
        </w:rPr>
      </w:pPr>
      <w:r w:rsidRPr="00D80C52">
        <w:rPr>
          <w:rFonts w:ascii="Arial" w:hAnsi="Arial" w:cs="Arial"/>
          <w:sz w:val="20"/>
          <w:szCs w:val="20"/>
        </w:rPr>
        <w:t xml:space="preserve"> </w:t>
      </w:r>
    </w:p>
    <w:p w14:paraId="21F23C9F" w14:textId="77777777" w:rsidR="00D80C52" w:rsidRPr="00D80C52" w:rsidRDefault="00D80C52" w:rsidP="00D80C52">
      <w:pPr>
        <w:spacing w:line="260" w:lineRule="atLeast"/>
        <w:rPr>
          <w:rFonts w:ascii="Arial" w:hAnsi="Arial" w:cs="Arial"/>
          <w:sz w:val="20"/>
          <w:szCs w:val="20"/>
        </w:rPr>
      </w:pPr>
    </w:p>
    <w:p w14:paraId="650C546F" w14:textId="77777777" w:rsidR="00D80C52" w:rsidRPr="00D80C52" w:rsidRDefault="00D80C52" w:rsidP="00D80C52">
      <w:pPr>
        <w:spacing w:line="260" w:lineRule="atLeast"/>
        <w:rPr>
          <w:rFonts w:ascii="Arial" w:hAnsi="Arial" w:cs="Arial"/>
          <w:sz w:val="20"/>
          <w:szCs w:val="20"/>
        </w:rPr>
      </w:pPr>
      <w:r w:rsidRPr="00D80C52">
        <w:rPr>
          <w:rFonts w:ascii="Arial" w:hAnsi="Arial" w:cs="Arial"/>
          <w:sz w:val="20"/>
          <w:szCs w:val="20"/>
        </w:rPr>
        <w:t>Kraj in datum_______________________</w:t>
      </w:r>
    </w:p>
    <w:p w14:paraId="25101AC4" w14:textId="77777777" w:rsidR="00D80C52" w:rsidRPr="00D80C52" w:rsidRDefault="00D80C52" w:rsidP="00D80C52">
      <w:pPr>
        <w:spacing w:line="260" w:lineRule="atLeast"/>
        <w:rPr>
          <w:rFonts w:ascii="Arial" w:hAnsi="Arial" w:cs="Arial"/>
          <w:sz w:val="20"/>
          <w:szCs w:val="20"/>
        </w:rPr>
      </w:pPr>
    </w:p>
    <w:p w14:paraId="75DF8F04" w14:textId="77777777" w:rsidR="00D80C52" w:rsidRPr="00D80C52" w:rsidRDefault="00D80C52" w:rsidP="00D80C52">
      <w:pPr>
        <w:spacing w:line="260" w:lineRule="atLeast"/>
        <w:jc w:val="center"/>
        <w:rPr>
          <w:rFonts w:ascii="Arial" w:hAnsi="Arial" w:cs="Arial"/>
          <w:sz w:val="20"/>
          <w:szCs w:val="20"/>
        </w:rPr>
      </w:pPr>
      <w:r w:rsidRPr="00D80C52">
        <w:rPr>
          <w:rFonts w:ascii="Arial" w:hAnsi="Arial" w:cs="Arial"/>
          <w:sz w:val="20"/>
          <w:szCs w:val="20"/>
        </w:rPr>
        <w:t xml:space="preserve">                                                                                     /ime in priimek/</w:t>
      </w:r>
    </w:p>
    <w:p w14:paraId="1C7E870A" w14:textId="77777777" w:rsidR="00D80C52" w:rsidRPr="00D80C52" w:rsidRDefault="00D80C52" w:rsidP="00D80C52">
      <w:pPr>
        <w:spacing w:line="260" w:lineRule="atLeast"/>
        <w:jc w:val="center"/>
        <w:rPr>
          <w:rFonts w:ascii="Arial" w:hAnsi="Arial" w:cs="Arial"/>
          <w:sz w:val="20"/>
          <w:szCs w:val="20"/>
        </w:rPr>
      </w:pPr>
      <w:r w:rsidRPr="00D80C52">
        <w:rPr>
          <w:rFonts w:ascii="Arial" w:hAnsi="Arial" w:cs="Arial"/>
          <w:sz w:val="20"/>
          <w:szCs w:val="20"/>
        </w:rPr>
        <w:t xml:space="preserve">                                                                                           _____________________</w:t>
      </w:r>
    </w:p>
    <w:p w14:paraId="3D0F4467" w14:textId="77777777" w:rsidR="00D80C52" w:rsidRPr="00D80C52" w:rsidRDefault="00D80C52" w:rsidP="00D80C52">
      <w:pPr>
        <w:spacing w:line="260" w:lineRule="atLeast"/>
        <w:rPr>
          <w:rFonts w:ascii="Arial" w:hAnsi="Arial" w:cs="Arial"/>
          <w:sz w:val="20"/>
          <w:szCs w:val="20"/>
        </w:rPr>
      </w:pP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t xml:space="preserve">              (lastnoročni podpis)</w:t>
      </w:r>
    </w:p>
    <w:p w14:paraId="0DBFFEFC" w14:textId="77777777" w:rsidR="00D80C52" w:rsidRPr="00D80C52" w:rsidRDefault="00D80C52" w:rsidP="00D80C52">
      <w:pPr>
        <w:spacing w:line="260" w:lineRule="atLeast"/>
        <w:jc w:val="both"/>
        <w:rPr>
          <w:rFonts w:ascii="Arial" w:hAnsi="Arial" w:cs="Arial"/>
          <w:b/>
          <w:bCs/>
          <w:sz w:val="20"/>
          <w:szCs w:val="20"/>
          <w:lang w:eastAsia="en-US"/>
        </w:rPr>
      </w:pPr>
    </w:p>
    <w:p w14:paraId="22CA1CCB" w14:textId="4115188B" w:rsidR="00D80C52" w:rsidRDefault="00D80C52" w:rsidP="00144F9B">
      <w:pPr>
        <w:spacing w:line="260" w:lineRule="atLeast"/>
        <w:jc w:val="both"/>
        <w:rPr>
          <w:rFonts w:ascii="Arial" w:hAnsi="Arial" w:cs="Arial"/>
          <w:b/>
          <w:bCs/>
          <w:sz w:val="20"/>
          <w:szCs w:val="20"/>
          <w:lang w:eastAsia="en-US"/>
        </w:rPr>
      </w:pPr>
    </w:p>
    <w:p w14:paraId="615B5D44" w14:textId="6B1F0807" w:rsidR="00D80C52" w:rsidRDefault="00D80C52" w:rsidP="00144F9B">
      <w:pPr>
        <w:spacing w:line="260" w:lineRule="atLeast"/>
        <w:jc w:val="both"/>
        <w:rPr>
          <w:rFonts w:ascii="Arial" w:hAnsi="Arial" w:cs="Arial"/>
          <w:b/>
          <w:bCs/>
          <w:sz w:val="20"/>
          <w:szCs w:val="20"/>
          <w:lang w:eastAsia="en-US"/>
        </w:rPr>
      </w:pPr>
    </w:p>
    <w:p w14:paraId="2083E46A" w14:textId="155BC71F" w:rsidR="00BE416B" w:rsidRDefault="00BE416B" w:rsidP="00144F9B">
      <w:pPr>
        <w:spacing w:line="260" w:lineRule="atLeast"/>
        <w:jc w:val="both"/>
        <w:rPr>
          <w:rFonts w:ascii="Arial" w:hAnsi="Arial" w:cs="Arial"/>
          <w:b/>
          <w:bCs/>
          <w:sz w:val="20"/>
          <w:szCs w:val="20"/>
          <w:lang w:eastAsia="en-US"/>
        </w:rPr>
      </w:pPr>
    </w:p>
    <w:p w14:paraId="7CF2B125" w14:textId="518D46E0" w:rsidR="00BE416B" w:rsidRDefault="00BE416B" w:rsidP="00144F9B">
      <w:pPr>
        <w:spacing w:line="260" w:lineRule="atLeast"/>
        <w:jc w:val="both"/>
        <w:rPr>
          <w:rFonts w:ascii="Arial" w:hAnsi="Arial" w:cs="Arial"/>
          <w:b/>
          <w:bCs/>
          <w:sz w:val="20"/>
          <w:szCs w:val="20"/>
          <w:lang w:eastAsia="en-US"/>
        </w:rPr>
      </w:pPr>
    </w:p>
    <w:p w14:paraId="33E4CFB3" w14:textId="10D9AFA1" w:rsidR="00BE416B" w:rsidRDefault="00BE416B" w:rsidP="00144F9B">
      <w:pPr>
        <w:spacing w:line="260" w:lineRule="atLeast"/>
        <w:jc w:val="both"/>
        <w:rPr>
          <w:rFonts w:ascii="Arial" w:hAnsi="Arial" w:cs="Arial"/>
          <w:b/>
          <w:bCs/>
          <w:sz w:val="20"/>
          <w:szCs w:val="20"/>
          <w:lang w:eastAsia="en-US"/>
        </w:rPr>
      </w:pPr>
    </w:p>
    <w:p w14:paraId="0A336518" w14:textId="43D357EA" w:rsidR="00BE416B" w:rsidRDefault="00BE416B" w:rsidP="00144F9B">
      <w:pPr>
        <w:spacing w:line="260" w:lineRule="atLeast"/>
        <w:jc w:val="both"/>
        <w:rPr>
          <w:rFonts w:ascii="Arial" w:hAnsi="Arial" w:cs="Arial"/>
          <w:b/>
          <w:bCs/>
          <w:sz w:val="20"/>
          <w:szCs w:val="20"/>
          <w:lang w:eastAsia="en-US"/>
        </w:rPr>
      </w:pPr>
    </w:p>
    <w:p w14:paraId="1DE096A2" w14:textId="68E345EC" w:rsidR="00BE416B" w:rsidRDefault="00BE416B" w:rsidP="00144F9B">
      <w:pPr>
        <w:spacing w:line="260" w:lineRule="atLeast"/>
        <w:jc w:val="both"/>
        <w:rPr>
          <w:rFonts w:ascii="Arial" w:hAnsi="Arial" w:cs="Arial"/>
          <w:b/>
          <w:bCs/>
          <w:sz w:val="20"/>
          <w:szCs w:val="20"/>
          <w:lang w:eastAsia="en-US"/>
        </w:rPr>
      </w:pPr>
    </w:p>
    <w:p w14:paraId="71FE6292" w14:textId="5FC04E55" w:rsidR="00BE416B" w:rsidRDefault="00BE416B" w:rsidP="00144F9B">
      <w:pPr>
        <w:spacing w:line="260" w:lineRule="atLeast"/>
        <w:jc w:val="both"/>
        <w:rPr>
          <w:rFonts w:ascii="Arial" w:hAnsi="Arial" w:cs="Arial"/>
          <w:b/>
          <w:bCs/>
          <w:sz w:val="20"/>
          <w:szCs w:val="20"/>
          <w:lang w:eastAsia="en-US"/>
        </w:rPr>
      </w:pPr>
    </w:p>
    <w:p w14:paraId="6F8A0BF6" w14:textId="1D14A5F9" w:rsidR="00BE416B" w:rsidRDefault="00BE416B" w:rsidP="00144F9B">
      <w:pPr>
        <w:spacing w:line="260" w:lineRule="atLeast"/>
        <w:jc w:val="both"/>
        <w:rPr>
          <w:rFonts w:ascii="Arial" w:hAnsi="Arial" w:cs="Arial"/>
          <w:b/>
          <w:bCs/>
          <w:sz w:val="20"/>
          <w:szCs w:val="20"/>
          <w:lang w:eastAsia="en-US"/>
        </w:rPr>
      </w:pPr>
    </w:p>
    <w:p w14:paraId="3C30044B" w14:textId="3C83E520" w:rsidR="00BE416B" w:rsidRDefault="00BE416B" w:rsidP="00144F9B">
      <w:pPr>
        <w:spacing w:line="260" w:lineRule="atLeast"/>
        <w:jc w:val="both"/>
        <w:rPr>
          <w:rFonts w:ascii="Arial" w:hAnsi="Arial" w:cs="Arial"/>
          <w:b/>
          <w:bCs/>
          <w:sz w:val="20"/>
          <w:szCs w:val="20"/>
          <w:lang w:eastAsia="en-US"/>
        </w:rPr>
      </w:pPr>
    </w:p>
    <w:p w14:paraId="2AF9D378" w14:textId="09EA1FB6" w:rsidR="00BE416B" w:rsidRDefault="00BE416B" w:rsidP="00144F9B">
      <w:pPr>
        <w:spacing w:line="260" w:lineRule="atLeast"/>
        <w:jc w:val="both"/>
        <w:rPr>
          <w:rFonts w:ascii="Arial" w:hAnsi="Arial" w:cs="Arial"/>
          <w:b/>
          <w:bCs/>
          <w:sz w:val="20"/>
          <w:szCs w:val="20"/>
          <w:lang w:eastAsia="en-US"/>
        </w:rPr>
      </w:pPr>
    </w:p>
    <w:p w14:paraId="75CF41AF" w14:textId="49D28EC0" w:rsidR="00BE416B" w:rsidRDefault="00BE416B" w:rsidP="00144F9B">
      <w:pPr>
        <w:spacing w:line="260" w:lineRule="atLeast"/>
        <w:jc w:val="both"/>
        <w:rPr>
          <w:rFonts w:ascii="Arial" w:hAnsi="Arial" w:cs="Arial"/>
          <w:b/>
          <w:bCs/>
          <w:sz w:val="20"/>
          <w:szCs w:val="20"/>
          <w:lang w:eastAsia="en-US"/>
        </w:rPr>
      </w:pPr>
    </w:p>
    <w:p w14:paraId="2DBB2DDF" w14:textId="69BC922C" w:rsidR="00BE416B" w:rsidRDefault="00BE416B" w:rsidP="00144F9B">
      <w:pPr>
        <w:spacing w:line="260" w:lineRule="atLeast"/>
        <w:jc w:val="both"/>
        <w:rPr>
          <w:rFonts w:ascii="Arial" w:hAnsi="Arial" w:cs="Arial"/>
          <w:b/>
          <w:bCs/>
          <w:sz w:val="20"/>
          <w:szCs w:val="20"/>
          <w:lang w:eastAsia="en-US"/>
        </w:rPr>
      </w:pPr>
    </w:p>
    <w:p w14:paraId="024094EE" w14:textId="6B7983CF" w:rsidR="00BE416B" w:rsidRDefault="00BE416B" w:rsidP="00144F9B">
      <w:pPr>
        <w:spacing w:line="260" w:lineRule="atLeast"/>
        <w:jc w:val="both"/>
        <w:rPr>
          <w:rFonts w:ascii="Arial" w:hAnsi="Arial" w:cs="Arial"/>
          <w:b/>
          <w:bCs/>
          <w:sz w:val="20"/>
          <w:szCs w:val="20"/>
          <w:lang w:eastAsia="en-US"/>
        </w:rPr>
      </w:pPr>
    </w:p>
    <w:p w14:paraId="2FC284CD" w14:textId="6C339105" w:rsidR="00BE416B" w:rsidRDefault="00BE416B" w:rsidP="00144F9B">
      <w:pPr>
        <w:spacing w:line="260" w:lineRule="atLeast"/>
        <w:jc w:val="both"/>
        <w:rPr>
          <w:rFonts w:ascii="Arial" w:hAnsi="Arial" w:cs="Arial"/>
          <w:b/>
          <w:bCs/>
          <w:sz w:val="20"/>
          <w:szCs w:val="20"/>
          <w:lang w:eastAsia="en-US"/>
        </w:rPr>
      </w:pPr>
    </w:p>
    <w:p w14:paraId="114F5CD6" w14:textId="21037DA7" w:rsidR="00BE416B" w:rsidRDefault="00BE416B" w:rsidP="00144F9B">
      <w:pPr>
        <w:spacing w:line="260" w:lineRule="atLeast"/>
        <w:jc w:val="both"/>
        <w:rPr>
          <w:rFonts w:ascii="Arial" w:hAnsi="Arial" w:cs="Arial"/>
          <w:b/>
          <w:bCs/>
          <w:sz w:val="20"/>
          <w:szCs w:val="20"/>
          <w:lang w:eastAsia="en-US"/>
        </w:rPr>
      </w:pPr>
    </w:p>
    <w:p w14:paraId="1DF82971" w14:textId="50DA82E2" w:rsidR="00BE416B" w:rsidRDefault="00BE416B" w:rsidP="00144F9B">
      <w:pPr>
        <w:spacing w:line="260" w:lineRule="atLeast"/>
        <w:jc w:val="both"/>
        <w:rPr>
          <w:rFonts w:ascii="Arial" w:hAnsi="Arial" w:cs="Arial"/>
          <w:b/>
          <w:bCs/>
          <w:sz w:val="20"/>
          <w:szCs w:val="20"/>
          <w:lang w:eastAsia="en-US"/>
        </w:rPr>
      </w:pPr>
    </w:p>
    <w:p w14:paraId="69DC0678" w14:textId="4A0E6ADC" w:rsidR="00BE416B" w:rsidRDefault="00BE416B" w:rsidP="00144F9B">
      <w:pPr>
        <w:spacing w:line="260" w:lineRule="atLeast"/>
        <w:jc w:val="both"/>
        <w:rPr>
          <w:rFonts w:ascii="Arial" w:hAnsi="Arial" w:cs="Arial"/>
          <w:b/>
          <w:bCs/>
          <w:sz w:val="20"/>
          <w:szCs w:val="20"/>
          <w:lang w:eastAsia="en-US"/>
        </w:rPr>
      </w:pPr>
    </w:p>
    <w:p w14:paraId="262650FE" w14:textId="62B596DB" w:rsidR="00BE416B" w:rsidRDefault="00BE416B" w:rsidP="00144F9B">
      <w:pPr>
        <w:spacing w:line="260" w:lineRule="atLeast"/>
        <w:jc w:val="both"/>
        <w:rPr>
          <w:rFonts w:ascii="Arial" w:hAnsi="Arial" w:cs="Arial"/>
          <w:b/>
          <w:bCs/>
          <w:sz w:val="20"/>
          <w:szCs w:val="20"/>
          <w:lang w:eastAsia="en-US"/>
        </w:rPr>
      </w:pPr>
    </w:p>
    <w:p w14:paraId="6B694D83" w14:textId="79DAA1B5" w:rsidR="00BE416B" w:rsidRDefault="00BE416B" w:rsidP="00144F9B">
      <w:pPr>
        <w:spacing w:line="260" w:lineRule="atLeast"/>
        <w:jc w:val="both"/>
        <w:rPr>
          <w:rFonts w:ascii="Arial" w:hAnsi="Arial" w:cs="Arial"/>
          <w:b/>
          <w:bCs/>
          <w:sz w:val="20"/>
          <w:szCs w:val="20"/>
          <w:lang w:eastAsia="en-US"/>
        </w:rPr>
      </w:pPr>
    </w:p>
    <w:p w14:paraId="537A8820" w14:textId="3C19FFB1" w:rsidR="00BE416B" w:rsidRDefault="00BE416B" w:rsidP="00144F9B">
      <w:pPr>
        <w:spacing w:line="260" w:lineRule="atLeast"/>
        <w:jc w:val="both"/>
        <w:rPr>
          <w:rFonts w:ascii="Arial" w:hAnsi="Arial" w:cs="Arial"/>
          <w:b/>
          <w:bCs/>
          <w:sz w:val="20"/>
          <w:szCs w:val="20"/>
          <w:lang w:eastAsia="en-US"/>
        </w:rPr>
      </w:pPr>
    </w:p>
    <w:p w14:paraId="4C72FCB2" w14:textId="56ECC041" w:rsidR="00BE416B" w:rsidRDefault="00BE416B" w:rsidP="00144F9B">
      <w:pPr>
        <w:spacing w:line="260" w:lineRule="atLeast"/>
        <w:jc w:val="both"/>
        <w:rPr>
          <w:rFonts w:ascii="Arial" w:hAnsi="Arial" w:cs="Arial"/>
          <w:b/>
          <w:bCs/>
          <w:sz w:val="20"/>
          <w:szCs w:val="20"/>
          <w:lang w:eastAsia="en-US"/>
        </w:rPr>
      </w:pPr>
    </w:p>
    <w:p w14:paraId="539853C8" w14:textId="21CAD999" w:rsidR="00BE416B" w:rsidRDefault="00BE416B" w:rsidP="00144F9B">
      <w:pPr>
        <w:spacing w:line="260" w:lineRule="atLeast"/>
        <w:jc w:val="both"/>
        <w:rPr>
          <w:rFonts w:ascii="Arial" w:hAnsi="Arial" w:cs="Arial"/>
          <w:b/>
          <w:bCs/>
          <w:sz w:val="20"/>
          <w:szCs w:val="20"/>
          <w:lang w:eastAsia="en-US"/>
        </w:rPr>
      </w:pPr>
    </w:p>
    <w:p w14:paraId="7E0A95AD" w14:textId="77777777" w:rsidR="00BE416B" w:rsidRDefault="00BE416B" w:rsidP="00144F9B">
      <w:pPr>
        <w:spacing w:line="260" w:lineRule="atLeast"/>
        <w:jc w:val="both"/>
        <w:rPr>
          <w:rFonts w:ascii="Arial" w:hAnsi="Arial" w:cs="Arial"/>
          <w:b/>
          <w:bCs/>
          <w:sz w:val="20"/>
          <w:szCs w:val="20"/>
          <w:lang w:eastAsia="en-US"/>
        </w:rPr>
      </w:pPr>
    </w:p>
    <w:p w14:paraId="7EDB5265" w14:textId="77777777" w:rsidR="00D80C52" w:rsidRDefault="00D80C52" w:rsidP="00144F9B">
      <w:pPr>
        <w:spacing w:line="260" w:lineRule="atLeast"/>
        <w:jc w:val="both"/>
        <w:rPr>
          <w:rFonts w:ascii="Arial" w:hAnsi="Arial" w:cs="Arial"/>
          <w:b/>
          <w:bCs/>
          <w:sz w:val="20"/>
          <w:szCs w:val="20"/>
          <w:lang w:eastAsia="en-US"/>
        </w:rPr>
      </w:pPr>
    </w:p>
    <w:p w14:paraId="745BC126" w14:textId="67484F60"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BE416B">
        <w:rPr>
          <w:rFonts w:ascii="Arial" w:hAnsi="Arial" w:cs="Arial"/>
          <w:b/>
          <w:sz w:val="20"/>
          <w:szCs w:val="20"/>
          <w:lang w:eastAsia="ar-SA"/>
        </w:rPr>
        <w:t>10</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64F27B07" w14:textId="77777777" w:rsidR="00144F9B" w:rsidRDefault="00144F9B" w:rsidP="00CE3BE9">
      <w:pPr>
        <w:spacing w:line="260" w:lineRule="atLeast"/>
        <w:jc w:val="both"/>
        <w:rPr>
          <w:rFonts w:ascii="Arial" w:hAnsi="Arial" w:cs="Arial"/>
          <w:b/>
          <w:bCs/>
          <w:sz w:val="20"/>
          <w:szCs w:val="20"/>
          <w:lang w:eastAsia="en-US"/>
        </w:rPr>
      </w:pPr>
    </w:p>
    <w:p w14:paraId="0E63C7A6" w14:textId="77777777" w:rsidR="003001BE" w:rsidRDefault="003001BE" w:rsidP="00CE3BE9">
      <w:pPr>
        <w:spacing w:line="260" w:lineRule="atLeast"/>
        <w:jc w:val="both"/>
        <w:rPr>
          <w:rFonts w:ascii="Arial" w:hAnsi="Arial" w:cs="Arial"/>
          <w:b/>
          <w:bCs/>
          <w:sz w:val="20"/>
          <w:szCs w:val="20"/>
          <w:lang w:eastAsia="en-US"/>
        </w:rPr>
      </w:pPr>
    </w:p>
    <w:p w14:paraId="02215036"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1" w:name="__RefHeading__13108_758074437"/>
      <w:bookmarkStart w:id="132" w:name="_Toc534192829"/>
      <w:bookmarkStart w:id="133" w:name="_Toc534026546"/>
      <w:bookmarkEnd w:id="131"/>
      <w:r w:rsidRPr="00AF7209">
        <w:rPr>
          <w:rFonts w:ascii="Arial" w:hAnsi="Arial" w:cs="Arial"/>
          <w:b/>
          <w:bCs/>
          <w:sz w:val="16"/>
          <w:szCs w:val="16"/>
          <w:lang w:eastAsia="ar-SA"/>
        </w:rPr>
        <w:t>Obrazec zavarovanja za resnost ponudbe po EPGP-758</w:t>
      </w:r>
      <w:bookmarkEnd w:id="132"/>
      <w:bookmarkEnd w:id="133"/>
    </w:p>
    <w:p w14:paraId="530EE8A7" w14:textId="77777777" w:rsidR="00AF7209" w:rsidRPr="00AF7209" w:rsidRDefault="00AF7209" w:rsidP="00AF7209">
      <w:pPr>
        <w:suppressAutoHyphens/>
        <w:spacing w:line="260" w:lineRule="atLeast"/>
        <w:rPr>
          <w:rFonts w:ascii="Arial" w:hAnsi="Arial" w:cs="Arial"/>
          <w:sz w:val="16"/>
          <w:szCs w:val="16"/>
          <w:lang w:eastAsia="ar-SA"/>
        </w:rPr>
      </w:pPr>
    </w:p>
    <w:p w14:paraId="7E0041F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6AF03FE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DD1702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06C7F77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06D30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37E2C9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269354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692ED19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2C83E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7ACCDEC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08C4CE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416FA35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2D953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165FD0B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D67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620544F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32E23C" w14:textId="3BD4D6B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BE416B" w:rsidRPr="00BE416B">
        <w:rPr>
          <w:rFonts w:ascii="Arial" w:hAnsi="Arial" w:cs="Arial"/>
          <w:b/>
          <w:i/>
          <w:sz w:val="16"/>
          <w:szCs w:val="16"/>
          <w:lang w:eastAsia="ar-SA"/>
        </w:rPr>
        <w:t>Nacionalni elektronski register prevoznih podjetij (NER)</w:t>
      </w:r>
      <w:r w:rsidR="00BE416B">
        <w:rPr>
          <w:rFonts w:ascii="Arial" w:hAnsi="Arial" w:cs="Arial"/>
          <w:b/>
          <w:i/>
          <w:sz w:val="16"/>
          <w:szCs w:val="16"/>
          <w:lang w:eastAsia="ar-SA"/>
        </w:rPr>
        <w:t xml:space="preserve"> – vzdrževanje in nadgradnje</w:t>
      </w:r>
      <w:r w:rsidR="00F1771F" w:rsidRPr="001B5312">
        <w:rPr>
          <w:rFonts w:ascii="Arial" w:hAnsi="Arial" w:cs="Arial"/>
          <w:b/>
          <w:i/>
          <w:sz w:val="16"/>
          <w:szCs w:val="16"/>
          <w:lang w:eastAsia="ar-SA"/>
        </w:rPr>
        <w:t>«</w:t>
      </w:r>
    </w:p>
    <w:p w14:paraId="5E1E0E55"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218BA81" w14:textId="51FD0AF8"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BE416B">
        <w:rPr>
          <w:rFonts w:ascii="Arial" w:hAnsi="Arial" w:cs="Arial"/>
          <w:b/>
          <w:sz w:val="16"/>
          <w:szCs w:val="16"/>
          <w:lang w:eastAsia="ar-SA"/>
        </w:rPr>
        <w:t>8</w:t>
      </w:r>
      <w:r w:rsidRPr="00B234E4">
        <w:rPr>
          <w:rFonts w:ascii="Arial" w:hAnsi="Arial" w:cs="Arial"/>
          <w:b/>
          <w:sz w:val="16"/>
          <w:szCs w:val="16"/>
          <w:lang w:eastAsia="ar-SA"/>
        </w:rPr>
        <w:t>.</w:t>
      </w:r>
      <w:r w:rsidR="00504627" w:rsidRPr="00B234E4">
        <w:rPr>
          <w:rFonts w:ascii="Arial" w:hAnsi="Arial" w:cs="Arial"/>
          <w:b/>
          <w:sz w:val="16"/>
          <w:szCs w:val="16"/>
          <w:lang w:eastAsia="ar-SA"/>
        </w:rPr>
        <w:t>0</w:t>
      </w:r>
      <w:r w:rsidRPr="00B234E4">
        <w:rPr>
          <w:rFonts w:ascii="Arial" w:hAnsi="Arial" w:cs="Arial"/>
          <w:b/>
          <w:sz w:val="16"/>
          <w:szCs w:val="16"/>
          <w:lang w:eastAsia="ar-SA"/>
        </w:rPr>
        <w:t>00,00 EUR</w:t>
      </w:r>
      <w:r w:rsidRPr="00227D0A">
        <w:rPr>
          <w:rFonts w:ascii="Arial" w:hAnsi="Arial" w:cs="Arial"/>
          <w:sz w:val="16"/>
          <w:szCs w:val="16"/>
          <w:lang w:eastAsia="ar-SA"/>
        </w:rPr>
        <w:t xml:space="preserve"> </w:t>
      </w:r>
    </w:p>
    <w:p w14:paraId="49B7C8B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9C1D3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21A008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9224C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539B122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382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2A8D2A1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94A2E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553942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0AB45F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5A78A8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577AB5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98C737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C36B5C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9E7B449"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FC2211" w14:textId="77777777" w:rsidR="00AF7209" w:rsidRPr="00227D0A" w:rsidRDefault="00AF7209" w:rsidP="00AF7209">
      <w:pPr>
        <w:suppressAutoHyphens/>
        <w:spacing w:line="260" w:lineRule="atLeast"/>
        <w:jc w:val="both"/>
        <w:rPr>
          <w:rFonts w:ascii="Arial" w:hAnsi="Arial" w:cs="Arial"/>
          <w:sz w:val="16"/>
          <w:szCs w:val="16"/>
          <w:lang w:eastAsia="ar-SA"/>
        </w:rPr>
      </w:pPr>
    </w:p>
    <w:p w14:paraId="2BB3E64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F97090A"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5042A225" w14:textId="77777777" w:rsidR="00AF7209" w:rsidRPr="00227D0A" w:rsidRDefault="00AF7209" w:rsidP="001B5312">
      <w:pPr>
        <w:numPr>
          <w:ilvl w:val="0"/>
          <w:numId w:val="22"/>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 (torej v roku, ki ga je določil naročnik) dostavil zahtevanega podaljšanja zavarovanja za resnost ponudbe; ali</w:t>
      </w:r>
    </w:p>
    <w:p w14:paraId="2753334B"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3DE39385"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5E9F35E6" w14:textId="77777777" w:rsidR="00227D0A" w:rsidRDefault="00227D0A" w:rsidP="00AF7209">
      <w:pPr>
        <w:suppressAutoHyphens/>
        <w:spacing w:line="260" w:lineRule="atLeast"/>
        <w:jc w:val="both"/>
        <w:rPr>
          <w:rFonts w:ascii="Arial" w:hAnsi="Arial" w:cs="Arial"/>
          <w:sz w:val="16"/>
          <w:szCs w:val="16"/>
          <w:lang w:eastAsia="ar-SA"/>
        </w:rPr>
      </w:pPr>
    </w:p>
    <w:p w14:paraId="1CE3979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623A5570" w14:textId="77777777" w:rsidR="00AF7209" w:rsidRPr="00227D0A" w:rsidRDefault="00AF7209" w:rsidP="00AF7209">
      <w:pPr>
        <w:suppressAutoHyphens/>
        <w:spacing w:line="260" w:lineRule="atLeast"/>
        <w:jc w:val="both"/>
        <w:rPr>
          <w:rFonts w:ascii="Arial" w:hAnsi="Arial" w:cs="Arial"/>
          <w:sz w:val="16"/>
          <w:szCs w:val="16"/>
          <w:lang w:eastAsia="ar-SA"/>
        </w:rPr>
      </w:pPr>
    </w:p>
    <w:p w14:paraId="72EC99A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79CE9D8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67F82B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64C590F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A58788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4B0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57C32591" w14:textId="6C31A2BA"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3C9F66" w14:textId="32E7EB1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323AF5" w14:textId="177C431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67F62" w14:textId="7A59C89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70EB65" w14:textId="62B985F1"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2544C97" w14:textId="771651B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4A0298" w14:textId="5253662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828F9A" w14:textId="5F78293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D210D4" w14:textId="3C11F66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826BD94" w14:textId="523201F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382EB79" w14:textId="2243D8D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E222EC" w14:textId="67FD2123"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ED3219" w14:textId="61409D2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D8C47F" w14:textId="1FC0DA5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4849731" w14:textId="44DB5AC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374729" w14:textId="4BE3DBA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6DEDA7" w14:textId="6FA700D9"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D86CAE" w14:textId="58FD83D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0B83FB4" w14:textId="08468C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975E4B" w14:textId="0ACEDC4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CE4CF21" w14:textId="7164CBE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EF1B55" w14:textId="5B3109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5506D6" w14:textId="250636C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A6FC31C" w14:textId="4564CEE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633ECD" w14:textId="5BE41AD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E57CCC"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84FF38"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2D3FF57D"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9E7924">
        <w:rPr>
          <w:rFonts w:ascii="Arial" w:hAnsi="Arial" w:cs="Arial"/>
          <w:sz w:val="16"/>
          <w:szCs w:val="16"/>
          <w:lang w:eastAsia="ar-SA"/>
        </w:rPr>
      </w:r>
      <w:r w:rsidR="009E7924">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09B996DA" w14:textId="77777777" w:rsidR="00080025" w:rsidRPr="00227D0A" w:rsidRDefault="00080025" w:rsidP="00E74A6D">
      <w:pPr>
        <w:spacing w:line="288" w:lineRule="auto"/>
        <w:rPr>
          <w:rFonts w:ascii="Arial" w:hAnsi="Arial" w:cs="Arial"/>
          <w:sz w:val="16"/>
          <w:szCs w:val="16"/>
          <w:lang w:eastAsia="en-US"/>
        </w:rPr>
      </w:pPr>
    </w:p>
    <w:p w14:paraId="2FDCE5E3" w14:textId="77777777" w:rsidR="00943CF2" w:rsidRDefault="00943CF2" w:rsidP="00E74A6D">
      <w:pPr>
        <w:spacing w:line="288" w:lineRule="auto"/>
        <w:rPr>
          <w:rFonts w:ascii="Arial" w:hAnsi="Arial" w:cs="Arial"/>
          <w:sz w:val="20"/>
          <w:szCs w:val="20"/>
          <w:lang w:eastAsia="en-US"/>
        </w:rPr>
      </w:pPr>
    </w:p>
    <w:p w14:paraId="486C1440" w14:textId="77777777" w:rsidR="00D04BE8" w:rsidRDefault="00D04BE8" w:rsidP="00E74A6D">
      <w:pPr>
        <w:spacing w:line="288" w:lineRule="auto"/>
        <w:rPr>
          <w:rFonts w:ascii="Arial" w:hAnsi="Arial" w:cs="Arial"/>
          <w:sz w:val="20"/>
          <w:szCs w:val="20"/>
          <w:lang w:eastAsia="en-US"/>
        </w:rPr>
      </w:pPr>
    </w:p>
    <w:p w14:paraId="7551AC78" w14:textId="77777777" w:rsidR="00D04BE8" w:rsidRDefault="00D04BE8" w:rsidP="00E74A6D">
      <w:pPr>
        <w:spacing w:line="288" w:lineRule="auto"/>
        <w:rPr>
          <w:rFonts w:ascii="Arial" w:hAnsi="Arial" w:cs="Arial"/>
          <w:sz w:val="20"/>
          <w:szCs w:val="20"/>
          <w:lang w:eastAsia="en-US"/>
        </w:rPr>
      </w:pPr>
    </w:p>
    <w:p w14:paraId="595273E6" w14:textId="77777777" w:rsidR="00D04BE8" w:rsidRDefault="00D04BE8" w:rsidP="00E74A6D">
      <w:pPr>
        <w:spacing w:line="288" w:lineRule="auto"/>
        <w:rPr>
          <w:rFonts w:ascii="Arial" w:hAnsi="Arial" w:cs="Arial"/>
          <w:sz w:val="20"/>
          <w:szCs w:val="20"/>
          <w:lang w:eastAsia="en-US"/>
        </w:rPr>
      </w:pPr>
    </w:p>
    <w:p w14:paraId="4B352595" w14:textId="77777777" w:rsidR="00D04BE8" w:rsidRDefault="00D04BE8" w:rsidP="00E74A6D">
      <w:pPr>
        <w:spacing w:line="288" w:lineRule="auto"/>
        <w:rPr>
          <w:rFonts w:ascii="Arial" w:hAnsi="Arial" w:cs="Arial"/>
          <w:sz w:val="20"/>
          <w:szCs w:val="20"/>
          <w:lang w:eastAsia="en-US"/>
        </w:rPr>
      </w:pPr>
    </w:p>
    <w:p w14:paraId="50EF959A" w14:textId="77777777" w:rsidR="00D04BE8" w:rsidRDefault="00D04BE8" w:rsidP="00E74A6D">
      <w:pPr>
        <w:spacing w:line="288" w:lineRule="auto"/>
        <w:rPr>
          <w:rFonts w:ascii="Arial" w:hAnsi="Arial" w:cs="Arial"/>
          <w:sz w:val="20"/>
          <w:szCs w:val="20"/>
          <w:lang w:eastAsia="en-US"/>
        </w:rPr>
      </w:pPr>
    </w:p>
    <w:p w14:paraId="124B11EF" w14:textId="77777777" w:rsidR="00D04BE8" w:rsidRDefault="00D04BE8" w:rsidP="00E74A6D">
      <w:pPr>
        <w:spacing w:line="288" w:lineRule="auto"/>
        <w:rPr>
          <w:rFonts w:ascii="Arial" w:hAnsi="Arial" w:cs="Arial"/>
          <w:sz w:val="20"/>
          <w:szCs w:val="20"/>
          <w:lang w:eastAsia="en-US"/>
        </w:rPr>
      </w:pPr>
    </w:p>
    <w:p w14:paraId="64FBC142" w14:textId="77777777" w:rsidR="00D04BE8" w:rsidRDefault="00D04BE8" w:rsidP="00E74A6D">
      <w:pPr>
        <w:spacing w:line="288" w:lineRule="auto"/>
        <w:rPr>
          <w:rFonts w:ascii="Arial" w:hAnsi="Arial" w:cs="Arial"/>
          <w:sz w:val="20"/>
          <w:szCs w:val="20"/>
          <w:lang w:eastAsia="en-US"/>
        </w:rPr>
      </w:pPr>
    </w:p>
    <w:p w14:paraId="2931ED1A" w14:textId="77777777" w:rsidR="00D04BE8" w:rsidRDefault="00D04BE8" w:rsidP="00E74A6D">
      <w:pPr>
        <w:spacing w:line="288" w:lineRule="auto"/>
        <w:rPr>
          <w:rFonts w:ascii="Arial" w:hAnsi="Arial" w:cs="Arial"/>
          <w:sz w:val="20"/>
          <w:szCs w:val="20"/>
          <w:lang w:eastAsia="en-US"/>
        </w:rPr>
      </w:pPr>
    </w:p>
    <w:p w14:paraId="7B61B60A" w14:textId="77777777" w:rsidR="00D04BE8" w:rsidRDefault="00D04BE8" w:rsidP="00E74A6D">
      <w:pPr>
        <w:spacing w:line="288" w:lineRule="auto"/>
        <w:rPr>
          <w:rFonts w:ascii="Arial" w:hAnsi="Arial" w:cs="Arial"/>
          <w:sz w:val="20"/>
          <w:szCs w:val="20"/>
          <w:lang w:eastAsia="en-US"/>
        </w:rPr>
      </w:pPr>
    </w:p>
    <w:p w14:paraId="6E91954A" w14:textId="77777777" w:rsidR="00D04BE8" w:rsidRDefault="00D04BE8" w:rsidP="00E74A6D">
      <w:pPr>
        <w:spacing w:line="288" w:lineRule="auto"/>
        <w:rPr>
          <w:rFonts w:ascii="Arial" w:hAnsi="Arial" w:cs="Arial"/>
          <w:sz w:val="20"/>
          <w:szCs w:val="20"/>
          <w:lang w:eastAsia="en-US"/>
        </w:rPr>
      </w:pPr>
    </w:p>
    <w:p w14:paraId="6FAD38E5" w14:textId="6A0BF3B8" w:rsidR="00D04BE8" w:rsidRPr="00161C6E" w:rsidRDefault="00D04BE8" w:rsidP="00E74A6D">
      <w:pPr>
        <w:spacing w:line="288" w:lineRule="auto"/>
        <w:rPr>
          <w:rFonts w:ascii="Arial" w:hAnsi="Arial" w:cs="Arial"/>
          <w:sz w:val="20"/>
          <w:szCs w:val="20"/>
          <w:lang w:eastAsia="en-US"/>
        </w:rPr>
      </w:pPr>
    </w:p>
    <w:p w14:paraId="636C8EA4"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1E6F36">
        <w:rPr>
          <w:rFonts w:ascii="Arial" w:hAnsi="Arial" w:cs="Arial"/>
          <w:b/>
          <w:sz w:val="20"/>
          <w:szCs w:val="20"/>
          <w:lang w:eastAsia="en-US"/>
        </w:rPr>
        <w:t>8</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56A927AE"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4" w:name="_Toc534026547"/>
      <w:bookmarkStart w:id="135" w:name="_Toc534192830"/>
      <w:r w:rsidRPr="00161C6E">
        <w:rPr>
          <w:rFonts w:ascii="Arial" w:hAnsi="Arial" w:cs="Arial"/>
          <w:b/>
          <w:bCs/>
          <w:sz w:val="16"/>
          <w:szCs w:val="16"/>
          <w:lang w:eastAsia="en-US"/>
        </w:rPr>
        <w:t>Obrazec zavarovanja za dobro izvedbo pogodbenih obveznosti po EPGP-758</w:t>
      </w:r>
      <w:bookmarkEnd w:id="134"/>
      <w:bookmarkEnd w:id="135"/>
    </w:p>
    <w:p w14:paraId="326432F3"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036D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39E86D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3A754A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56731C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2ED987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FFE68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E0DA8D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D141E0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D089B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163F50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FB3D2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264F5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619DA4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8D889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60C9459" w14:textId="464175F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0BA401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E915FE" w14:textId="0C209163"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BE416B" w:rsidRPr="00BE416B">
        <w:rPr>
          <w:rFonts w:ascii="Arial" w:hAnsi="Arial" w:cs="Arial"/>
          <w:b/>
          <w:sz w:val="16"/>
          <w:szCs w:val="16"/>
          <w:lang w:eastAsia="en-US"/>
        </w:rPr>
        <w:t>Nacionalni elektronski register prevoznih podjetij (NER)</w:t>
      </w:r>
      <w:r w:rsidR="00BE416B">
        <w:rPr>
          <w:rFonts w:ascii="Arial" w:hAnsi="Arial" w:cs="Arial"/>
          <w:b/>
          <w:sz w:val="16"/>
          <w:szCs w:val="16"/>
          <w:lang w:eastAsia="en-US"/>
        </w:rPr>
        <w:t xml:space="preserve"> – vzdrževanje in nadgradnje</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1FD716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F4B5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10E64F2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7725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6BEAFCC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F165F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7E0B92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2CB9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C33EE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E50D2F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0DBA76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4573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07B0DC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70C286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761E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066AD8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ED293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37CDF" w14:textId="77777777" w:rsidR="00E74A6D" w:rsidRPr="00161C6E" w:rsidRDefault="00E74A6D" w:rsidP="00E74A6D">
      <w:pPr>
        <w:spacing w:line="260" w:lineRule="atLeast"/>
        <w:jc w:val="both"/>
        <w:rPr>
          <w:rFonts w:ascii="Arial" w:hAnsi="Arial" w:cs="Arial"/>
          <w:sz w:val="16"/>
          <w:szCs w:val="16"/>
          <w:lang w:eastAsia="en-US"/>
        </w:rPr>
      </w:pPr>
    </w:p>
    <w:p w14:paraId="71EA58F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4662FEE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5ED9A661" w14:textId="77777777" w:rsidR="00E74A6D" w:rsidRPr="00161C6E" w:rsidRDefault="00E74A6D" w:rsidP="00E74A6D">
      <w:pPr>
        <w:spacing w:line="260" w:lineRule="atLeast"/>
        <w:jc w:val="both"/>
        <w:rPr>
          <w:rFonts w:ascii="Arial" w:hAnsi="Arial" w:cs="Arial"/>
          <w:sz w:val="16"/>
          <w:szCs w:val="16"/>
          <w:lang w:eastAsia="en-US"/>
        </w:rPr>
      </w:pPr>
    </w:p>
    <w:p w14:paraId="5ED0B57F"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07CFB650" w14:textId="77777777" w:rsidR="00E74A6D" w:rsidRPr="00161C6E" w:rsidRDefault="00E74A6D" w:rsidP="00E74A6D">
      <w:pPr>
        <w:spacing w:line="260" w:lineRule="atLeast"/>
        <w:jc w:val="both"/>
        <w:rPr>
          <w:rFonts w:ascii="Arial" w:hAnsi="Arial" w:cs="Arial"/>
          <w:sz w:val="16"/>
          <w:szCs w:val="16"/>
          <w:lang w:eastAsia="en-US"/>
        </w:rPr>
      </w:pPr>
    </w:p>
    <w:p w14:paraId="4691C120"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60AACCF4" w14:textId="77777777" w:rsidR="00A13840" w:rsidRDefault="00A13840" w:rsidP="00E74A6D">
      <w:pPr>
        <w:spacing w:line="260" w:lineRule="atLeast"/>
        <w:rPr>
          <w:rFonts w:ascii="Arial" w:hAnsi="Arial" w:cs="Arial"/>
          <w:sz w:val="16"/>
          <w:szCs w:val="16"/>
          <w:lang w:eastAsia="en-US"/>
        </w:rPr>
      </w:pPr>
    </w:p>
    <w:p w14:paraId="13858ECD" w14:textId="77777777" w:rsidR="00A13840" w:rsidRDefault="00A13840" w:rsidP="00E74A6D">
      <w:pPr>
        <w:spacing w:line="260" w:lineRule="atLeast"/>
        <w:rPr>
          <w:rFonts w:ascii="Arial" w:hAnsi="Arial" w:cs="Arial"/>
          <w:sz w:val="16"/>
          <w:szCs w:val="16"/>
          <w:lang w:eastAsia="en-US"/>
        </w:rPr>
      </w:pPr>
    </w:p>
    <w:p w14:paraId="05C40001"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40DC5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250BA83" w14:textId="77777777" w:rsidR="00A13840" w:rsidRDefault="00A13840" w:rsidP="00E74A6D">
      <w:pPr>
        <w:spacing w:line="260" w:lineRule="atLeast"/>
        <w:rPr>
          <w:rFonts w:ascii="Arial" w:hAnsi="Arial" w:cs="Arial"/>
          <w:sz w:val="16"/>
          <w:szCs w:val="16"/>
          <w:lang w:eastAsia="en-US"/>
        </w:rPr>
      </w:pPr>
    </w:p>
    <w:p w14:paraId="3E0FF813" w14:textId="47BF7ADE" w:rsidR="009E32C5" w:rsidRDefault="009E32C5" w:rsidP="00E74A6D">
      <w:pPr>
        <w:spacing w:line="260" w:lineRule="atLeast"/>
        <w:rPr>
          <w:rFonts w:ascii="Arial" w:hAnsi="Arial" w:cs="Arial"/>
          <w:sz w:val="16"/>
          <w:szCs w:val="16"/>
          <w:lang w:eastAsia="en-US"/>
        </w:rPr>
      </w:pPr>
    </w:p>
    <w:p w14:paraId="17D971EA" w14:textId="160A76DC" w:rsidR="00855AA2" w:rsidRDefault="00855AA2" w:rsidP="00E74A6D">
      <w:pPr>
        <w:spacing w:line="260" w:lineRule="atLeast"/>
        <w:rPr>
          <w:rFonts w:ascii="Arial" w:hAnsi="Arial" w:cs="Arial"/>
          <w:sz w:val="16"/>
          <w:szCs w:val="16"/>
          <w:lang w:eastAsia="en-US"/>
        </w:rPr>
      </w:pPr>
    </w:p>
    <w:p w14:paraId="2A7E85F4" w14:textId="2B4081AC" w:rsidR="00855AA2" w:rsidRDefault="00855AA2" w:rsidP="00E74A6D">
      <w:pPr>
        <w:spacing w:line="260" w:lineRule="atLeast"/>
        <w:rPr>
          <w:rFonts w:ascii="Arial" w:hAnsi="Arial" w:cs="Arial"/>
          <w:sz w:val="16"/>
          <w:szCs w:val="16"/>
          <w:lang w:eastAsia="en-US"/>
        </w:rPr>
      </w:pPr>
    </w:p>
    <w:p w14:paraId="64BB77A0" w14:textId="10D2D19F" w:rsidR="00855AA2" w:rsidRDefault="00855AA2" w:rsidP="00E74A6D">
      <w:pPr>
        <w:spacing w:line="260" w:lineRule="atLeast"/>
        <w:rPr>
          <w:rFonts w:ascii="Arial" w:hAnsi="Arial" w:cs="Arial"/>
          <w:sz w:val="16"/>
          <w:szCs w:val="16"/>
          <w:lang w:eastAsia="en-US"/>
        </w:rPr>
      </w:pPr>
    </w:p>
    <w:p w14:paraId="02C06C73" w14:textId="536F0F01" w:rsidR="00855AA2" w:rsidRDefault="00855AA2" w:rsidP="00E74A6D">
      <w:pPr>
        <w:spacing w:line="260" w:lineRule="atLeast"/>
        <w:rPr>
          <w:rFonts w:ascii="Arial" w:hAnsi="Arial" w:cs="Arial"/>
          <w:sz w:val="16"/>
          <w:szCs w:val="16"/>
          <w:lang w:eastAsia="en-US"/>
        </w:rPr>
      </w:pPr>
    </w:p>
    <w:p w14:paraId="669F71B4" w14:textId="4F368FB9" w:rsidR="00855AA2" w:rsidRDefault="00855AA2" w:rsidP="00E74A6D">
      <w:pPr>
        <w:spacing w:line="260" w:lineRule="atLeast"/>
        <w:rPr>
          <w:rFonts w:ascii="Arial" w:hAnsi="Arial" w:cs="Arial"/>
          <w:sz w:val="16"/>
          <w:szCs w:val="16"/>
          <w:lang w:eastAsia="en-US"/>
        </w:rPr>
      </w:pPr>
    </w:p>
    <w:p w14:paraId="7B349A46" w14:textId="09FF82DD" w:rsidR="00855AA2" w:rsidRDefault="00855AA2" w:rsidP="00E74A6D">
      <w:pPr>
        <w:spacing w:line="260" w:lineRule="atLeast"/>
        <w:rPr>
          <w:rFonts w:ascii="Arial" w:hAnsi="Arial" w:cs="Arial"/>
          <w:sz w:val="16"/>
          <w:szCs w:val="16"/>
          <w:lang w:eastAsia="en-US"/>
        </w:rPr>
      </w:pPr>
    </w:p>
    <w:p w14:paraId="2A4C1A73" w14:textId="4141E601" w:rsidR="00855AA2" w:rsidRDefault="00855AA2" w:rsidP="00E74A6D">
      <w:pPr>
        <w:spacing w:line="260" w:lineRule="atLeast"/>
        <w:rPr>
          <w:rFonts w:ascii="Arial" w:hAnsi="Arial" w:cs="Arial"/>
          <w:sz w:val="16"/>
          <w:szCs w:val="16"/>
          <w:lang w:eastAsia="en-US"/>
        </w:rPr>
      </w:pPr>
    </w:p>
    <w:p w14:paraId="1821915A" w14:textId="0EA7B574" w:rsidR="00855AA2" w:rsidRDefault="00855AA2" w:rsidP="00E74A6D">
      <w:pPr>
        <w:spacing w:line="260" w:lineRule="atLeast"/>
        <w:rPr>
          <w:rFonts w:ascii="Arial" w:hAnsi="Arial" w:cs="Arial"/>
          <w:sz w:val="16"/>
          <w:szCs w:val="16"/>
          <w:lang w:eastAsia="en-US"/>
        </w:rPr>
      </w:pPr>
    </w:p>
    <w:p w14:paraId="52E8E8C0" w14:textId="4EC7F727" w:rsidR="00855AA2" w:rsidRDefault="00855AA2" w:rsidP="00E74A6D">
      <w:pPr>
        <w:spacing w:line="260" w:lineRule="atLeast"/>
        <w:rPr>
          <w:rFonts w:ascii="Arial" w:hAnsi="Arial" w:cs="Arial"/>
          <w:sz w:val="16"/>
          <w:szCs w:val="16"/>
          <w:lang w:eastAsia="en-US"/>
        </w:rPr>
      </w:pPr>
    </w:p>
    <w:p w14:paraId="68617E3D" w14:textId="4F51F3BC" w:rsidR="00855AA2" w:rsidRDefault="00855AA2" w:rsidP="00E74A6D">
      <w:pPr>
        <w:spacing w:line="260" w:lineRule="atLeast"/>
        <w:rPr>
          <w:rFonts w:ascii="Arial" w:hAnsi="Arial" w:cs="Arial"/>
          <w:sz w:val="16"/>
          <w:szCs w:val="16"/>
          <w:lang w:eastAsia="en-US"/>
        </w:rPr>
      </w:pPr>
    </w:p>
    <w:p w14:paraId="16004F29" w14:textId="237D2157" w:rsidR="00855AA2" w:rsidRDefault="00855AA2" w:rsidP="00E74A6D">
      <w:pPr>
        <w:spacing w:line="260" w:lineRule="atLeast"/>
        <w:rPr>
          <w:rFonts w:ascii="Arial" w:hAnsi="Arial" w:cs="Arial"/>
          <w:sz w:val="16"/>
          <w:szCs w:val="16"/>
          <w:lang w:eastAsia="en-US"/>
        </w:rPr>
      </w:pPr>
    </w:p>
    <w:p w14:paraId="1274BC08" w14:textId="2D6D16A5" w:rsidR="00855AA2" w:rsidRDefault="00855AA2" w:rsidP="00E74A6D">
      <w:pPr>
        <w:spacing w:line="260" w:lineRule="atLeast"/>
        <w:rPr>
          <w:rFonts w:ascii="Arial" w:hAnsi="Arial" w:cs="Arial"/>
          <w:sz w:val="16"/>
          <w:szCs w:val="16"/>
          <w:lang w:eastAsia="en-US"/>
        </w:rPr>
      </w:pPr>
    </w:p>
    <w:p w14:paraId="4D0A7E99" w14:textId="1DF142AB" w:rsidR="00855AA2" w:rsidRDefault="00855AA2" w:rsidP="00E74A6D">
      <w:pPr>
        <w:spacing w:line="260" w:lineRule="atLeast"/>
        <w:rPr>
          <w:rFonts w:ascii="Arial" w:hAnsi="Arial" w:cs="Arial"/>
          <w:sz w:val="16"/>
          <w:szCs w:val="16"/>
          <w:lang w:eastAsia="en-US"/>
        </w:rPr>
      </w:pPr>
    </w:p>
    <w:p w14:paraId="4B976952" w14:textId="6C3B2F12" w:rsidR="00855AA2" w:rsidRDefault="00855AA2" w:rsidP="00E74A6D">
      <w:pPr>
        <w:spacing w:line="260" w:lineRule="atLeast"/>
        <w:rPr>
          <w:rFonts w:ascii="Arial" w:hAnsi="Arial" w:cs="Arial"/>
          <w:sz w:val="16"/>
          <w:szCs w:val="16"/>
          <w:lang w:eastAsia="en-US"/>
        </w:rPr>
      </w:pPr>
    </w:p>
    <w:p w14:paraId="3589BA34" w14:textId="4BD0BB9D" w:rsidR="00855AA2" w:rsidRDefault="00855AA2" w:rsidP="00E74A6D">
      <w:pPr>
        <w:spacing w:line="260" w:lineRule="atLeast"/>
        <w:rPr>
          <w:rFonts w:ascii="Arial" w:hAnsi="Arial" w:cs="Arial"/>
          <w:sz w:val="16"/>
          <w:szCs w:val="16"/>
          <w:lang w:eastAsia="en-US"/>
        </w:rPr>
      </w:pPr>
    </w:p>
    <w:p w14:paraId="21BA4B9B" w14:textId="36B5378C" w:rsidR="00855AA2" w:rsidRDefault="00855AA2" w:rsidP="00E74A6D">
      <w:pPr>
        <w:spacing w:line="260" w:lineRule="atLeast"/>
        <w:rPr>
          <w:rFonts w:ascii="Arial" w:hAnsi="Arial" w:cs="Arial"/>
          <w:sz w:val="16"/>
          <w:szCs w:val="16"/>
          <w:lang w:eastAsia="en-US"/>
        </w:rPr>
      </w:pPr>
    </w:p>
    <w:p w14:paraId="6120D17F" w14:textId="1C151966" w:rsidR="00855AA2" w:rsidRDefault="00855AA2" w:rsidP="00E74A6D">
      <w:pPr>
        <w:spacing w:line="260" w:lineRule="atLeast"/>
        <w:rPr>
          <w:rFonts w:ascii="Arial" w:hAnsi="Arial" w:cs="Arial"/>
          <w:sz w:val="16"/>
          <w:szCs w:val="16"/>
          <w:lang w:eastAsia="en-US"/>
        </w:rPr>
      </w:pPr>
    </w:p>
    <w:p w14:paraId="707C2D2D" w14:textId="2906C316" w:rsidR="00855AA2" w:rsidRDefault="00855AA2" w:rsidP="00E74A6D">
      <w:pPr>
        <w:spacing w:line="260" w:lineRule="atLeast"/>
        <w:rPr>
          <w:rFonts w:ascii="Arial" w:hAnsi="Arial" w:cs="Arial"/>
          <w:sz w:val="16"/>
          <w:szCs w:val="16"/>
          <w:lang w:eastAsia="en-US"/>
        </w:rPr>
      </w:pPr>
    </w:p>
    <w:p w14:paraId="0376E6BB" w14:textId="7EEFC23F" w:rsidR="00855AA2" w:rsidRDefault="00855AA2" w:rsidP="00E74A6D">
      <w:pPr>
        <w:spacing w:line="260" w:lineRule="atLeast"/>
        <w:rPr>
          <w:rFonts w:ascii="Arial" w:hAnsi="Arial" w:cs="Arial"/>
          <w:sz w:val="16"/>
          <w:szCs w:val="16"/>
          <w:lang w:eastAsia="en-US"/>
        </w:rPr>
      </w:pPr>
    </w:p>
    <w:p w14:paraId="4EFBDA3B" w14:textId="1FF55EFE" w:rsidR="00855AA2" w:rsidRDefault="00855AA2" w:rsidP="00E74A6D">
      <w:pPr>
        <w:spacing w:line="260" w:lineRule="atLeast"/>
        <w:rPr>
          <w:rFonts w:ascii="Arial" w:hAnsi="Arial" w:cs="Arial"/>
          <w:sz w:val="16"/>
          <w:szCs w:val="16"/>
          <w:lang w:eastAsia="en-US"/>
        </w:rPr>
      </w:pPr>
    </w:p>
    <w:p w14:paraId="234A0733" w14:textId="12AE3913" w:rsidR="00855AA2" w:rsidRDefault="00855AA2" w:rsidP="00E74A6D">
      <w:pPr>
        <w:spacing w:line="260" w:lineRule="atLeast"/>
        <w:rPr>
          <w:rFonts w:ascii="Arial" w:hAnsi="Arial" w:cs="Arial"/>
          <w:sz w:val="16"/>
          <w:szCs w:val="16"/>
          <w:lang w:eastAsia="en-US"/>
        </w:rPr>
      </w:pPr>
    </w:p>
    <w:p w14:paraId="40D045E0" w14:textId="5E6F8D43" w:rsidR="00855AA2" w:rsidRDefault="00855AA2" w:rsidP="00E74A6D">
      <w:pPr>
        <w:spacing w:line="260" w:lineRule="atLeast"/>
        <w:rPr>
          <w:rFonts w:ascii="Arial" w:hAnsi="Arial" w:cs="Arial"/>
          <w:sz w:val="16"/>
          <w:szCs w:val="16"/>
          <w:lang w:eastAsia="en-US"/>
        </w:rPr>
      </w:pPr>
    </w:p>
    <w:p w14:paraId="788B312E" w14:textId="11537C9B" w:rsidR="00855AA2" w:rsidRDefault="00855AA2" w:rsidP="00E74A6D">
      <w:pPr>
        <w:spacing w:line="260" w:lineRule="atLeast"/>
        <w:rPr>
          <w:rFonts w:ascii="Arial" w:hAnsi="Arial" w:cs="Arial"/>
          <w:sz w:val="16"/>
          <w:szCs w:val="16"/>
          <w:lang w:eastAsia="en-US"/>
        </w:rPr>
      </w:pPr>
    </w:p>
    <w:p w14:paraId="4AE0119C" w14:textId="28D52A81" w:rsidR="00855AA2" w:rsidRDefault="00855AA2" w:rsidP="00E74A6D">
      <w:pPr>
        <w:spacing w:line="260" w:lineRule="atLeast"/>
        <w:rPr>
          <w:rFonts w:ascii="Arial" w:hAnsi="Arial" w:cs="Arial"/>
          <w:sz w:val="16"/>
          <w:szCs w:val="16"/>
          <w:lang w:eastAsia="en-US"/>
        </w:rPr>
      </w:pPr>
    </w:p>
    <w:p w14:paraId="14CC616B" w14:textId="411E2612" w:rsidR="00855AA2" w:rsidRDefault="00855AA2" w:rsidP="00E74A6D">
      <w:pPr>
        <w:spacing w:line="260" w:lineRule="atLeast"/>
        <w:rPr>
          <w:rFonts w:ascii="Arial" w:hAnsi="Arial" w:cs="Arial"/>
          <w:sz w:val="16"/>
          <w:szCs w:val="16"/>
          <w:lang w:eastAsia="en-US"/>
        </w:rPr>
      </w:pPr>
    </w:p>
    <w:p w14:paraId="3CA75549" w14:textId="762CCBBE" w:rsidR="00855AA2" w:rsidRDefault="00855AA2" w:rsidP="00E74A6D">
      <w:pPr>
        <w:spacing w:line="260" w:lineRule="atLeast"/>
        <w:rPr>
          <w:rFonts w:ascii="Arial" w:hAnsi="Arial" w:cs="Arial"/>
          <w:sz w:val="16"/>
          <w:szCs w:val="16"/>
          <w:lang w:eastAsia="en-US"/>
        </w:rPr>
      </w:pPr>
    </w:p>
    <w:p w14:paraId="2F913DEC" w14:textId="3041FC0E" w:rsidR="00855AA2" w:rsidRDefault="00855AA2" w:rsidP="00E74A6D">
      <w:pPr>
        <w:spacing w:line="260" w:lineRule="atLeast"/>
        <w:rPr>
          <w:rFonts w:ascii="Arial" w:hAnsi="Arial" w:cs="Arial"/>
          <w:sz w:val="16"/>
          <w:szCs w:val="16"/>
          <w:lang w:eastAsia="en-US"/>
        </w:rPr>
      </w:pPr>
    </w:p>
    <w:p w14:paraId="6E6F849E" w14:textId="29645B85" w:rsidR="00855AA2" w:rsidRDefault="00855AA2" w:rsidP="00E74A6D">
      <w:pPr>
        <w:spacing w:line="260" w:lineRule="atLeast"/>
        <w:rPr>
          <w:rFonts w:ascii="Arial" w:hAnsi="Arial" w:cs="Arial"/>
          <w:sz w:val="16"/>
          <w:szCs w:val="16"/>
          <w:lang w:eastAsia="en-US"/>
        </w:rPr>
      </w:pPr>
    </w:p>
    <w:p w14:paraId="0A17B5BE" w14:textId="4B20FC9B" w:rsidR="00855AA2" w:rsidRDefault="00855AA2" w:rsidP="00E74A6D">
      <w:pPr>
        <w:spacing w:line="260" w:lineRule="atLeast"/>
        <w:rPr>
          <w:rFonts w:ascii="Arial" w:hAnsi="Arial" w:cs="Arial"/>
          <w:sz w:val="16"/>
          <w:szCs w:val="16"/>
          <w:lang w:eastAsia="en-US"/>
        </w:rPr>
      </w:pPr>
    </w:p>
    <w:p w14:paraId="4B87944F" w14:textId="55855A2C" w:rsidR="00855AA2" w:rsidRDefault="00855AA2" w:rsidP="00E74A6D">
      <w:pPr>
        <w:spacing w:line="260" w:lineRule="atLeast"/>
        <w:rPr>
          <w:rFonts w:ascii="Arial" w:hAnsi="Arial" w:cs="Arial"/>
          <w:sz w:val="16"/>
          <w:szCs w:val="16"/>
          <w:lang w:eastAsia="en-US"/>
        </w:rPr>
      </w:pPr>
    </w:p>
    <w:p w14:paraId="77E12625" w14:textId="770A267E" w:rsidR="00855AA2" w:rsidRDefault="00855AA2" w:rsidP="00E74A6D">
      <w:pPr>
        <w:spacing w:line="260" w:lineRule="atLeast"/>
        <w:rPr>
          <w:rFonts w:ascii="Arial" w:hAnsi="Arial" w:cs="Arial"/>
          <w:sz w:val="16"/>
          <w:szCs w:val="16"/>
          <w:lang w:eastAsia="en-US"/>
        </w:rPr>
      </w:pPr>
    </w:p>
    <w:p w14:paraId="5B73A376" w14:textId="0BF27882" w:rsidR="00855AA2" w:rsidRDefault="00855AA2" w:rsidP="00E74A6D">
      <w:pPr>
        <w:spacing w:line="260" w:lineRule="atLeast"/>
        <w:rPr>
          <w:rFonts w:ascii="Arial" w:hAnsi="Arial" w:cs="Arial"/>
          <w:sz w:val="16"/>
          <w:szCs w:val="16"/>
          <w:lang w:eastAsia="en-US"/>
        </w:rPr>
      </w:pPr>
    </w:p>
    <w:p w14:paraId="7005BF35" w14:textId="49D80C29" w:rsidR="00855AA2" w:rsidRDefault="00855AA2" w:rsidP="00E74A6D">
      <w:pPr>
        <w:spacing w:line="260" w:lineRule="atLeast"/>
        <w:rPr>
          <w:rFonts w:ascii="Arial" w:hAnsi="Arial" w:cs="Arial"/>
          <w:sz w:val="16"/>
          <w:szCs w:val="16"/>
          <w:lang w:eastAsia="en-US"/>
        </w:rPr>
      </w:pPr>
    </w:p>
    <w:p w14:paraId="0057563E" w14:textId="38A90FAC" w:rsidR="00855AA2" w:rsidRDefault="00855AA2" w:rsidP="00E74A6D">
      <w:pPr>
        <w:spacing w:line="260" w:lineRule="atLeast"/>
        <w:rPr>
          <w:rFonts w:ascii="Arial" w:hAnsi="Arial" w:cs="Arial"/>
          <w:sz w:val="16"/>
          <w:szCs w:val="16"/>
          <w:lang w:eastAsia="en-US"/>
        </w:rPr>
      </w:pPr>
    </w:p>
    <w:p w14:paraId="48CB095C" w14:textId="7A7C1426" w:rsidR="00855AA2" w:rsidRDefault="00855AA2" w:rsidP="00E74A6D">
      <w:pPr>
        <w:spacing w:line="260" w:lineRule="atLeast"/>
        <w:rPr>
          <w:rFonts w:ascii="Arial" w:hAnsi="Arial" w:cs="Arial"/>
          <w:sz w:val="16"/>
          <w:szCs w:val="16"/>
          <w:lang w:eastAsia="en-US"/>
        </w:rPr>
      </w:pPr>
    </w:p>
    <w:p w14:paraId="051E0226" w14:textId="5DF4B717" w:rsidR="00855AA2" w:rsidRDefault="00855AA2" w:rsidP="00E74A6D">
      <w:pPr>
        <w:spacing w:line="260" w:lineRule="atLeast"/>
        <w:rPr>
          <w:rFonts w:ascii="Arial" w:hAnsi="Arial" w:cs="Arial"/>
          <w:sz w:val="16"/>
          <w:szCs w:val="16"/>
          <w:lang w:eastAsia="en-US"/>
        </w:rPr>
      </w:pPr>
    </w:p>
    <w:p w14:paraId="1020CFBD" w14:textId="454F6FD5" w:rsidR="00855AA2" w:rsidRDefault="00855AA2" w:rsidP="00E74A6D">
      <w:pPr>
        <w:spacing w:line="260" w:lineRule="atLeast"/>
        <w:rPr>
          <w:rFonts w:ascii="Arial" w:hAnsi="Arial" w:cs="Arial"/>
          <w:sz w:val="16"/>
          <w:szCs w:val="16"/>
          <w:lang w:eastAsia="en-US"/>
        </w:rPr>
      </w:pPr>
    </w:p>
    <w:p w14:paraId="13820C4F" w14:textId="26FCD951" w:rsidR="00855AA2" w:rsidRDefault="00855AA2" w:rsidP="00E74A6D">
      <w:pPr>
        <w:spacing w:line="260" w:lineRule="atLeast"/>
        <w:rPr>
          <w:rFonts w:ascii="Arial" w:hAnsi="Arial" w:cs="Arial"/>
          <w:sz w:val="16"/>
          <w:szCs w:val="16"/>
          <w:lang w:eastAsia="en-US"/>
        </w:rPr>
      </w:pPr>
    </w:p>
    <w:p w14:paraId="4D29B57E" w14:textId="1344BDCD" w:rsidR="00855AA2" w:rsidRDefault="00855AA2" w:rsidP="00E74A6D">
      <w:pPr>
        <w:spacing w:line="260" w:lineRule="atLeast"/>
        <w:rPr>
          <w:rFonts w:ascii="Arial" w:hAnsi="Arial" w:cs="Arial"/>
          <w:sz w:val="16"/>
          <w:szCs w:val="16"/>
          <w:lang w:eastAsia="en-US"/>
        </w:rPr>
      </w:pPr>
    </w:p>
    <w:p w14:paraId="4F3225E2" w14:textId="322F92E9" w:rsidR="00855AA2" w:rsidRDefault="00855AA2" w:rsidP="00E74A6D">
      <w:pPr>
        <w:spacing w:line="260" w:lineRule="atLeast"/>
        <w:rPr>
          <w:rFonts w:ascii="Arial" w:hAnsi="Arial" w:cs="Arial"/>
          <w:sz w:val="16"/>
          <w:szCs w:val="16"/>
          <w:lang w:eastAsia="en-US"/>
        </w:rPr>
      </w:pPr>
    </w:p>
    <w:p w14:paraId="6623B6CE" w14:textId="336A2438" w:rsidR="00855AA2" w:rsidRDefault="00855AA2" w:rsidP="00E74A6D">
      <w:pPr>
        <w:spacing w:line="260" w:lineRule="atLeast"/>
        <w:rPr>
          <w:rFonts w:ascii="Arial" w:hAnsi="Arial" w:cs="Arial"/>
          <w:sz w:val="16"/>
          <w:szCs w:val="16"/>
          <w:lang w:eastAsia="en-US"/>
        </w:rPr>
      </w:pPr>
    </w:p>
    <w:p w14:paraId="09FC5A21" w14:textId="7B563989" w:rsidR="00855AA2" w:rsidRDefault="00855AA2" w:rsidP="00E74A6D">
      <w:pPr>
        <w:spacing w:line="260" w:lineRule="atLeast"/>
        <w:rPr>
          <w:rFonts w:ascii="Arial" w:hAnsi="Arial" w:cs="Arial"/>
          <w:sz w:val="16"/>
          <w:szCs w:val="16"/>
          <w:lang w:eastAsia="en-US"/>
        </w:rPr>
      </w:pPr>
    </w:p>
    <w:p w14:paraId="35EA4284" w14:textId="7A3D2F19" w:rsidR="00855AA2" w:rsidRDefault="00855AA2" w:rsidP="00E74A6D">
      <w:pPr>
        <w:spacing w:line="260" w:lineRule="atLeast"/>
        <w:rPr>
          <w:rFonts w:ascii="Arial" w:hAnsi="Arial" w:cs="Arial"/>
          <w:sz w:val="16"/>
          <w:szCs w:val="16"/>
          <w:lang w:eastAsia="en-US"/>
        </w:rPr>
      </w:pPr>
    </w:p>
    <w:p w14:paraId="1844D057" w14:textId="164D5BE4" w:rsidR="00855AA2" w:rsidRDefault="00855AA2" w:rsidP="00E74A6D">
      <w:pPr>
        <w:spacing w:line="260" w:lineRule="atLeast"/>
        <w:rPr>
          <w:rFonts w:ascii="Arial" w:hAnsi="Arial" w:cs="Arial"/>
          <w:sz w:val="16"/>
          <w:szCs w:val="16"/>
          <w:lang w:eastAsia="en-US"/>
        </w:rPr>
      </w:pPr>
    </w:p>
    <w:p w14:paraId="30CAE61D" w14:textId="4D113885" w:rsidR="00855AA2" w:rsidRDefault="00855AA2" w:rsidP="00E74A6D">
      <w:pPr>
        <w:spacing w:line="260" w:lineRule="atLeast"/>
        <w:rPr>
          <w:rFonts w:ascii="Arial" w:hAnsi="Arial" w:cs="Arial"/>
          <w:sz w:val="16"/>
          <w:szCs w:val="16"/>
          <w:lang w:eastAsia="en-US"/>
        </w:rPr>
      </w:pPr>
    </w:p>
    <w:p w14:paraId="28B21BBD" w14:textId="185F46C0" w:rsidR="00855AA2" w:rsidRDefault="00855AA2" w:rsidP="00E74A6D">
      <w:pPr>
        <w:spacing w:line="260" w:lineRule="atLeast"/>
        <w:rPr>
          <w:rFonts w:ascii="Arial" w:hAnsi="Arial" w:cs="Arial"/>
          <w:sz w:val="16"/>
          <w:szCs w:val="16"/>
          <w:lang w:eastAsia="en-US"/>
        </w:rPr>
      </w:pPr>
    </w:p>
    <w:p w14:paraId="1A29E9DA" w14:textId="6976F27A" w:rsidR="00855AA2" w:rsidRDefault="00855AA2" w:rsidP="00E74A6D">
      <w:pPr>
        <w:spacing w:line="260" w:lineRule="atLeast"/>
        <w:rPr>
          <w:rFonts w:ascii="Arial" w:hAnsi="Arial" w:cs="Arial"/>
          <w:sz w:val="16"/>
          <w:szCs w:val="16"/>
          <w:lang w:eastAsia="en-US"/>
        </w:rPr>
      </w:pPr>
    </w:p>
    <w:p w14:paraId="134120C5" w14:textId="273BC9E0" w:rsidR="00855AA2" w:rsidRDefault="00855AA2" w:rsidP="00E74A6D">
      <w:pPr>
        <w:spacing w:line="260" w:lineRule="atLeast"/>
        <w:rPr>
          <w:rFonts w:ascii="Arial" w:hAnsi="Arial" w:cs="Arial"/>
          <w:sz w:val="16"/>
          <w:szCs w:val="16"/>
          <w:lang w:eastAsia="en-US"/>
        </w:rPr>
      </w:pPr>
    </w:p>
    <w:p w14:paraId="3BBC5205" w14:textId="77777777" w:rsidR="00855AA2" w:rsidRDefault="00855AA2" w:rsidP="00E74A6D">
      <w:pPr>
        <w:spacing w:line="260" w:lineRule="atLeast"/>
        <w:rPr>
          <w:rFonts w:ascii="Arial" w:hAnsi="Arial" w:cs="Arial"/>
          <w:sz w:val="16"/>
          <w:szCs w:val="16"/>
          <w:lang w:eastAsia="en-US"/>
        </w:rPr>
      </w:pPr>
    </w:p>
    <w:p w14:paraId="1F8DDD27" w14:textId="75910820" w:rsidR="00D80C52" w:rsidRPr="00AB60A2" w:rsidRDefault="00D80C52" w:rsidP="00AB60A2">
      <w:pPr>
        <w:suppressAutoHyphens/>
        <w:spacing w:line="260" w:lineRule="atLeast"/>
        <w:jc w:val="both"/>
        <w:rPr>
          <w:rFonts w:ascii="Arial" w:hAnsi="Arial" w:cs="Arial"/>
          <w:b/>
          <w:bCs/>
          <w:sz w:val="20"/>
          <w:szCs w:val="20"/>
          <w:lang w:eastAsia="ar-SA"/>
        </w:rPr>
      </w:pPr>
      <w:r w:rsidRPr="00AB60A2">
        <w:rPr>
          <w:rFonts w:ascii="Arial" w:hAnsi="Arial" w:cs="Arial"/>
          <w:b/>
          <w:bCs/>
          <w:sz w:val="20"/>
          <w:szCs w:val="20"/>
          <w:lang w:eastAsia="ar-SA"/>
        </w:rPr>
        <w:lastRenderedPageBreak/>
        <w:t>POGLAVJE 5:  TEHNIČNE SPECIFIKACIJE</w:t>
      </w:r>
    </w:p>
    <w:p w14:paraId="10CDE113" w14:textId="447E666B" w:rsidR="001470FE" w:rsidRPr="00AB60A2" w:rsidRDefault="001470FE" w:rsidP="00AB60A2">
      <w:pPr>
        <w:spacing w:line="260" w:lineRule="atLeast"/>
        <w:rPr>
          <w:rFonts w:ascii="Arial" w:hAnsi="Arial" w:cs="Arial"/>
          <w:sz w:val="16"/>
          <w:szCs w:val="16"/>
          <w:lang w:eastAsia="en-US"/>
        </w:rPr>
      </w:pPr>
    </w:p>
    <w:p w14:paraId="397325D2" w14:textId="77777777" w:rsidR="00AB60A2" w:rsidRPr="00AB60A2" w:rsidRDefault="00AB60A2" w:rsidP="00AB60A2">
      <w:pPr>
        <w:keepNext/>
        <w:spacing w:line="260" w:lineRule="atLeast"/>
        <w:jc w:val="both"/>
        <w:outlineLvl w:val="1"/>
        <w:rPr>
          <w:rFonts w:ascii="Arial" w:eastAsia="Calibri" w:hAnsi="Arial" w:cs="Arial"/>
          <w:bCs/>
          <w:iCs/>
          <w:sz w:val="20"/>
          <w:szCs w:val="20"/>
          <w:lang w:eastAsia="en-US"/>
        </w:rPr>
      </w:pPr>
      <w:r w:rsidRPr="00AB60A2">
        <w:rPr>
          <w:rFonts w:ascii="Arial" w:eastAsia="Calibri" w:hAnsi="Arial" w:cs="Arial"/>
          <w:bCs/>
          <w:iCs/>
          <w:sz w:val="20"/>
          <w:szCs w:val="20"/>
          <w:lang w:eastAsia="en-US"/>
        </w:rPr>
        <w:t>Namen tega poglavja je opis nacionalnega elektronskega registra podjetij cestnega prevoza (NER) za namen vzdrževanja ter nadaljnjih nadgradenj, ki bodo predvidoma vsebovale:</w:t>
      </w:r>
    </w:p>
    <w:p w14:paraId="7B7F9E8F" w14:textId="77777777" w:rsidR="00AB60A2" w:rsidRDefault="00AB60A2" w:rsidP="00AB60A2">
      <w:pPr>
        <w:pStyle w:val="Odstavekseznama"/>
        <w:numPr>
          <w:ilvl w:val="0"/>
          <w:numId w:val="73"/>
        </w:num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vzdrževanje sistema NER za nemoteno operativno delovanje;</w:t>
      </w:r>
    </w:p>
    <w:p w14:paraId="49DE819D" w14:textId="77777777" w:rsidR="00AB60A2" w:rsidRDefault="00AB60A2" w:rsidP="00AB60A2">
      <w:pPr>
        <w:pStyle w:val="Odstavekseznama"/>
        <w:numPr>
          <w:ilvl w:val="0"/>
          <w:numId w:val="73"/>
        </w:num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vzdrževanje povezav NER z evropskim registrom prevozih podjetij (ERRU);</w:t>
      </w:r>
    </w:p>
    <w:p w14:paraId="409CF445" w14:textId="77777777" w:rsidR="00AB60A2" w:rsidRPr="00AB60A2" w:rsidRDefault="00AB60A2" w:rsidP="00AB60A2">
      <w:pPr>
        <w:pStyle w:val="Odstavekseznama"/>
        <w:numPr>
          <w:ilvl w:val="0"/>
          <w:numId w:val="73"/>
        </w:numPr>
        <w:spacing w:line="260" w:lineRule="atLeast"/>
        <w:jc w:val="both"/>
        <w:rPr>
          <w:rFonts w:ascii="Arial" w:eastAsia="Calibri" w:hAnsi="Arial" w:cs="Arial"/>
          <w:sz w:val="20"/>
          <w:szCs w:val="20"/>
          <w:lang w:eastAsia="en-US"/>
        </w:rPr>
      </w:pPr>
      <w:r w:rsidRPr="00AB60A2">
        <w:rPr>
          <w:rFonts w:ascii="Arial" w:eastAsia="Arial" w:hAnsi="Arial" w:cs="Arial"/>
          <w:color w:val="000000"/>
          <w:sz w:val="20"/>
          <w:szCs w:val="20"/>
          <w:lang w:eastAsia="en-US"/>
        </w:rPr>
        <w:t>ostale nadgradnje zaradi predpisov in zahtev EU (ker se sistem ERRU stalno nadgrajuje, se tudi s strani EU lahko pojavijo zahteve po nadaljnjih nadgradnjah sistema ERRU, ki pa bodo predvidoma zahtevale tudi nadgradnje NER);</w:t>
      </w:r>
    </w:p>
    <w:p w14:paraId="1BCF23BE" w14:textId="109D99D0" w:rsidR="00AB60A2" w:rsidRPr="00AB60A2" w:rsidRDefault="00F33C35" w:rsidP="00AB60A2">
      <w:pPr>
        <w:pStyle w:val="Odstavekseznama"/>
        <w:numPr>
          <w:ilvl w:val="0"/>
          <w:numId w:val="73"/>
        </w:numPr>
        <w:spacing w:line="260" w:lineRule="atLeast"/>
        <w:jc w:val="both"/>
        <w:rPr>
          <w:rFonts w:ascii="Arial" w:eastAsia="Calibri" w:hAnsi="Arial" w:cs="Arial"/>
          <w:sz w:val="20"/>
          <w:szCs w:val="20"/>
          <w:lang w:eastAsia="en-US"/>
        </w:rPr>
      </w:pPr>
      <w:r>
        <w:rPr>
          <w:rFonts w:ascii="Arial" w:eastAsia="Arial" w:hAnsi="Arial" w:cs="Arial"/>
          <w:color w:val="000000"/>
          <w:sz w:val="20"/>
          <w:szCs w:val="20"/>
          <w:lang w:eastAsia="en-US"/>
        </w:rPr>
        <w:t xml:space="preserve">morebitne </w:t>
      </w:r>
      <w:r w:rsidR="00AB60A2" w:rsidRPr="00AB60A2">
        <w:rPr>
          <w:rFonts w:ascii="Arial" w:eastAsia="Arial" w:hAnsi="Arial" w:cs="Arial"/>
          <w:color w:val="000000"/>
          <w:sz w:val="20"/>
          <w:szCs w:val="20"/>
          <w:lang w:eastAsia="en-US"/>
        </w:rPr>
        <w:t>integracije s sistemi FURS, IRSI, MP ter po potrebi z ostalimi organi (integracije niso v celoti izvedene, ker na strani IRSI, MP ter FURS še niso ustrezno informatizirane baze podatkov; aplikacija NER pa že vsebuje ustrezne nastavke za povezavo z omenjenima sistemoma),</w:t>
      </w:r>
    </w:p>
    <w:p w14:paraId="32C9E326" w14:textId="217A31E6" w:rsidR="00AB60A2" w:rsidRPr="00AB60A2" w:rsidRDefault="00AB60A2" w:rsidP="00AB60A2">
      <w:pPr>
        <w:pStyle w:val="Odstavekseznama"/>
        <w:numPr>
          <w:ilvl w:val="0"/>
          <w:numId w:val="73"/>
        </w:num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nadgradnje NER zaradi morebitnih nadaljnjih zahtev</w:t>
      </w:r>
      <w:r w:rsidR="00F33C35">
        <w:rPr>
          <w:rFonts w:ascii="Arial" w:eastAsia="Calibri" w:hAnsi="Arial" w:cs="Arial"/>
          <w:sz w:val="20"/>
          <w:szCs w:val="20"/>
          <w:lang w:eastAsia="en-US"/>
        </w:rPr>
        <w:t xml:space="preserve"> uporabnikov sistema</w:t>
      </w:r>
      <w:r w:rsidRPr="00AB60A2">
        <w:rPr>
          <w:rFonts w:ascii="Arial" w:eastAsia="Calibri" w:hAnsi="Arial" w:cs="Arial"/>
          <w:sz w:val="20"/>
          <w:szCs w:val="20"/>
          <w:lang w:eastAsia="en-US"/>
        </w:rPr>
        <w:t xml:space="preserve"> in predpisov EU ter Republike Slovenije.</w:t>
      </w:r>
    </w:p>
    <w:p w14:paraId="6F9ABA75" w14:textId="77777777" w:rsidR="00AB60A2" w:rsidRDefault="00AB60A2" w:rsidP="00AB60A2">
      <w:pPr>
        <w:spacing w:line="260" w:lineRule="atLeast"/>
        <w:jc w:val="both"/>
        <w:rPr>
          <w:rFonts w:ascii="Arial" w:eastAsia="Calibri" w:hAnsi="Arial" w:cs="Arial"/>
          <w:sz w:val="20"/>
          <w:szCs w:val="20"/>
          <w:lang w:eastAsia="en-US"/>
        </w:rPr>
      </w:pPr>
    </w:p>
    <w:p w14:paraId="061BE86C" w14:textId="7FFB87EE"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Podrobnejši opis storitev in druge tehnične zahteve je razvidno iz naslednjih dokumentov: </w:t>
      </w:r>
    </w:p>
    <w:p w14:paraId="77B032E0" w14:textId="48526569" w:rsidR="00AB60A2" w:rsidRPr="00AB60A2" w:rsidRDefault="00AB60A2" w:rsidP="00AB60A2">
      <w:pPr>
        <w:numPr>
          <w:ilvl w:val="1"/>
          <w:numId w:val="62"/>
        </w:numPr>
        <w:tabs>
          <w:tab w:val="num" w:pos="426"/>
        </w:tabs>
        <w:spacing w:line="260" w:lineRule="atLeast"/>
        <w:ind w:left="0" w:hanging="1534"/>
        <w:jc w:val="both"/>
        <w:rPr>
          <w:rFonts w:ascii="Arial" w:eastAsia="Calibri" w:hAnsi="Arial" w:cs="Arial"/>
          <w:sz w:val="20"/>
          <w:szCs w:val="20"/>
          <w:lang w:eastAsia="en-US"/>
        </w:rPr>
      </w:pPr>
      <w:r>
        <w:rPr>
          <w:rFonts w:ascii="Arial" w:eastAsia="Calibri" w:hAnsi="Arial" w:cs="Arial"/>
          <w:sz w:val="20"/>
          <w:szCs w:val="20"/>
          <w:lang w:eastAsia="en-US"/>
        </w:rPr>
        <w:t xml:space="preserve"> - </w:t>
      </w:r>
      <w:r w:rsidRPr="00AB60A2">
        <w:rPr>
          <w:rFonts w:ascii="Arial" w:eastAsia="Calibri" w:hAnsi="Arial" w:cs="Arial"/>
          <w:sz w:val="20"/>
          <w:szCs w:val="20"/>
          <w:lang w:eastAsia="en-US"/>
        </w:rPr>
        <w:t>Poslovni procesi (»Global business analysis«),</w:t>
      </w:r>
    </w:p>
    <w:p w14:paraId="3D9CABB1" w14:textId="2E186471" w:rsidR="00AB60A2" w:rsidRPr="00AB60A2" w:rsidRDefault="00AB60A2" w:rsidP="00AB60A2">
      <w:pPr>
        <w:numPr>
          <w:ilvl w:val="1"/>
          <w:numId w:val="62"/>
        </w:numPr>
        <w:tabs>
          <w:tab w:val="num" w:pos="426"/>
        </w:tabs>
        <w:spacing w:line="260" w:lineRule="atLeast"/>
        <w:ind w:left="0" w:hanging="1534"/>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AB60A2">
        <w:rPr>
          <w:rFonts w:ascii="Arial" w:eastAsia="Calibri" w:hAnsi="Arial" w:cs="Arial"/>
          <w:sz w:val="20"/>
          <w:szCs w:val="20"/>
          <w:lang w:eastAsia="en-US"/>
        </w:rPr>
        <w:t>XML sporočilni sistem (»XML Messaging Reference Guide«) in</w:t>
      </w:r>
    </w:p>
    <w:p w14:paraId="3E7389EE" w14:textId="7FCDF602" w:rsidR="00AB60A2" w:rsidRPr="00AB60A2" w:rsidRDefault="00AB60A2" w:rsidP="00AB60A2">
      <w:pPr>
        <w:numPr>
          <w:ilvl w:val="1"/>
          <w:numId w:val="62"/>
        </w:numPr>
        <w:tabs>
          <w:tab w:val="num" w:pos="426"/>
        </w:tabs>
        <w:spacing w:line="260" w:lineRule="atLeast"/>
        <w:ind w:left="0" w:hanging="1534"/>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AB60A2">
        <w:rPr>
          <w:rFonts w:ascii="Arial" w:eastAsia="Calibri" w:hAnsi="Arial" w:cs="Arial"/>
          <w:sz w:val="20"/>
          <w:szCs w:val="20"/>
          <w:lang w:eastAsia="en-US"/>
        </w:rPr>
        <w:t>Generične tehnološke zahteve (GTZ).</w:t>
      </w:r>
    </w:p>
    <w:p w14:paraId="717F4720" w14:textId="77777777" w:rsidR="00AB60A2" w:rsidRPr="00AB60A2" w:rsidRDefault="00AB60A2" w:rsidP="00AB60A2">
      <w:pPr>
        <w:tabs>
          <w:tab w:val="num" w:pos="1534"/>
        </w:tabs>
        <w:spacing w:line="260" w:lineRule="atLeast"/>
        <w:jc w:val="both"/>
        <w:rPr>
          <w:rFonts w:ascii="Arial" w:eastAsia="Calibri" w:hAnsi="Arial" w:cs="Arial"/>
          <w:sz w:val="20"/>
          <w:szCs w:val="20"/>
          <w:lang w:eastAsia="en-US"/>
        </w:rPr>
      </w:pPr>
    </w:p>
    <w:p w14:paraId="25C29C19" w14:textId="247A5FD3"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bCs/>
          <w:iCs/>
          <w:sz w:val="20"/>
          <w:szCs w:val="20"/>
          <w:lang w:eastAsia="en-US"/>
        </w:rPr>
        <w:t xml:space="preserve">Poleg tega je potrebno upoštevati še naslednje predpise: </w:t>
      </w:r>
    </w:p>
    <w:p w14:paraId="35EB25C0" w14:textId="599CE5F6"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lang w:eastAsia="en-US"/>
        </w:rPr>
        <w:t xml:space="preserve">- </w:t>
      </w:r>
      <w:r w:rsidRPr="00AB60A2">
        <w:rPr>
          <w:rFonts w:ascii="Arial" w:eastAsia="Calibri" w:hAnsi="Arial" w:cs="Arial"/>
          <w:bCs/>
          <w:sz w:val="20"/>
          <w:szCs w:val="20"/>
          <w:lang w:eastAsia="en-US"/>
        </w:rPr>
        <w:t>Uredba (ES) št. 1071/2009 Evropskega parlamenta in Sveta z dne 21. oktobra 2009 o skupnih pravilih glede pogojev za opravljanje dejavnosti cestnega prevoznika in o razveljavitvi Direktive Sveta 96/26/ES z vsemi spremembami in dopolnitvami (v nadaljevanju: Uredba 1071/2009/ES)</w:t>
      </w:r>
      <w:r w:rsidRPr="00AB60A2">
        <w:rPr>
          <w:rFonts w:ascii="Arial" w:eastAsia="Calibri" w:hAnsi="Arial" w:cs="Arial"/>
          <w:bCs/>
          <w:iCs/>
          <w:sz w:val="20"/>
          <w:szCs w:val="20"/>
          <w:lang w:eastAsia="en-US"/>
        </w:rPr>
        <w:t>,</w:t>
      </w:r>
    </w:p>
    <w:p w14:paraId="19141935" w14:textId="0F51BB29"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shd w:val="clear" w:color="auto" w:fill="FFFFFF"/>
          <w:lang w:eastAsia="en-US"/>
        </w:rPr>
        <w:t xml:space="preserve">- </w:t>
      </w:r>
      <w:r w:rsidRPr="00AB60A2">
        <w:rPr>
          <w:rFonts w:ascii="Arial" w:eastAsia="Calibri" w:hAnsi="Arial" w:cs="Arial"/>
          <w:bCs/>
          <w:sz w:val="20"/>
          <w:szCs w:val="20"/>
          <w:shd w:val="clear" w:color="auto" w:fill="FFFFFF"/>
          <w:lang w:eastAsia="en-US"/>
        </w:rPr>
        <w:t>Uredba (ES) št. 1072/2009 Evropskega parlamenta in Sveta z dne 21. oktobra 2009 o skupnih pravilih za dostop do trga mednarodnega cestnega prevoza blaga,</w:t>
      </w:r>
    </w:p>
    <w:p w14:paraId="3317D3A8" w14:textId="55E5D9EF"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AB60A2">
        <w:rPr>
          <w:rFonts w:ascii="Arial" w:eastAsia="Calibri" w:hAnsi="Arial" w:cs="Arial"/>
          <w:sz w:val="20"/>
          <w:szCs w:val="20"/>
          <w:lang w:eastAsia="en-US"/>
        </w:rPr>
        <w:t>Uredba (EU) 2020/1055 Evropskega parlamenta in Sveta z dne 15. julija 2020 o spremembi uredb (ES) št. 1071/2009, (ES) št. 1072/2009 in št. 1024/2012 za njihovo prilagoditev razvoju v sektorju cestnega prevoza,</w:t>
      </w:r>
    </w:p>
    <w:p w14:paraId="341F9FDC" w14:textId="20683899"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lang w:eastAsia="en-US"/>
        </w:rPr>
        <w:t xml:space="preserve">- </w:t>
      </w:r>
      <w:r w:rsidRPr="00AB60A2">
        <w:rPr>
          <w:rFonts w:ascii="Arial" w:eastAsia="Calibri" w:hAnsi="Arial" w:cs="Arial"/>
          <w:bCs/>
          <w:sz w:val="20"/>
          <w:szCs w:val="20"/>
          <w:lang w:eastAsia="en-US"/>
        </w:rPr>
        <w:t>Izvedbena uredba Komisije (EU) 2016/480 z dne 1. aprila 2016 o vzpostavitvi skupnih pravil o medsebojnem povezovanju nacionalnih elektronskih registrov podjetij cestnega prevoza in razveljavitvi Uredbe (EU) št. 1213/2010 z vsemi spremembami in dopolnitvami (v nadaljevanju: Izvedbena uredba 2016/480)</w:t>
      </w:r>
      <w:r w:rsidRPr="00AB60A2">
        <w:rPr>
          <w:rFonts w:ascii="Arial" w:eastAsia="Calibri" w:hAnsi="Arial" w:cs="Arial"/>
          <w:bCs/>
          <w:iCs/>
          <w:sz w:val="20"/>
          <w:szCs w:val="20"/>
          <w:lang w:eastAsia="en-US"/>
        </w:rPr>
        <w:t>,</w:t>
      </w:r>
    </w:p>
    <w:p w14:paraId="3C448DDE" w14:textId="66625EA1"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lang w:eastAsia="en-US"/>
        </w:rPr>
        <w:t xml:space="preserve">- </w:t>
      </w:r>
      <w:r w:rsidRPr="00AB60A2">
        <w:rPr>
          <w:rFonts w:ascii="Arial" w:eastAsia="Calibri" w:hAnsi="Arial" w:cs="Arial"/>
          <w:bCs/>
          <w:sz w:val="20"/>
          <w:szCs w:val="20"/>
          <w:lang w:eastAsia="en-US"/>
        </w:rPr>
        <w:t>Izvedbena uredba Komisije (EU) 2017/1440 z dne 8. avgusta 2017 o spremembi Izvedbene uredbe (EU) 2016/480 o vzpostavitvi skupnih pravil o medsebojnem povezovanju nacionalnih elektronskih registrov podjetij cestnega prevoza,</w:t>
      </w:r>
    </w:p>
    <w:p w14:paraId="2D035A69" w14:textId="1A43562C"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lang w:eastAsia="en-US"/>
        </w:rPr>
        <w:t xml:space="preserve">- </w:t>
      </w:r>
      <w:r w:rsidRPr="00AB60A2">
        <w:rPr>
          <w:rFonts w:ascii="Arial" w:eastAsia="Calibri" w:hAnsi="Arial" w:cs="Arial"/>
          <w:bCs/>
          <w:sz w:val="20"/>
          <w:szCs w:val="20"/>
          <w:lang w:eastAsia="en-US"/>
        </w:rPr>
        <w:t>Izvedbena uredba Komisije (EU) 2023/2381 z dne 29. septembra 2023 o spremembi Izvedbene uredbe (EU) 2016/480 o vzpostavitvi skupnih pravil o medsebojnem povezovanju nacionalnih elektronskih registrov podjetij cestnega prevoza,</w:t>
      </w:r>
    </w:p>
    <w:p w14:paraId="74B04309" w14:textId="439387B2"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AB60A2">
        <w:rPr>
          <w:rFonts w:ascii="Arial" w:eastAsia="Calibri" w:hAnsi="Arial" w:cs="Arial"/>
          <w:sz w:val="20"/>
          <w:szCs w:val="20"/>
          <w:lang w:eastAsia="en-US"/>
        </w:rPr>
        <w:t>I</w:t>
      </w:r>
      <w:r>
        <w:rPr>
          <w:rFonts w:ascii="Arial" w:eastAsia="Calibri" w:hAnsi="Arial" w:cs="Arial"/>
          <w:sz w:val="20"/>
          <w:szCs w:val="20"/>
          <w:lang w:eastAsia="en-US"/>
        </w:rPr>
        <w:t>zvedbena</w:t>
      </w:r>
      <w:r w:rsidRPr="00AB60A2">
        <w:rPr>
          <w:rFonts w:ascii="Arial" w:eastAsia="Calibri" w:hAnsi="Arial" w:cs="Arial"/>
          <w:sz w:val="20"/>
          <w:szCs w:val="20"/>
          <w:lang w:eastAsia="en-US"/>
        </w:rPr>
        <w:t xml:space="preserve"> </w:t>
      </w:r>
      <w:r>
        <w:rPr>
          <w:rFonts w:ascii="Arial" w:eastAsia="Calibri" w:hAnsi="Arial" w:cs="Arial"/>
          <w:sz w:val="20"/>
          <w:szCs w:val="20"/>
          <w:lang w:eastAsia="en-US"/>
        </w:rPr>
        <w:t>uredba</w:t>
      </w:r>
      <w:r w:rsidRPr="00AB60A2">
        <w:rPr>
          <w:rFonts w:ascii="Arial" w:eastAsia="Calibri" w:hAnsi="Arial" w:cs="Arial"/>
          <w:sz w:val="20"/>
          <w:szCs w:val="20"/>
          <w:lang w:eastAsia="en-US"/>
        </w:rPr>
        <w:t xml:space="preserve"> K</w:t>
      </w:r>
      <w:r>
        <w:rPr>
          <w:rFonts w:ascii="Arial" w:eastAsia="Calibri" w:hAnsi="Arial" w:cs="Arial"/>
          <w:sz w:val="20"/>
          <w:szCs w:val="20"/>
          <w:lang w:eastAsia="en-US"/>
        </w:rPr>
        <w:t>omisije</w:t>
      </w:r>
      <w:r w:rsidRPr="00AB60A2">
        <w:rPr>
          <w:rFonts w:ascii="Arial" w:eastAsia="Calibri" w:hAnsi="Arial" w:cs="Arial"/>
          <w:sz w:val="20"/>
          <w:szCs w:val="20"/>
          <w:lang w:eastAsia="en-US"/>
        </w:rPr>
        <w:t xml:space="preserve"> (EU) 2017/2205 z dne 29. novembra 2017 o podrobnih pravilih glede postopkov obveščanja o gospodarskih vozilih z večjimi ali nevarnimi pomanjkljivostmi, ugotovljenimi med cestnim pregledom tehnične brezhibnosti,</w:t>
      </w:r>
    </w:p>
    <w:p w14:paraId="2908A8C2" w14:textId="153B5127"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shd w:val="clear" w:color="auto" w:fill="FFFFFF"/>
          <w:lang w:eastAsia="en-US"/>
        </w:rPr>
        <w:t xml:space="preserve">- </w:t>
      </w:r>
      <w:r w:rsidRPr="00AB60A2">
        <w:rPr>
          <w:rFonts w:ascii="Arial" w:eastAsia="Calibri" w:hAnsi="Arial" w:cs="Arial"/>
          <w:bCs/>
          <w:sz w:val="20"/>
          <w:szCs w:val="20"/>
          <w:shd w:val="clear" w:color="auto" w:fill="FFFFFF"/>
          <w:lang w:eastAsia="en-US"/>
        </w:rPr>
        <w:t>Uredba Komisije (EU) 2016/403 z dne 18. marca 2016 o dopolnitvi Uredbe (ES) št. 1071/2009 Evropskega parlamenta in Sveta v zvezi s klasifikacijo hudih kršitev pravil Unije, zaradi katerih lahko cestni prevozniki izgubijo dober ugled, in spremembi Priloge III k Direktivi 2006/22/ES Evropskega parlamenta in Sveta,</w:t>
      </w:r>
    </w:p>
    <w:p w14:paraId="4C3ED0F3" w14:textId="65B00982"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shd w:val="clear" w:color="auto" w:fill="FFFFFF"/>
          <w:lang w:eastAsia="en-US"/>
        </w:rPr>
        <w:t xml:space="preserve">- </w:t>
      </w:r>
      <w:r w:rsidRPr="00AB60A2">
        <w:rPr>
          <w:rFonts w:ascii="Arial" w:eastAsia="Calibri" w:hAnsi="Arial" w:cs="Arial"/>
          <w:bCs/>
          <w:sz w:val="20"/>
          <w:szCs w:val="20"/>
          <w:shd w:val="clear" w:color="auto" w:fill="FFFFFF"/>
          <w:lang w:eastAsia="en-US"/>
        </w:rPr>
        <w:t>Direktiva 2014/45/EU Evropskega parlamenta in Sveta z dne 3. aprila 2014 o rednih tehničnih pregledih motornih vozil in njihovih priklopnih vozil ter razveljavitvi Direktive 2009/40/ES,</w:t>
      </w:r>
    </w:p>
    <w:p w14:paraId="20E2D624" w14:textId="2025D63A" w:rsidR="00AB60A2" w:rsidRPr="00AB60A2" w:rsidRDefault="00AB60A2" w:rsidP="00AB60A2">
      <w:pPr>
        <w:spacing w:line="260" w:lineRule="atLeast"/>
        <w:jc w:val="both"/>
        <w:rPr>
          <w:rFonts w:ascii="Arial" w:eastAsia="Calibri" w:hAnsi="Arial" w:cs="Arial"/>
          <w:sz w:val="20"/>
          <w:szCs w:val="20"/>
          <w:lang w:eastAsia="en-US"/>
        </w:rPr>
      </w:pPr>
      <w:r>
        <w:rPr>
          <w:rFonts w:ascii="Arial" w:eastAsia="Calibri" w:hAnsi="Arial" w:cs="Arial"/>
          <w:bCs/>
          <w:sz w:val="20"/>
          <w:szCs w:val="20"/>
          <w:shd w:val="clear" w:color="auto" w:fill="FFFFFF"/>
          <w:lang w:eastAsia="en-US"/>
        </w:rPr>
        <w:t xml:space="preserve">- </w:t>
      </w:r>
      <w:r w:rsidRPr="00AB60A2">
        <w:rPr>
          <w:rFonts w:ascii="Arial" w:eastAsia="Calibri" w:hAnsi="Arial" w:cs="Arial"/>
          <w:bCs/>
          <w:sz w:val="20"/>
          <w:szCs w:val="20"/>
          <w:shd w:val="clear" w:color="auto" w:fill="FFFFFF"/>
          <w:lang w:eastAsia="en-US"/>
        </w:rPr>
        <w:t xml:space="preserve">Sklep komisije  z dne 17. decembra 2009 o minimalnih zahtevah glede podatkov, ki morajo biti vneseni v </w:t>
      </w:r>
      <w:r w:rsidRPr="00AB60A2">
        <w:rPr>
          <w:rFonts w:ascii="Arial" w:eastAsia="Calibri" w:hAnsi="Arial" w:cs="Arial"/>
          <w:bCs/>
          <w:sz w:val="20"/>
          <w:szCs w:val="20"/>
          <w:lang w:eastAsia="en-US"/>
        </w:rPr>
        <w:t>nacionalni elektronskih register podjetij cestnega prevoza.</w:t>
      </w:r>
    </w:p>
    <w:p w14:paraId="393DF114" w14:textId="77777777" w:rsidR="00AB60A2" w:rsidRPr="00AB60A2" w:rsidRDefault="00AB60A2" w:rsidP="00AB60A2">
      <w:pPr>
        <w:spacing w:line="260" w:lineRule="atLeast"/>
        <w:jc w:val="both"/>
        <w:rPr>
          <w:rFonts w:ascii="Arial" w:eastAsia="Calibri" w:hAnsi="Arial" w:cs="Arial"/>
          <w:sz w:val="20"/>
          <w:szCs w:val="20"/>
          <w:lang w:eastAsia="en-US"/>
        </w:rPr>
      </w:pPr>
    </w:p>
    <w:p w14:paraId="1856697B" w14:textId="5344D3F5" w:rsidR="00AB60A2" w:rsidRPr="00AB60A2" w:rsidRDefault="00AB60A2" w:rsidP="00AB60A2">
      <w:pPr>
        <w:keepNext/>
        <w:spacing w:line="260" w:lineRule="atLeast"/>
        <w:jc w:val="both"/>
        <w:outlineLvl w:val="1"/>
        <w:rPr>
          <w:rFonts w:ascii="Arial" w:eastAsia="Calibri" w:hAnsi="Arial" w:cs="Arial"/>
          <w:b/>
          <w:bCs/>
          <w:iCs/>
          <w:sz w:val="20"/>
          <w:szCs w:val="20"/>
          <w:lang w:eastAsia="en-US"/>
        </w:rPr>
      </w:pPr>
      <w:bookmarkStart w:id="136" w:name="_Toc305759013"/>
      <w:r>
        <w:rPr>
          <w:rFonts w:ascii="Arial" w:eastAsia="Calibri" w:hAnsi="Arial" w:cs="Arial"/>
          <w:b/>
          <w:bCs/>
          <w:iCs/>
          <w:sz w:val="20"/>
          <w:szCs w:val="20"/>
          <w:lang w:eastAsia="en-US"/>
        </w:rPr>
        <w:lastRenderedPageBreak/>
        <w:t xml:space="preserve">1. </w:t>
      </w:r>
      <w:r w:rsidRPr="00AB60A2">
        <w:rPr>
          <w:rFonts w:ascii="Arial" w:eastAsia="Calibri" w:hAnsi="Arial" w:cs="Arial"/>
          <w:b/>
          <w:bCs/>
          <w:iCs/>
          <w:sz w:val="20"/>
          <w:szCs w:val="20"/>
          <w:lang w:eastAsia="en-US"/>
        </w:rPr>
        <w:t>PODROČJE IN CILJI</w:t>
      </w:r>
      <w:bookmarkEnd w:id="136"/>
    </w:p>
    <w:p w14:paraId="461945A9" w14:textId="77777777" w:rsidR="00AB60A2" w:rsidRPr="00AB60A2" w:rsidRDefault="00AB60A2" w:rsidP="00AB60A2">
      <w:pPr>
        <w:keepNext/>
        <w:spacing w:line="260" w:lineRule="atLeast"/>
        <w:jc w:val="both"/>
        <w:outlineLvl w:val="1"/>
        <w:rPr>
          <w:rFonts w:ascii="Arial" w:eastAsia="Calibri" w:hAnsi="Arial" w:cs="Arial"/>
          <w:bCs/>
          <w:iCs/>
          <w:sz w:val="20"/>
          <w:szCs w:val="20"/>
          <w:lang w:eastAsia="en-US"/>
        </w:rPr>
      </w:pPr>
    </w:p>
    <w:p w14:paraId="52924427" w14:textId="5BEB2084" w:rsid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Izvajanje Uredbe 1071/2009/ES predvideva, da vsaka država članica vodi nacionalni elektronski register podjetij cestnega prevoza. Zatem pa je skladno z omenjeno uredbo  sledila povezava NER na enotni evropski register prevoznih podjetij (ERRU).</w:t>
      </w:r>
    </w:p>
    <w:p w14:paraId="664B52CD"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504D6B40" w14:textId="63929959" w:rsid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Medsebojna povezanost nacionalnih elektronskih registrov je bistvenega pomena za hitro in učinkovito izmenjavo informacij med državami članicami ter za zagotovitev, da prevozniki ne bodo skušali storiti hujših kršitev ali jih utegnili zagrešiti v drugih državah članicah kot v državi članici sedeža.</w:t>
      </w:r>
      <w:bookmarkStart w:id="137" w:name="_heading=h.37m2jsg" w:colFirst="0" w:colLast="0"/>
      <w:bookmarkEnd w:id="137"/>
    </w:p>
    <w:p w14:paraId="0A11E758"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45186358" w14:textId="6009115F"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r>
        <w:rPr>
          <w:rFonts w:ascii="Arial" w:eastAsia="Arial" w:hAnsi="Arial" w:cs="Arial"/>
          <w:b/>
          <w:color w:val="000000"/>
          <w:sz w:val="20"/>
          <w:szCs w:val="20"/>
          <w:lang w:eastAsia="en-US"/>
        </w:rPr>
        <w:t xml:space="preserve">2. </w:t>
      </w:r>
      <w:r w:rsidRPr="00AB60A2">
        <w:rPr>
          <w:rFonts w:ascii="Arial" w:eastAsia="Arial" w:hAnsi="Arial" w:cs="Arial"/>
          <w:b/>
          <w:color w:val="000000"/>
          <w:sz w:val="20"/>
          <w:szCs w:val="20"/>
          <w:lang w:eastAsia="en-US"/>
        </w:rPr>
        <w:t>OKVIR DELOVANJA SISTEMA NER</w:t>
      </w:r>
    </w:p>
    <w:p w14:paraId="53A812CA"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p>
    <w:p w14:paraId="71E5B7D5"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V tem poglavju je opisano delovanje že vzpostavljenega sistema NER ter je opredeljeno okolje, v katerem sistem deluje. Sistem NER je predstavljen kot »črna škatla« s povezavami na druge sisteme. Na sliki 1 so prikazane povezave do posameznih vrst skupin sistemov in odjemalcev, ki jih uporablja NER. </w:t>
      </w:r>
    </w:p>
    <w:p w14:paraId="14CA482A" w14:textId="7034B8A7" w:rsidR="00AB60A2" w:rsidRPr="00AB60A2" w:rsidRDefault="00AB60A2" w:rsidP="00AB60A2">
      <w:pPr>
        <w:keepNext/>
        <w:pBdr>
          <w:top w:val="nil"/>
          <w:left w:val="nil"/>
          <w:bottom w:val="nil"/>
          <w:right w:val="nil"/>
          <w:between w:val="nil"/>
        </w:pBdr>
        <w:tabs>
          <w:tab w:val="left" w:pos="9060"/>
        </w:tabs>
        <w:spacing w:line="260" w:lineRule="atLeast"/>
        <w:rPr>
          <w:rFonts w:ascii="Arial" w:eastAsia="Arial" w:hAnsi="Arial" w:cs="Arial"/>
          <w:color w:val="000000"/>
          <w:sz w:val="20"/>
          <w:szCs w:val="20"/>
          <w:lang w:eastAsia="en-US"/>
        </w:rPr>
      </w:pPr>
      <w:r w:rsidRPr="00AB60A2">
        <w:rPr>
          <w:rFonts w:ascii="Arial" w:eastAsia="Arial" w:hAnsi="Arial" w:cs="Arial"/>
          <w:b/>
          <w:i/>
          <w:noProof/>
          <w:color w:val="000000"/>
          <w:sz w:val="20"/>
          <w:szCs w:val="20"/>
        </w:rPr>
        <w:drawing>
          <wp:inline distT="0" distB="0" distL="0" distR="0" wp14:anchorId="6C444699" wp14:editId="2980DACB">
            <wp:extent cx="4933950" cy="36290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33950" cy="3629025"/>
                    </a:xfrm>
                    <a:prstGeom prst="rect">
                      <a:avLst/>
                    </a:prstGeom>
                    <a:noFill/>
                    <a:ln>
                      <a:noFill/>
                    </a:ln>
                  </pic:spPr>
                </pic:pic>
              </a:graphicData>
            </a:graphic>
          </wp:inline>
        </w:drawing>
      </w:r>
      <w:r w:rsidRPr="00AB60A2">
        <w:rPr>
          <w:rFonts w:ascii="Arial" w:eastAsia="Arial" w:hAnsi="Arial" w:cs="Arial"/>
          <w:b/>
          <w:i/>
          <w:color w:val="000000"/>
          <w:sz w:val="20"/>
          <w:szCs w:val="20"/>
          <w:lang w:eastAsia="en-US"/>
        </w:rPr>
        <w:tab/>
      </w:r>
      <w:r w:rsidRPr="00AB60A2">
        <w:rPr>
          <w:rFonts w:ascii="Arial" w:eastAsia="Calibri" w:hAnsi="Arial" w:cs="Arial"/>
          <w:noProof/>
          <w:sz w:val="20"/>
          <w:szCs w:val="20"/>
        </w:rPr>
        <mc:AlternateContent>
          <mc:Choice Requires="wps">
            <w:drawing>
              <wp:anchor distT="0" distB="0" distL="114300" distR="114300" simplePos="0" relativeHeight="251659264" behindDoc="0" locked="0" layoutInCell="1" allowOverlap="1" wp14:anchorId="35CE7975" wp14:editId="7C5551EC">
                <wp:simplePos x="0" y="0"/>
                <wp:positionH relativeFrom="column">
                  <wp:posOffset>114300</wp:posOffset>
                </wp:positionH>
                <wp:positionV relativeFrom="paragraph">
                  <wp:posOffset>127000</wp:posOffset>
                </wp:positionV>
                <wp:extent cx="851535" cy="591820"/>
                <wp:effectExtent l="0" t="0" r="24765" b="17780"/>
                <wp:wrapNone/>
                <wp:docPr id="1035" name="Pravokotnik 10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1535" cy="5918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3D51D5" w14:textId="77777777" w:rsidR="00C0418D" w:rsidRDefault="00C0418D" w:rsidP="00AB60A2">
                            <w:pPr>
                              <w:textDirection w:val="btLr"/>
                            </w:pPr>
                            <w:r>
                              <w:rPr>
                                <w:rFonts w:ascii="Arial" w:eastAsia="Arial" w:hAnsi="Arial" w:cs="Arial"/>
                                <w:color w:val="000000"/>
                                <w:sz w:val="14"/>
                              </w:rPr>
                              <w:t>Notranji registri MJU (MRVL)</w:t>
                            </w:r>
                          </w:p>
                          <w:p w14:paraId="557903B0" w14:textId="77777777" w:rsidR="00C0418D" w:rsidRDefault="00C0418D" w:rsidP="00AB60A2">
                            <w:pPr>
                              <w:textDirection w:val="btLr"/>
                            </w:pP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35CE7975" id="Pravokotnik 1035" o:spid="_x0000_s1033" style="position:absolute;margin-left:9pt;margin-top:10pt;width:67.05pt;height:4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">
                <v:stroke startarrowwidth="narrow" startarrowlength="short" endarrowwidth="narrow" endarrowlength="short"/>
                <v:path arrowok="t"/>
                <v:textbox inset="2.53958mm,1.2694mm,2.53958mm,1.2694mm">
                  <w:txbxContent>
                    <w:p w14:paraId="123D51D5" w14:textId="77777777" w:rsidR="00C0418D" w:rsidRDefault="00C0418D" w:rsidP="00AB60A2">
                      <w:pPr>
                        <w:textDirection w:val="btLr"/>
                      </w:pPr>
                      <w:r>
                        <w:rPr>
                          <w:rFonts w:ascii="Arial" w:eastAsia="Arial" w:hAnsi="Arial" w:cs="Arial"/>
                          <w:color w:val="000000"/>
                          <w:sz w:val="14"/>
                        </w:rPr>
                        <w:t>Notranji registri MJU (MRVL)</w:t>
                      </w:r>
                    </w:p>
                    <w:p w14:paraId="557903B0" w14:textId="77777777" w:rsidR="00C0418D" w:rsidRDefault="00C0418D" w:rsidP="00AB60A2">
                      <w:pPr>
                        <w:textDirection w:val="btLr"/>
                      </w:pPr>
                    </w:p>
                  </w:txbxContent>
                </v:textbox>
              </v:rect>
            </w:pict>
          </mc:Fallback>
        </mc:AlternateContent>
      </w:r>
      <w:r w:rsidRPr="00AB60A2">
        <w:rPr>
          <w:rFonts w:ascii="Arial" w:eastAsia="Calibri" w:hAnsi="Arial" w:cs="Arial"/>
          <w:noProof/>
          <w:sz w:val="20"/>
          <w:szCs w:val="20"/>
        </w:rPr>
        <mc:AlternateContent>
          <mc:Choice Requires="wps">
            <w:drawing>
              <wp:anchor distT="0" distB="0" distL="114300" distR="114300" simplePos="0" relativeHeight="251660288" behindDoc="0" locked="0" layoutInCell="1" allowOverlap="1" wp14:anchorId="4D165193" wp14:editId="75D61095">
                <wp:simplePos x="0" y="0"/>
                <wp:positionH relativeFrom="column">
                  <wp:posOffset>2997200</wp:posOffset>
                </wp:positionH>
                <wp:positionV relativeFrom="paragraph">
                  <wp:posOffset>127000</wp:posOffset>
                </wp:positionV>
                <wp:extent cx="821690" cy="591820"/>
                <wp:effectExtent l="0" t="0" r="16510" b="17780"/>
                <wp:wrapNone/>
                <wp:docPr id="1036" name="Pravokotnik 10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1690" cy="5918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B0974BD" w14:textId="77777777" w:rsidR="00C0418D" w:rsidRDefault="00C0418D" w:rsidP="00AB60A2">
                            <w:pPr>
                              <w:textDirection w:val="btLr"/>
                            </w:pPr>
                            <w:r>
                              <w:rPr>
                                <w:rFonts w:ascii="Arial" w:eastAsia="Arial" w:hAnsi="Arial" w:cs="Arial"/>
                                <w:color w:val="000000"/>
                                <w:sz w:val="14"/>
                              </w:rPr>
                              <w:t>Zunanji registri (AJPES,IRSI, FURS,Policija, MP,ERRU)</w:t>
                            </w:r>
                          </w:p>
                          <w:p w14:paraId="34D068C7" w14:textId="77777777" w:rsidR="00C0418D" w:rsidRDefault="00C0418D" w:rsidP="00AB60A2">
                            <w:pPr>
                              <w:textDirection w:val="btLr"/>
                            </w:pP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4D165193" id="Pravokotnik 1036" o:spid="_x0000_s1034" style="position:absolute;margin-left:236pt;margin-top:10pt;width:64.7pt;height:4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">
                <v:stroke startarrowwidth="narrow" startarrowlength="short" endarrowwidth="narrow" endarrowlength="short"/>
                <v:path arrowok="t"/>
                <v:textbox inset="2.53958mm,1.2694mm,2.53958mm,1.2694mm">
                  <w:txbxContent>
                    <w:p w14:paraId="7B0974BD" w14:textId="77777777" w:rsidR="00C0418D" w:rsidRDefault="00C0418D" w:rsidP="00AB60A2">
                      <w:pPr>
                        <w:textDirection w:val="btLr"/>
                      </w:pPr>
                      <w:r>
                        <w:rPr>
                          <w:rFonts w:ascii="Arial" w:eastAsia="Arial" w:hAnsi="Arial" w:cs="Arial"/>
                          <w:color w:val="000000"/>
                          <w:sz w:val="14"/>
                        </w:rPr>
                        <w:t>Zunanji registri (AJPES,IRSI, FURS,Policija, MP,ERRU)</w:t>
                      </w:r>
                    </w:p>
                    <w:p w14:paraId="34D068C7" w14:textId="77777777" w:rsidR="00C0418D" w:rsidRDefault="00C0418D" w:rsidP="00AB60A2">
                      <w:pPr>
                        <w:textDirection w:val="btLr"/>
                      </w:pPr>
                    </w:p>
                  </w:txbxContent>
                </v:textbox>
              </v:rect>
            </w:pict>
          </mc:Fallback>
        </mc:AlternateContent>
      </w:r>
    </w:p>
    <w:p w14:paraId="2F3F2862" w14:textId="77777777" w:rsidR="00AB60A2" w:rsidRPr="00AB60A2" w:rsidRDefault="00AB60A2" w:rsidP="00AB60A2">
      <w:pPr>
        <w:keepNext/>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Slika 1: Okvir delovanja NER </w:t>
      </w:r>
    </w:p>
    <w:p w14:paraId="24FD0920" w14:textId="77777777" w:rsidR="00AB60A2" w:rsidRPr="00AB60A2" w:rsidRDefault="00AB60A2" w:rsidP="00AB60A2">
      <w:pPr>
        <w:keepNext/>
        <w:pBdr>
          <w:top w:val="nil"/>
          <w:left w:val="nil"/>
          <w:bottom w:val="nil"/>
          <w:right w:val="nil"/>
          <w:between w:val="nil"/>
        </w:pBdr>
        <w:spacing w:line="260" w:lineRule="atLeast"/>
        <w:rPr>
          <w:rFonts w:ascii="Arial" w:eastAsia="Arial" w:hAnsi="Arial" w:cs="Arial"/>
          <w:color w:val="000000"/>
          <w:sz w:val="20"/>
          <w:szCs w:val="20"/>
          <w:lang w:eastAsia="en-US"/>
        </w:rPr>
      </w:pPr>
    </w:p>
    <w:p w14:paraId="1A53DC15" w14:textId="02ABEFA0"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bookmarkStart w:id="138" w:name="_heading=h.1mrcu09" w:colFirst="0" w:colLast="0"/>
      <w:bookmarkEnd w:id="138"/>
      <w:r>
        <w:rPr>
          <w:rFonts w:ascii="Arial" w:eastAsia="Arial" w:hAnsi="Arial" w:cs="Arial"/>
          <w:b/>
          <w:color w:val="000000"/>
          <w:sz w:val="20"/>
          <w:szCs w:val="20"/>
          <w:lang w:eastAsia="en-US"/>
        </w:rPr>
        <w:t xml:space="preserve">3. </w:t>
      </w:r>
      <w:r w:rsidRPr="00AB60A2">
        <w:rPr>
          <w:rFonts w:ascii="Arial" w:eastAsia="Arial" w:hAnsi="Arial" w:cs="Arial"/>
          <w:b/>
          <w:color w:val="000000"/>
          <w:sz w:val="20"/>
          <w:szCs w:val="20"/>
          <w:lang w:eastAsia="en-US"/>
        </w:rPr>
        <w:t>POSLOVNI VIDIK ARHITEKTURE SISTEMA NER</w:t>
      </w:r>
    </w:p>
    <w:p w14:paraId="1E2EC1BC"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p>
    <w:p w14:paraId="02CB144E"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Vloge sistema NER:</w:t>
      </w:r>
    </w:p>
    <w:p w14:paraId="5249FF15"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ADMIN_MZI - administrator na ministrstvu; uporabnik s to vlogo lahko ureja podatke uporabnikov (npr. vnos digitalnega potrdila), oz. dodeljuje vloge uporabnikom</w:t>
      </w:r>
    </w:p>
    <w:p w14:paraId="0576F6F1"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USER_MZI – uporabnik s to vlogo pregleduje statistične podatke aplikacije NERDCP</w:t>
      </w:r>
    </w:p>
    <w:p w14:paraId="0D6EC329"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NADZORNI_ORGAN_WS – aplikacija (odjemalec spletne storitve) s to vlogo lahko kliče spletno storitev za vnos prekrškov</w:t>
      </w:r>
    </w:p>
    <w:p w14:paraId="0C40548B"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NADZORNI_ORGAN_WEB – uporabnik s to vlogo ima možnost vnosa prekrškov preko spletne aplikacije</w:t>
      </w:r>
    </w:p>
    <w:p w14:paraId="394B4E0E"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PRISTOJNI_ORGAN_WS - aplikacija (odjemalec spletne storitve) s to vlogo lahko kliče spletno storitev za vnos podjetji, upravljavcev, licenc, kazni</w:t>
      </w:r>
    </w:p>
    <w:p w14:paraId="5AE97AC9"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ADMIN_GZS - administrator na GZS, ki lahko določa kateri GZS uporabniki  dostopajo do spletne aplikacije NERDCP</w:t>
      </w:r>
    </w:p>
    <w:p w14:paraId="0C4293DB"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USER_GZS - uporabniki na GZS, ki lahko uporabljajo spletno aplikacijo za  vnos podjetji, upravljavcev, licenc, kazni</w:t>
      </w:r>
    </w:p>
    <w:p w14:paraId="4DF90C79"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lastRenderedPageBreak/>
        <w:t>ADMIN_OZS - administrator na OZS, ki lahko določa kateri GZS uporabniki  dostopajo do spletne aplikacije NERDCP</w:t>
      </w:r>
    </w:p>
    <w:p w14:paraId="7429BA43" w14:textId="77777777" w:rsid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USER_OZS - uporabniki na OZS, ki lahko uporabljajo spletno aplikacijo za  vnos podjetji, upravljavcev, licenc, kazni.</w:t>
      </w:r>
    </w:p>
    <w:p w14:paraId="682C755E" w14:textId="1E687778" w:rsidR="00AB60A2" w:rsidRPr="00AB60A2" w:rsidRDefault="00AB60A2" w:rsidP="00AB60A2">
      <w:pPr>
        <w:pStyle w:val="Odstavekseznama"/>
        <w:numPr>
          <w:ilvl w:val="0"/>
          <w:numId w:val="74"/>
        </w:num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TAHO_WS in SOT_WS - sistemska uporabnika za integracijo z zunanjimi aplikacijami TAHOEV</w:t>
      </w:r>
      <w:r w:rsidR="00083EF3">
        <w:rPr>
          <w:rFonts w:ascii="Arial" w:eastAsia="Arial" w:hAnsi="Arial" w:cs="Arial"/>
          <w:color w:val="000000"/>
          <w:sz w:val="20"/>
          <w:szCs w:val="20"/>
          <w:lang w:eastAsia="en-US"/>
        </w:rPr>
        <w:t>/ECP (Evidenca o cestnem prometu)</w:t>
      </w:r>
      <w:r w:rsidRPr="00AB60A2">
        <w:rPr>
          <w:rFonts w:ascii="Arial" w:eastAsia="Arial" w:hAnsi="Arial" w:cs="Arial"/>
          <w:color w:val="000000"/>
          <w:sz w:val="20"/>
          <w:szCs w:val="20"/>
          <w:lang w:eastAsia="en-US"/>
        </w:rPr>
        <w:t xml:space="preserve"> in SOT</w:t>
      </w:r>
      <w:r w:rsidRPr="00AB60A2">
        <w:rPr>
          <w:rFonts w:ascii="Arial" w:eastAsia="Calibri" w:hAnsi="Arial" w:cs="Arial"/>
          <w:sz w:val="20"/>
          <w:szCs w:val="20"/>
          <w:lang w:eastAsia="en-US"/>
        </w:rPr>
        <w:t xml:space="preserve"> </w:t>
      </w:r>
      <w:r w:rsidR="007E69F0">
        <w:rPr>
          <w:rFonts w:ascii="Arial" w:eastAsia="Calibri" w:hAnsi="Arial" w:cs="Arial"/>
          <w:sz w:val="20"/>
          <w:szCs w:val="20"/>
          <w:lang w:eastAsia="en-US"/>
        </w:rPr>
        <w:t>(sistem ocenjeva</w:t>
      </w:r>
      <w:r w:rsidR="00083EF3">
        <w:rPr>
          <w:rFonts w:ascii="Arial" w:eastAsia="Calibri" w:hAnsi="Arial" w:cs="Arial"/>
          <w:sz w:val="20"/>
          <w:szCs w:val="20"/>
          <w:lang w:eastAsia="en-US"/>
        </w:rPr>
        <w:t>nj</w:t>
      </w:r>
      <w:r w:rsidR="007E69F0">
        <w:rPr>
          <w:rFonts w:ascii="Arial" w:eastAsia="Calibri" w:hAnsi="Arial" w:cs="Arial"/>
          <w:sz w:val="20"/>
          <w:szCs w:val="20"/>
          <w:lang w:eastAsia="en-US"/>
        </w:rPr>
        <w:t xml:space="preserve">a </w:t>
      </w:r>
      <w:r w:rsidR="00B1369A">
        <w:rPr>
          <w:rFonts w:ascii="Arial" w:eastAsia="Calibri" w:hAnsi="Arial" w:cs="Arial"/>
          <w:sz w:val="20"/>
          <w:szCs w:val="20"/>
          <w:lang w:eastAsia="en-US"/>
        </w:rPr>
        <w:t>tveganja)</w:t>
      </w:r>
      <w:r w:rsidRPr="00AB60A2">
        <w:rPr>
          <w:rFonts w:ascii="Arial" w:eastAsia="Calibri" w:hAnsi="Arial" w:cs="Arial"/>
          <w:sz w:val="20"/>
          <w:szCs w:val="20"/>
          <w:lang w:eastAsia="en-US"/>
        </w:rPr>
        <w:t xml:space="preserve">  </w:t>
      </w:r>
    </w:p>
    <w:p w14:paraId="0C9F7F87"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5DEC127E"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Viri:</w:t>
      </w:r>
    </w:p>
    <w:p w14:paraId="448E4B4F"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Podedovani sistemi: povezava na obstoječe sisteme OZS in GZS s podatki o prevoznikih.</w:t>
      </w:r>
    </w:p>
    <w:p w14:paraId="21EBDFE1"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 Zunanji registri: predstavlja ostale zunanje vire podatkov za NER, ki vključuje sisteme MRVL, AJPES, IRSI, FURS, Policije, MP, ERRU in po potrebi ostalimi (če bo to potrebno zaradi zahtev EU). </w:t>
      </w:r>
      <w:bookmarkStart w:id="139" w:name="_heading=h.46r0co2" w:colFirst="0" w:colLast="0"/>
      <w:bookmarkEnd w:id="139"/>
    </w:p>
    <w:p w14:paraId="70F88DD5"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p>
    <w:p w14:paraId="0A660F15" w14:textId="3A8CFCB8"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r>
        <w:rPr>
          <w:rFonts w:ascii="Arial" w:eastAsia="Arial" w:hAnsi="Arial" w:cs="Arial"/>
          <w:b/>
          <w:color w:val="000000"/>
          <w:sz w:val="20"/>
          <w:szCs w:val="20"/>
          <w:lang w:eastAsia="en-US"/>
        </w:rPr>
        <w:t xml:space="preserve">4. </w:t>
      </w:r>
      <w:r w:rsidRPr="00AB60A2">
        <w:rPr>
          <w:rFonts w:ascii="Arial" w:eastAsia="Arial" w:hAnsi="Arial" w:cs="Arial"/>
          <w:b/>
          <w:color w:val="000000"/>
          <w:sz w:val="20"/>
          <w:szCs w:val="20"/>
          <w:lang w:eastAsia="en-US"/>
        </w:rPr>
        <w:t>OBSEG NACIONALNEGA ELEKTRONSKEGA REGISTRA PODJETIJ CESTNEGA PREVOZA</w:t>
      </w:r>
    </w:p>
    <w:p w14:paraId="085D3EEC"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7C43903D"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Sistem NER vsebuje administrativno spletno aplikacijo, javno dostopno spletno aplikacijo ter vmesnike za povezave preko spletnih storitev. </w:t>
      </w:r>
    </w:p>
    <w:p w14:paraId="47017051"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bookmarkStart w:id="140" w:name="_heading=h.2lwamvv" w:colFirst="0" w:colLast="0"/>
      <w:bookmarkEnd w:id="140"/>
    </w:p>
    <w:p w14:paraId="1D3EAC85" w14:textId="65D02FD8"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r>
        <w:rPr>
          <w:rFonts w:ascii="Arial" w:eastAsia="Arial" w:hAnsi="Arial" w:cs="Arial"/>
          <w:b/>
          <w:color w:val="000000"/>
          <w:sz w:val="20"/>
          <w:szCs w:val="20"/>
          <w:lang w:eastAsia="en-US"/>
        </w:rPr>
        <w:t xml:space="preserve">5. </w:t>
      </w:r>
      <w:r w:rsidRPr="00AB60A2">
        <w:rPr>
          <w:rFonts w:ascii="Arial" w:eastAsia="Arial" w:hAnsi="Arial" w:cs="Arial"/>
          <w:b/>
          <w:color w:val="000000"/>
          <w:sz w:val="20"/>
          <w:szCs w:val="20"/>
          <w:lang w:eastAsia="en-US"/>
        </w:rPr>
        <w:t>OPIS FUNKCIONALNOSTI APLIKACIJE NER</w:t>
      </w:r>
    </w:p>
    <w:p w14:paraId="086D1CAC"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5CF1A85B"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Krovna aplikacija NER podpira naslednje najpomembnejše funkcionalnosti:  </w:t>
      </w:r>
    </w:p>
    <w:p w14:paraId="050B92D7" w14:textId="77777777" w:rsidR="00AB60A2" w:rsidRDefault="00AB60A2" w:rsidP="00AB60A2">
      <w:pPr>
        <w:pStyle w:val="Odstavekseznama"/>
        <w:keepNext/>
        <w:numPr>
          <w:ilvl w:val="0"/>
          <w:numId w:val="75"/>
        </w:num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Upravljanje s podjetji ter pripadajočimi licencami za podjetja cestnega prevoza.  </w:t>
      </w:r>
    </w:p>
    <w:p w14:paraId="20CE7CAC" w14:textId="77777777" w:rsidR="00AB60A2" w:rsidRDefault="00AB60A2" w:rsidP="00AB60A2">
      <w:pPr>
        <w:pStyle w:val="Odstavekseznama"/>
        <w:keepNext/>
        <w:numPr>
          <w:ilvl w:val="0"/>
          <w:numId w:val="75"/>
        </w:num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Upravljanje z upravljavci prevoza ter njihovim dobrim ugledom.  </w:t>
      </w:r>
    </w:p>
    <w:p w14:paraId="4FC7F38F" w14:textId="77777777" w:rsidR="00AB60A2" w:rsidRDefault="00AB60A2" w:rsidP="00AB60A2">
      <w:pPr>
        <w:pStyle w:val="Odstavekseznama"/>
        <w:keepNext/>
        <w:numPr>
          <w:ilvl w:val="0"/>
          <w:numId w:val="75"/>
        </w:num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Vnos kršitev in ukrepov za podjetja cestnega prevoza ter dodeljevanje administrativnih ukrepov s strani pristojnih organov. </w:t>
      </w:r>
    </w:p>
    <w:p w14:paraId="4E927630" w14:textId="77777777" w:rsidR="00AB60A2" w:rsidRDefault="00AB60A2" w:rsidP="00AB60A2">
      <w:pPr>
        <w:pStyle w:val="Odstavekseznama"/>
        <w:keepNext/>
        <w:numPr>
          <w:ilvl w:val="0"/>
          <w:numId w:val="75"/>
        </w:num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Statistika.</w:t>
      </w:r>
    </w:p>
    <w:p w14:paraId="2F0E66C6" w14:textId="77777777" w:rsidR="00AB60A2" w:rsidRDefault="00AB60A2" w:rsidP="00AB60A2">
      <w:pPr>
        <w:pStyle w:val="Odstavekseznama"/>
        <w:keepNext/>
        <w:numPr>
          <w:ilvl w:val="0"/>
          <w:numId w:val="75"/>
        </w:num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Upravljanje z varnostno shemo.</w:t>
      </w:r>
    </w:p>
    <w:p w14:paraId="4B4F1089" w14:textId="77777777" w:rsidR="00AB60A2" w:rsidRDefault="00AB60A2" w:rsidP="00AB60A2">
      <w:pPr>
        <w:pStyle w:val="Odstavekseznama"/>
        <w:keepNext/>
        <w:numPr>
          <w:ilvl w:val="0"/>
          <w:numId w:val="75"/>
        </w:num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Upravljanje s šifranti in podatkovnimi viri.</w:t>
      </w:r>
    </w:p>
    <w:p w14:paraId="4EEF5220" w14:textId="14318885" w:rsidR="00AB60A2" w:rsidRPr="00AB60A2" w:rsidRDefault="00AB60A2" w:rsidP="00AB60A2">
      <w:pPr>
        <w:pStyle w:val="Odstavekseznama"/>
        <w:keepNext/>
        <w:numPr>
          <w:ilvl w:val="0"/>
          <w:numId w:val="75"/>
        </w:num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Sporočanje podatkov v sistem ERRU in pridobivanje podatkov iz tega sistema.</w:t>
      </w:r>
    </w:p>
    <w:p w14:paraId="4E2E6DAA"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highlight w:val="yellow"/>
          <w:lang w:eastAsia="en-US"/>
        </w:rPr>
      </w:pPr>
      <w:bookmarkStart w:id="141" w:name="_heading=h.111kx3o" w:colFirst="0" w:colLast="0"/>
      <w:bookmarkEnd w:id="141"/>
    </w:p>
    <w:p w14:paraId="6631FD01" w14:textId="1507D5FF"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r>
        <w:rPr>
          <w:rFonts w:ascii="Arial" w:eastAsia="Arial" w:hAnsi="Arial" w:cs="Arial"/>
          <w:b/>
          <w:color w:val="000000"/>
          <w:sz w:val="20"/>
          <w:szCs w:val="20"/>
          <w:lang w:eastAsia="en-US"/>
        </w:rPr>
        <w:t xml:space="preserve">6. </w:t>
      </w:r>
      <w:r w:rsidRPr="00AB60A2">
        <w:rPr>
          <w:rFonts w:ascii="Arial" w:eastAsia="Arial" w:hAnsi="Arial" w:cs="Arial"/>
          <w:b/>
          <w:color w:val="000000"/>
          <w:sz w:val="20"/>
          <w:szCs w:val="20"/>
          <w:lang w:eastAsia="en-US"/>
        </w:rPr>
        <w:t>ODZIVNOST SISTEMA</w:t>
      </w:r>
    </w:p>
    <w:p w14:paraId="26C3FEEF"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u w:val="single"/>
          <w:lang w:eastAsia="en-US"/>
        </w:rPr>
      </w:pPr>
    </w:p>
    <w:p w14:paraId="4817DC0F" w14:textId="2039216A" w:rsid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V Izvedbeni uredbi 2016/480 so navedeni standardi delovanja in upravljanja z aplikacijo.</w:t>
      </w:r>
    </w:p>
    <w:p w14:paraId="4AC3A005"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5661FEFE" w14:textId="68596409"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b/>
          <w:color w:val="000000"/>
          <w:sz w:val="20"/>
          <w:szCs w:val="20"/>
          <w:lang w:eastAsia="en-US"/>
        </w:rPr>
      </w:pPr>
      <w:r>
        <w:rPr>
          <w:rFonts w:ascii="Arial" w:eastAsia="Arial" w:hAnsi="Arial" w:cs="Arial"/>
          <w:b/>
          <w:color w:val="000000"/>
          <w:sz w:val="20"/>
          <w:szCs w:val="20"/>
          <w:lang w:eastAsia="en-US"/>
        </w:rPr>
        <w:t xml:space="preserve">7. </w:t>
      </w:r>
      <w:r w:rsidRPr="00AB60A2">
        <w:rPr>
          <w:rFonts w:ascii="Arial" w:eastAsia="Arial" w:hAnsi="Arial" w:cs="Arial"/>
          <w:b/>
          <w:color w:val="000000"/>
          <w:sz w:val="20"/>
          <w:szCs w:val="20"/>
          <w:lang w:eastAsia="en-US"/>
        </w:rPr>
        <w:t>SEZNAM KRATIC</w:t>
      </w:r>
    </w:p>
    <w:p w14:paraId="0880446C" w14:textId="77777777" w:rsidR="00AB60A2" w:rsidRPr="00AB60A2" w:rsidRDefault="00AB60A2" w:rsidP="00AB60A2">
      <w:pPr>
        <w:keepNext/>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681A78C9" w14:textId="77777777" w:rsidR="00AB60A2" w:rsidRDefault="00AB60A2" w:rsidP="00AB60A2">
      <w:pPr>
        <w:keepNext/>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NER – NacionalnI elektronski register podjetij cestnega prevoza</w:t>
      </w:r>
      <w:r w:rsidRPr="00AB60A2">
        <w:rPr>
          <w:rFonts w:ascii="Arial" w:eastAsia="Arial" w:hAnsi="Arial" w:cs="Arial"/>
          <w:color w:val="000000"/>
          <w:sz w:val="20"/>
          <w:szCs w:val="20"/>
          <w:lang w:eastAsia="en-US"/>
        </w:rPr>
        <w:br/>
        <w:t>ERRU – European Register of Road Transport Undertakings</w:t>
      </w:r>
      <w:r w:rsidRPr="00AB60A2">
        <w:rPr>
          <w:rFonts w:ascii="Arial" w:eastAsia="Arial" w:hAnsi="Arial" w:cs="Arial"/>
          <w:color w:val="000000"/>
          <w:sz w:val="20"/>
          <w:szCs w:val="20"/>
          <w:lang w:eastAsia="en-US"/>
        </w:rPr>
        <w:br/>
        <w:t xml:space="preserve">MRVL – Register vozil in prometnih listin </w:t>
      </w:r>
      <w:r w:rsidRPr="00AB60A2">
        <w:rPr>
          <w:rFonts w:ascii="Arial" w:eastAsia="Arial" w:hAnsi="Arial" w:cs="Arial"/>
          <w:color w:val="000000"/>
          <w:sz w:val="20"/>
          <w:szCs w:val="20"/>
          <w:lang w:eastAsia="en-US"/>
        </w:rPr>
        <w:br/>
        <w:t>ES – Evropska skupnost</w:t>
      </w:r>
      <w:r w:rsidRPr="00AB60A2">
        <w:rPr>
          <w:rFonts w:ascii="Arial" w:eastAsia="Arial" w:hAnsi="Arial" w:cs="Arial"/>
          <w:color w:val="000000"/>
          <w:sz w:val="20"/>
          <w:szCs w:val="20"/>
          <w:lang w:eastAsia="en-US"/>
        </w:rPr>
        <w:br/>
        <w:t xml:space="preserve">OZS – Obrtno-podjetniška zbornica Slovenije </w:t>
      </w:r>
      <w:r w:rsidRPr="00AB60A2">
        <w:rPr>
          <w:rFonts w:ascii="Arial" w:eastAsia="Arial" w:hAnsi="Arial" w:cs="Arial"/>
          <w:color w:val="000000"/>
          <w:sz w:val="20"/>
          <w:szCs w:val="20"/>
          <w:lang w:eastAsia="en-US"/>
        </w:rPr>
        <w:br/>
        <w:t>GZS – Gospodarska zbornica Slovenije</w:t>
      </w:r>
      <w:r w:rsidRPr="00AB60A2">
        <w:rPr>
          <w:rFonts w:ascii="Arial" w:eastAsia="Arial" w:hAnsi="Arial" w:cs="Arial"/>
          <w:color w:val="000000"/>
          <w:sz w:val="20"/>
          <w:szCs w:val="20"/>
          <w:lang w:eastAsia="en-US"/>
        </w:rPr>
        <w:br/>
        <w:t xml:space="preserve">MP – Ministrstvo za pravosodje </w:t>
      </w:r>
      <w:r w:rsidRPr="00AB60A2">
        <w:rPr>
          <w:rFonts w:ascii="Arial" w:eastAsia="Arial" w:hAnsi="Arial" w:cs="Arial"/>
          <w:color w:val="000000"/>
          <w:sz w:val="20"/>
          <w:szCs w:val="20"/>
          <w:lang w:eastAsia="en-US"/>
        </w:rPr>
        <w:br/>
        <w:t>IRSI – Inšpektorat Republike Slovenije infrastrukturo</w:t>
      </w:r>
      <w:r w:rsidRPr="00AB60A2">
        <w:rPr>
          <w:rFonts w:ascii="Arial" w:eastAsia="Arial" w:hAnsi="Arial" w:cs="Arial"/>
          <w:color w:val="000000"/>
          <w:sz w:val="20"/>
          <w:szCs w:val="20"/>
          <w:lang w:eastAsia="en-US"/>
        </w:rPr>
        <w:br/>
        <w:t>AJPES – Agencija Republike Slovenije za javnopravne evidence in storitve</w:t>
      </w:r>
      <w:r w:rsidRPr="00AB60A2">
        <w:rPr>
          <w:rFonts w:ascii="Arial" w:eastAsia="Arial" w:hAnsi="Arial" w:cs="Arial"/>
          <w:color w:val="000000"/>
          <w:sz w:val="20"/>
          <w:szCs w:val="20"/>
          <w:lang w:eastAsia="en-US"/>
        </w:rPr>
        <w:br/>
        <w:t>FURS – Finančna uprava Republike Slovenije</w:t>
      </w:r>
      <w:r w:rsidRPr="00AB60A2">
        <w:rPr>
          <w:rFonts w:ascii="Arial" w:eastAsia="Arial" w:hAnsi="Arial" w:cs="Arial"/>
          <w:color w:val="000000"/>
          <w:sz w:val="20"/>
          <w:szCs w:val="20"/>
          <w:lang w:eastAsia="en-US"/>
        </w:rPr>
        <w:br/>
      </w:r>
    </w:p>
    <w:p w14:paraId="592CD503" w14:textId="579EC3FC" w:rsidR="00AB60A2" w:rsidRDefault="00AB60A2" w:rsidP="00AB60A2">
      <w:pPr>
        <w:keepNext/>
        <w:pBdr>
          <w:top w:val="nil"/>
          <w:left w:val="nil"/>
          <w:bottom w:val="nil"/>
          <w:right w:val="nil"/>
          <w:between w:val="nil"/>
        </w:pBdr>
        <w:spacing w:line="260" w:lineRule="atLeast"/>
        <w:rPr>
          <w:rFonts w:ascii="Arial" w:eastAsia="Arial" w:hAnsi="Arial" w:cs="Arial"/>
          <w:b/>
          <w:color w:val="000000"/>
          <w:sz w:val="20"/>
          <w:szCs w:val="20"/>
          <w:lang w:eastAsia="en-US"/>
        </w:rPr>
      </w:pPr>
      <w:r w:rsidRPr="00AB60A2">
        <w:rPr>
          <w:rFonts w:ascii="Arial" w:eastAsia="Arial" w:hAnsi="Arial" w:cs="Arial"/>
          <w:b/>
          <w:color w:val="000000"/>
          <w:sz w:val="20"/>
          <w:szCs w:val="20"/>
          <w:lang w:eastAsia="en-US"/>
        </w:rPr>
        <w:t>8.</w:t>
      </w:r>
      <w:r>
        <w:rPr>
          <w:rFonts w:ascii="Arial" w:eastAsia="Arial" w:hAnsi="Arial" w:cs="Arial"/>
          <w:color w:val="000000"/>
          <w:sz w:val="20"/>
          <w:szCs w:val="20"/>
          <w:lang w:eastAsia="en-US"/>
        </w:rPr>
        <w:t xml:space="preserve"> </w:t>
      </w:r>
      <w:r w:rsidRPr="00AB60A2">
        <w:rPr>
          <w:rFonts w:ascii="Arial" w:eastAsia="Arial" w:hAnsi="Arial" w:cs="Arial"/>
          <w:b/>
          <w:color w:val="000000"/>
          <w:sz w:val="20"/>
          <w:szCs w:val="20"/>
          <w:lang w:eastAsia="en-US"/>
        </w:rPr>
        <w:t xml:space="preserve">OPIS APLIKACIJE NER </w:t>
      </w:r>
    </w:p>
    <w:p w14:paraId="00D17E0E" w14:textId="77777777" w:rsidR="00AB60A2" w:rsidRPr="00AB60A2" w:rsidRDefault="00AB60A2" w:rsidP="00AB60A2">
      <w:pPr>
        <w:keepNext/>
        <w:pBdr>
          <w:top w:val="nil"/>
          <w:left w:val="nil"/>
          <w:bottom w:val="nil"/>
          <w:right w:val="nil"/>
          <w:between w:val="nil"/>
        </w:pBdr>
        <w:spacing w:line="260" w:lineRule="atLeast"/>
        <w:rPr>
          <w:rFonts w:ascii="Arial" w:eastAsia="Arial" w:hAnsi="Arial" w:cs="Arial"/>
          <w:color w:val="000000"/>
          <w:sz w:val="20"/>
          <w:szCs w:val="20"/>
          <w:lang w:eastAsia="en-US"/>
        </w:rPr>
      </w:pPr>
    </w:p>
    <w:p w14:paraId="27F4BB1E" w14:textId="77777777" w:rsidR="00AB60A2" w:rsidRPr="00AB60A2" w:rsidRDefault="00AB60A2" w:rsidP="00AB60A2">
      <w:p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b/>
          <w:color w:val="000000"/>
          <w:sz w:val="20"/>
          <w:szCs w:val="20"/>
          <w:lang w:eastAsia="en-US"/>
        </w:rPr>
        <w:t>8.1 TEHNOLOGIJA</w:t>
      </w:r>
    </w:p>
    <w:p w14:paraId="72BB3E5E"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Sistem temelji na arhitekturi Java EE (EJB, JMS, JAAS, itd.) in v času izdelave projekta (leto 2011) najboljših odprto-kodnih komponentah in knjižnicah (JPA, GWT/Ajax/Vaadin, SpringMVC, jQuery, itd.), ter spletnih standardov za integracijo (SOAP, XML, XSD, JAX/WS,…), ki zagotavljajo visoko razpoložljivost in linearno rast. Ključne tehnološke komponente sistema NERDCP so predstavljene na naslednji sliki.</w:t>
      </w:r>
    </w:p>
    <w:p w14:paraId="14549F80"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sz w:val="20"/>
          <w:szCs w:val="20"/>
          <w:lang w:eastAsia="en-US"/>
        </w:rPr>
      </w:pPr>
    </w:p>
    <w:p w14:paraId="0D77B504" w14:textId="5327792E" w:rsidR="00AB60A2" w:rsidRPr="00AB60A2" w:rsidRDefault="00AB60A2" w:rsidP="00AB60A2">
      <w:pPr>
        <w:pBdr>
          <w:top w:val="nil"/>
          <w:left w:val="nil"/>
          <w:bottom w:val="nil"/>
          <w:right w:val="nil"/>
          <w:between w:val="nil"/>
        </w:pBdr>
        <w:spacing w:line="260" w:lineRule="atLeast"/>
        <w:jc w:val="both"/>
        <w:rPr>
          <w:rFonts w:ascii="Arial" w:eastAsia="Arial" w:hAnsi="Arial" w:cs="Arial"/>
          <w:sz w:val="20"/>
          <w:szCs w:val="20"/>
          <w:lang w:eastAsia="en-US"/>
        </w:rPr>
      </w:pPr>
      <w:r w:rsidRPr="00AB60A2">
        <w:rPr>
          <w:rFonts w:ascii="Arial" w:eastAsia="Arial" w:hAnsi="Arial" w:cs="Arial"/>
          <w:noProof/>
          <w:sz w:val="20"/>
          <w:szCs w:val="20"/>
        </w:rPr>
        <w:lastRenderedPageBreak/>
        <w:drawing>
          <wp:inline distT="0" distB="0" distL="0" distR="0" wp14:anchorId="12553F64" wp14:editId="67E4E4B9">
            <wp:extent cx="5219700" cy="471487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19700" cy="4714875"/>
                    </a:xfrm>
                    <a:prstGeom prst="rect">
                      <a:avLst/>
                    </a:prstGeom>
                    <a:noFill/>
                    <a:ln>
                      <a:noFill/>
                    </a:ln>
                  </pic:spPr>
                </pic:pic>
              </a:graphicData>
            </a:graphic>
          </wp:inline>
        </w:drawing>
      </w:r>
    </w:p>
    <w:p w14:paraId="446800D1"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64F42BC3"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Slika 2: </w:t>
      </w:r>
    </w:p>
    <w:p w14:paraId="063FCFE1"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Podatkovna baza: Oracle 19g</w:t>
      </w:r>
    </w:p>
    <w:p w14:paraId="59169DC3"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Aplikacijski strežnik: Wildfly 24</w:t>
      </w:r>
    </w:p>
    <w:p w14:paraId="53AF366D"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b/>
          <w:color w:val="000000"/>
          <w:sz w:val="20"/>
          <w:szCs w:val="20"/>
          <w:lang w:eastAsia="en-US"/>
        </w:rPr>
      </w:pPr>
    </w:p>
    <w:p w14:paraId="03C7E5B8"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b/>
          <w:color w:val="000000"/>
          <w:sz w:val="20"/>
          <w:szCs w:val="20"/>
          <w:lang w:eastAsia="en-US"/>
        </w:rPr>
        <w:t>8.2 ARHITEKUTRA</w:t>
      </w:r>
    </w:p>
    <w:p w14:paraId="26C46976"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Arhitekturo sistema NERDCP predstavlja spodnja slika.</w:t>
      </w:r>
    </w:p>
    <w:p w14:paraId="580E8E63" w14:textId="77777777" w:rsidR="00AB60A2" w:rsidRPr="00AB60A2" w:rsidRDefault="00AB60A2" w:rsidP="00AB60A2">
      <w:pPr>
        <w:pBdr>
          <w:top w:val="nil"/>
          <w:left w:val="nil"/>
          <w:bottom w:val="nil"/>
          <w:right w:val="nil"/>
          <w:between w:val="nil"/>
        </w:pBdr>
        <w:spacing w:line="260" w:lineRule="atLeast"/>
        <w:rPr>
          <w:rFonts w:ascii="Arial" w:eastAsia="Arial" w:hAnsi="Arial" w:cs="Arial"/>
          <w:color w:val="000000"/>
          <w:sz w:val="20"/>
          <w:szCs w:val="20"/>
          <w:lang w:eastAsia="en-US"/>
        </w:rPr>
      </w:pPr>
    </w:p>
    <w:p w14:paraId="4179407C"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63ABAAB0"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sz w:val="20"/>
          <w:szCs w:val="20"/>
          <w:lang w:eastAsia="en-US"/>
        </w:rPr>
      </w:pPr>
    </w:p>
    <w:p w14:paraId="4BC01361" w14:textId="348EE15C" w:rsidR="00AB60A2" w:rsidRPr="00AB60A2" w:rsidRDefault="00AB60A2" w:rsidP="00AB60A2">
      <w:pPr>
        <w:spacing w:line="260" w:lineRule="atLeast"/>
        <w:jc w:val="both"/>
        <w:rPr>
          <w:rFonts w:ascii="Arial" w:eastAsia="Arial" w:hAnsi="Arial" w:cs="Arial"/>
          <w:sz w:val="20"/>
          <w:szCs w:val="20"/>
          <w:lang w:eastAsia="en-US"/>
        </w:rPr>
      </w:pPr>
      <w:r w:rsidRPr="00AB60A2">
        <w:rPr>
          <w:rFonts w:ascii="Arial" w:eastAsia="Tahoma" w:hAnsi="Arial" w:cs="Arial"/>
          <w:noProof/>
          <w:sz w:val="20"/>
          <w:szCs w:val="20"/>
        </w:rPr>
        <w:lastRenderedPageBreak/>
        <w:drawing>
          <wp:inline distT="0" distB="0" distL="0" distR="0" wp14:anchorId="6B6D90B4" wp14:editId="147701DB">
            <wp:extent cx="5638800" cy="3819525"/>
            <wp:effectExtent l="0" t="0" r="0" b="9525"/>
            <wp:docPr id="3" name="Slika 3">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30" cstate="print">
                      <a:extLst>
                        <a:ext uri="{28A0092B-C50C-407E-A947-70E740481C1C}">
                          <a14:useLocalDpi xmlns:a14="http://schemas.microsoft.com/office/drawing/2010/main" val="0"/>
                        </a:ext>
                      </a:extLst>
                    </a:blip>
                    <a:srcRect l="4781"/>
                    <a:stretch>
                      <a:fillRect/>
                    </a:stretch>
                  </pic:blipFill>
                  <pic:spPr bwMode="auto">
                    <a:xfrm>
                      <a:off x="0" y="0"/>
                      <a:ext cx="5638800" cy="3819525"/>
                    </a:xfrm>
                    <a:prstGeom prst="rect">
                      <a:avLst/>
                    </a:prstGeom>
                    <a:noFill/>
                    <a:ln>
                      <a:noFill/>
                    </a:ln>
                  </pic:spPr>
                </pic:pic>
              </a:graphicData>
            </a:graphic>
          </wp:inline>
        </w:drawing>
      </w:r>
    </w:p>
    <w:p w14:paraId="22B44A3B" w14:textId="77777777" w:rsidR="00AB60A2" w:rsidRPr="00AB60A2" w:rsidRDefault="00AB60A2" w:rsidP="00AB60A2">
      <w:p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Slika 3: Arhitektura sistema NERDCP </w:t>
      </w:r>
      <w:r w:rsidRPr="00AB60A2">
        <w:rPr>
          <w:rFonts w:ascii="Arial" w:eastAsia="Arial" w:hAnsi="Arial" w:cs="Arial"/>
          <w:b/>
          <w:color w:val="000000"/>
          <w:sz w:val="20"/>
          <w:szCs w:val="20"/>
          <w:lang w:eastAsia="en-US"/>
        </w:rPr>
        <w:t xml:space="preserve"> </w:t>
      </w:r>
    </w:p>
    <w:p w14:paraId="1FF2139C" w14:textId="77777777" w:rsid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799072AD" w14:textId="6CD0C3BD"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Sistem NERDCP je sestavljen iz treh modulov:</w:t>
      </w:r>
    </w:p>
    <w:p w14:paraId="358C4E5C" w14:textId="4976886D"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1. </w:t>
      </w:r>
      <w:r w:rsidRPr="00AB60A2">
        <w:rPr>
          <w:rFonts w:ascii="Arial" w:eastAsia="Arial" w:hAnsi="Arial" w:cs="Arial"/>
          <w:color w:val="000000"/>
          <w:sz w:val="20"/>
          <w:szCs w:val="20"/>
          <w:lang w:eastAsia="en-US"/>
        </w:rPr>
        <w:t>Spletne javne aplikacije, ki jo sestavljata čelni in zaledni del in je dostopna na internetu in ne vsebuje prijave</w:t>
      </w:r>
    </w:p>
    <w:p w14:paraId="62A6EE78" w14:textId="7B0062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2. </w:t>
      </w:r>
      <w:r w:rsidRPr="00AB60A2">
        <w:rPr>
          <w:rFonts w:ascii="Arial" w:eastAsia="Arial" w:hAnsi="Arial" w:cs="Arial"/>
          <w:color w:val="000000"/>
          <w:sz w:val="20"/>
          <w:szCs w:val="20"/>
          <w:lang w:eastAsia="en-US"/>
        </w:rPr>
        <w:t>Spletne aplikacije, ki je dostopna v HKOM omrežju z ustreznim digitalnim potrdilom</w:t>
      </w:r>
    </w:p>
    <w:p w14:paraId="391763A3" w14:textId="7110E9F1"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 xml:space="preserve">3. </w:t>
      </w:r>
      <w:r w:rsidRPr="00AB60A2">
        <w:rPr>
          <w:rFonts w:ascii="Arial" w:eastAsia="Arial" w:hAnsi="Arial" w:cs="Arial"/>
          <w:color w:val="000000"/>
          <w:sz w:val="20"/>
          <w:szCs w:val="20"/>
          <w:lang w:eastAsia="en-US"/>
        </w:rPr>
        <w:t>Spletnih storitev, ki so z ustreznim digitalnim  potrdilom dostopne le v omrežju HKOM.</w:t>
      </w:r>
    </w:p>
    <w:p w14:paraId="51562939"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717854B5"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Sistem NERDCP dostopa do dveh zunanjih virov, AJPES in MRVL, njegove spletne storitve pa uporablja 5 organizacij. Spletne storitve v sistemu temeljio na JAX-WS (Java API for XML Web Services) in JAXB (Java API for XML Binding) APIjih, ter podpori za metapodatke, kot to definira specifikacija JSR-181.</w:t>
      </w:r>
    </w:p>
    <w:p w14:paraId="30569E43" w14:textId="2D865DFB" w:rsidR="00AB60A2" w:rsidRPr="00AB60A2" w:rsidRDefault="00AB60A2" w:rsidP="00AB60A2">
      <w:pPr>
        <w:pBdr>
          <w:top w:val="nil"/>
          <w:left w:val="nil"/>
          <w:bottom w:val="nil"/>
          <w:right w:val="nil"/>
          <w:between w:val="nil"/>
        </w:pBdr>
        <w:spacing w:line="260" w:lineRule="atLeast"/>
        <w:jc w:val="both"/>
        <w:rPr>
          <w:rFonts w:ascii="Arial" w:eastAsia="Arial" w:hAnsi="Arial" w:cs="Arial"/>
          <w:sz w:val="20"/>
          <w:szCs w:val="20"/>
          <w:lang w:eastAsia="en-US"/>
        </w:rPr>
      </w:pPr>
      <w:r w:rsidRPr="00AB60A2">
        <w:rPr>
          <w:rFonts w:ascii="Arial" w:eastAsia="Arial" w:hAnsi="Arial" w:cs="Arial"/>
          <w:color w:val="000000"/>
          <w:sz w:val="20"/>
          <w:szCs w:val="20"/>
          <w:lang w:eastAsia="en-US"/>
        </w:rPr>
        <w:t>NERDCP je integriran tudi s sistemoma TAHOEV</w:t>
      </w:r>
      <w:r w:rsidR="005D316E">
        <w:rPr>
          <w:rFonts w:ascii="Arial" w:eastAsia="Arial" w:hAnsi="Arial" w:cs="Arial"/>
          <w:color w:val="000000"/>
          <w:sz w:val="20"/>
          <w:szCs w:val="20"/>
          <w:lang w:eastAsia="en-US"/>
        </w:rPr>
        <w:t>/ECP</w:t>
      </w:r>
      <w:r w:rsidRPr="00AB60A2">
        <w:rPr>
          <w:rFonts w:ascii="Arial" w:eastAsia="Arial" w:hAnsi="Arial" w:cs="Arial"/>
          <w:color w:val="000000"/>
          <w:sz w:val="20"/>
          <w:szCs w:val="20"/>
          <w:lang w:eastAsia="en-US"/>
        </w:rPr>
        <w:t xml:space="preserve"> in SOT (Sistem ocenjevanja tveganja). </w:t>
      </w:r>
    </w:p>
    <w:p w14:paraId="06024995" w14:textId="77777777" w:rsidR="00AB60A2" w:rsidRPr="00AB60A2" w:rsidRDefault="00AB60A2" w:rsidP="00AB60A2">
      <w:p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Sistem NERDCP vsebuje 3 podatkovne sheme.</w:t>
      </w:r>
    </w:p>
    <w:p w14:paraId="20CD996B" w14:textId="77777777" w:rsidR="00AB60A2" w:rsidRPr="00AB60A2" w:rsidRDefault="00AB60A2" w:rsidP="00AB60A2">
      <w:pPr>
        <w:pBdr>
          <w:top w:val="nil"/>
          <w:left w:val="nil"/>
          <w:bottom w:val="nil"/>
          <w:right w:val="nil"/>
          <w:between w:val="nil"/>
        </w:pBdr>
        <w:spacing w:line="260" w:lineRule="atLeast"/>
        <w:rPr>
          <w:rFonts w:ascii="Arial" w:eastAsia="Arial" w:hAnsi="Arial" w:cs="Arial"/>
          <w:color w:val="000000"/>
          <w:sz w:val="20"/>
          <w:szCs w:val="20"/>
          <w:lang w:eastAsia="en-US"/>
        </w:rPr>
      </w:pPr>
    </w:p>
    <w:p w14:paraId="0A8371DF" w14:textId="6AF7D470" w:rsidR="00AB60A2" w:rsidRPr="00AB60A2" w:rsidRDefault="00AB60A2" w:rsidP="00AB60A2">
      <w:p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noProof/>
          <w:sz w:val="20"/>
          <w:szCs w:val="20"/>
        </w:rPr>
        <w:lastRenderedPageBreak/>
        <w:drawing>
          <wp:inline distT="0" distB="0" distL="0" distR="0" wp14:anchorId="65553E21" wp14:editId="0B44D6F9">
            <wp:extent cx="5086350" cy="38957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86350" cy="3895725"/>
                    </a:xfrm>
                    <a:prstGeom prst="rect">
                      <a:avLst/>
                    </a:prstGeom>
                    <a:noFill/>
                    <a:ln>
                      <a:noFill/>
                    </a:ln>
                  </pic:spPr>
                </pic:pic>
              </a:graphicData>
            </a:graphic>
          </wp:inline>
        </w:drawing>
      </w:r>
    </w:p>
    <w:p w14:paraId="6FB41CE0" w14:textId="77777777" w:rsidR="00AB60A2" w:rsidRPr="00AB60A2" w:rsidRDefault="00AB60A2" w:rsidP="00AB60A2">
      <w:pPr>
        <w:pBdr>
          <w:top w:val="nil"/>
          <w:left w:val="nil"/>
          <w:bottom w:val="nil"/>
          <w:right w:val="nil"/>
          <w:between w:val="nil"/>
        </w:pBdr>
        <w:spacing w:line="260" w:lineRule="atLeast"/>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Slika 4: Sestava sistema NERDCP</w:t>
      </w:r>
    </w:p>
    <w:p w14:paraId="6BC4A54C"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72065269"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Shema NERDCP je lastnica vseh objektov (tabel, sekvenc, procedur, funkcij, prožilcev,...), ter tako tudi pravic nad objekti. Shema NERDCP je po kreiranju zaklenjena in je onemogočen neposreden dostop do objektov. Shema PROXYNER ima le dve sistemski pravici:</w:t>
      </w:r>
    </w:p>
    <w:p w14:paraId="77948572"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povezava na bazo,</w:t>
      </w:r>
    </w:p>
    <w:p w14:paraId="17D057A2"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kreiranje sinonimov, da ni potrebno v aplikaciji eksplicitno sklicevanje na shemo.</w:t>
      </w:r>
    </w:p>
    <w:p w14:paraId="2EBEA703"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 xml:space="preserve"> </w:t>
      </w:r>
    </w:p>
    <w:p w14:paraId="6319EAAA"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r w:rsidRPr="00AB60A2">
        <w:rPr>
          <w:rFonts w:ascii="Arial" w:eastAsia="Arial" w:hAnsi="Arial" w:cs="Arial"/>
          <w:color w:val="000000"/>
          <w:sz w:val="20"/>
          <w:szCs w:val="20"/>
          <w:lang w:eastAsia="en-US"/>
        </w:rPr>
        <w:t>Shema NERDCP ima za tabele, ki predstavljajo „šifrantni“ del podatkovnega modela (npr. podjetja, upravljalci, licence, ) dovoljeno izvajanje INSERT, UPDATE, DELETE, SELECT ukazov. Za ostale tabele, ki so kritične za delovanje aplikacije NER je na bazi dovoljeno izvajati samo EXECUTE PROCEDURE, ter SELECT ukaze. Vsaka tabela ima zrcalno tabelo AUDIT za vodenje zgodovine sprememb.</w:t>
      </w:r>
    </w:p>
    <w:p w14:paraId="744C6E05" w14:textId="77777777" w:rsidR="00AB60A2" w:rsidRPr="00AB60A2" w:rsidRDefault="00AB60A2" w:rsidP="00AB60A2">
      <w:pPr>
        <w:pBdr>
          <w:top w:val="nil"/>
          <w:left w:val="nil"/>
          <w:bottom w:val="nil"/>
          <w:right w:val="nil"/>
          <w:between w:val="nil"/>
        </w:pBdr>
        <w:spacing w:line="260" w:lineRule="atLeast"/>
        <w:jc w:val="both"/>
        <w:rPr>
          <w:rFonts w:ascii="Arial" w:eastAsia="Arial" w:hAnsi="Arial" w:cs="Arial"/>
          <w:color w:val="000000"/>
          <w:sz w:val="20"/>
          <w:szCs w:val="20"/>
          <w:lang w:eastAsia="en-US"/>
        </w:rPr>
      </w:pPr>
    </w:p>
    <w:p w14:paraId="3325B618" w14:textId="25877D06" w:rsidR="00AB60A2" w:rsidRPr="00AB60A2" w:rsidRDefault="00AB60A2" w:rsidP="00AB60A2">
      <w:pPr>
        <w:suppressAutoHyphens/>
        <w:spacing w:line="260" w:lineRule="atLeast"/>
        <w:rPr>
          <w:rFonts w:ascii="Arial" w:eastAsia="Calibri" w:hAnsi="Arial" w:cs="Arial"/>
          <w:b/>
          <w:sz w:val="20"/>
          <w:szCs w:val="20"/>
          <w:lang w:eastAsia="ar-SA"/>
        </w:rPr>
      </w:pPr>
      <w:r>
        <w:rPr>
          <w:rFonts w:ascii="Arial" w:eastAsia="Calibri" w:hAnsi="Arial" w:cs="Arial"/>
          <w:b/>
          <w:sz w:val="20"/>
          <w:szCs w:val="20"/>
          <w:lang w:eastAsia="en-US"/>
        </w:rPr>
        <w:t xml:space="preserve"> 9. </w:t>
      </w:r>
      <w:r w:rsidRPr="00AB60A2">
        <w:rPr>
          <w:rFonts w:ascii="Arial" w:eastAsia="Calibri" w:hAnsi="Arial" w:cs="Arial"/>
          <w:b/>
          <w:sz w:val="20"/>
          <w:szCs w:val="20"/>
          <w:lang w:eastAsia="en-US"/>
        </w:rPr>
        <w:t>VZDRŽEVANJE</w:t>
      </w:r>
    </w:p>
    <w:p w14:paraId="4A32FA59" w14:textId="77777777" w:rsidR="00AB60A2" w:rsidRDefault="00AB60A2" w:rsidP="00AB60A2">
      <w:pPr>
        <w:suppressAutoHyphens/>
        <w:spacing w:line="260" w:lineRule="atLeast"/>
        <w:rPr>
          <w:rFonts w:ascii="Arial" w:eastAsia="Calibri" w:hAnsi="Arial" w:cs="Arial"/>
          <w:b/>
          <w:sz w:val="20"/>
          <w:szCs w:val="20"/>
          <w:lang w:eastAsia="en-US"/>
        </w:rPr>
      </w:pPr>
      <w:r w:rsidRPr="00AB60A2">
        <w:rPr>
          <w:rFonts w:ascii="Arial" w:eastAsia="Calibri" w:hAnsi="Arial" w:cs="Arial"/>
          <w:b/>
          <w:sz w:val="20"/>
          <w:szCs w:val="20"/>
          <w:lang w:eastAsia="en-US"/>
        </w:rPr>
        <w:t xml:space="preserve"> </w:t>
      </w:r>
    </w:p>
    <w:p w14:paraId="48C78F5C" w14:textId="2B648444" w:rsidR="00AB60A2" w:rsidRPr="00AB60A2" w:rsidRDefault="00AB60A2" w:rsidP="00AB60A2">
      <w:pPr>
        <w:suppressAutoHyphens/>
        <w:spacing w:line="260" w:lineRule="atLeast"/>
        <w:rPr>
          <w:rFonts w:ascii="Arial" w:eastAsia="Calibri" w:hAnsi="Arial" w:cs="Arial"/>
          <w:b/>
          <w:sz w:val="20"/>
          <w:szCs w:val="20"/>
          <w:lang w:eastAsia="ar-SA"/>
        </w:rPr>
      </w:pPr>
      <w:r w:rsidRPr="00AB60A2">
        <w:rPr>
          <w:rFonts w:ascii="Arial" w:eastAsia="Calibri" w:hAnsi="Arial" w:cs="Arial"/>
          <w:b/>
          <w:sz w:val="20"/>
          <w:szCs w:val="20"/>
          <w:lang w:eastAsia="en-US"/>
        </w:rPr>
        <w:t>9.1. Vzdrževanje aplikativne programske opreme</w:t>
      </w:r>
    </w:p>
    <w:p w14:paraId="4EF64C6D" w14:textId="77777777" w:rsidR="00444EAE" w:rsidRDefault="00444EAE" w:rsidP="00AB60A2">
      <w:pPr>
        <w:spacing w:line="260" w:lineRule="atLeast"/>
        <w:jc w:val="both"/>
        <w:rPr>
          <w:rFonts w:ascii="Arial" w:eastAsia="Calibri" w:hAnsi="Arial" w:cs="Arial"/>
          <w:sz w:val="20"/>
          <w:szCs w:val="20"/>
          <w:lang w:eastAsia="en-US"/>
        </w:rPr>
      </w:pPr>
    </w:p>
    <w:p w14:paraId="2AD391B1" w14:textId="7E885373"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Vzdrževanje aplikativne programske opreme (splošna razlaga):</w:t>
      </w:r>
    </w:p>
    <w:p w14:paraId="118901E7" w14:textId="77777777" w:rsidR="00AB60A2" w:rsidRPr="00AB60A2" w:rsidRDefault="00AB60A2" w:rsidP="00AB60A2">
      <w:pPr>
        <w:numPr>
          <w:ilvl w:val="0"/>
          <w:numId w:val="64"/>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je vezano neposredno na aplikacijo oz. kodo in zajema:</w:t>
      </w:r>
    </w:p>
    <w:p w14:paraId="501AC326" w14:textId="77777777" w:rsidR="00AB60A2" w:rsidRPr="00AB60A2" w:rsidRDefault="00AB60A2" w:rsidP="00AB60A2">
      <w:pPr>
        <w:numPr>
          <w:ilvl w:val="1"/>
          <w:numId w:val="64"/>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obveznosti (predvsem zagotavljanje razpoložljivosti, odzivnih časov in ustrezne kakovosti (tehnične in vsebinske usposobljenosti izvajalca) in </w:t>
      </w:r>
    </w:p>
    <w:p w14:paraId="2DBD668B" w14:textId="77777777" w:rsidR="00AB60A2" w:rsidRPr="00AB60A2" w:rsidRDefault="00AB60A2" w:rsidP="00AB60A2">
      <w:pPr>
        <w:numPr>
          <w:ilvl w:val="1"/>
          <w:numId w:val="64"/>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izvajanje storitev vezanih neposredno na aplikativno programsko opremo, pomoč uporabnikom, manjše popravke v kodi, odpravo skritih napak po pretečenem testnem in garancijskem obdobju;</w:t>
      </w:r>
    </w:p>
    <w:p w14:paraId="56139EE3" w14:textId="77777777" w:rsidR="00AB60A2" w:rsidRPr="00AB60A2" w:rsidRDefault="00AB60A2" w:rsidP="00AB60A2">
      <w:pPr>
        <w:numPr>
          <w:ilvl w:val="0"/>
          <w:numId w:val="64"/>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storitve se izvajajo v okviru obstoječih funkcionalnosti aplikacije.</w:t>
      </w:r>
    </w:p>
    <w:p w14:paraId="49C353BD" w14:textId="77777777"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Podrobnejši opis predvidenih storitev osnovnega vzdrževanja:</w:t>
      </w:r>
    </w:p>
    <w:p w14:paraId="65705B5D"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Zagotavljanje razpoložljivosti in zahtevane odzivnosti ter kakovosti izvajanja storitev vzdrževanja aplikativne programske opreme </w:t>
      </w:r>
    </w:p>
    <w:p w14:paraId="226DF998"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Pomoč uporabnikom - daljinska pomoč pri reševanju težav uporabnikov ter odgovori na vprašanja glede uporabe vzdrževane programske opreme </w:t>
      </w:r>
    </w:p>
    <w:p w14:paraId="700D0AE4"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Svetovanje ključnim uporabnikom (predvidoma do 5 uporabnikom)</w:t>
      </w:r>
    </w:p>
    <w:p w14:paraId="3F67C264"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Odkrivanje in odpravljanje skritih napak in pomanjkljivosti v kodi aplikativne programske opreme po preteku testnega obdobja oziroma jamstva iz pogodbe o nakupu, prevzemu oziroma izdelavi aplikativne </w:t>
      </w:r>
      <w:r w:rsidRPr="00AB60A2">
        <w:rPr>
          <w:rFonts w:ascii="Arial" w:eastAsia="Calibri" w:hAnsi="Arial" w:cs="Arial"/>
          <w:sz w:val="20"/>
          <w:szCs w:val="20"/>
          <w:lang w:eastAsia="en-US"/>
        </w:rPr>
        <w:lastRenderedPageBreak/>
        <w:t xml:space="preserve">programske opreme, razen odpravljanja skritih napak in pomanjkljivosti v nadgradnjah aplikativne programske opreme, ki bodo morebiti izvedene v okviru tega naročila (pogodbe) </w:t>
      </w:r>
    </w:p>
    <w:p w14:paraId="0A995005"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Spremljanje tehnoloških novosti povezanih z vzdrževano programsko opremo ter priprava predlogov in ukrepov za nemoteno delovanje oz. izboljšanje njenega delovanja </w:t>
      </w:r>
    </w:p>
    <w:p w14:paraId="369F938D"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Namestitev novih verzij oziroma sprememb in dopolnitev, ki so posledica odprave napak,  pomanjkljivosti ter nadgradenj</w:t>
      </w:r>
    </w:p>
    <w:p w14:paraId="22EC69DB"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Reševanje problemov ter predlaganje ukrepov za nemoteno delovanje aplikativne programske opreme </w:t>
      </w:r>
    </w:p>
    <w:p w14:paraId="62A5C408"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Preverjanje delovanja aplikacije na različnih tehnološko-programskih okoljih</w:t>
      </w:r>
    </w:p>
    <w:p w14:paraId="0C5E6012"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Vzdrževanje osnovne dokumentacije sistema</w:t>
      </w:r>
    </w:p>
    <w:p w14:paraId="1B983B01" w14:textId="77777777" w:rsidR="00AB60A2" w:rsidRPr="00AB60A2" w:rsidRDefault="00AB60A2" w:rsidP="00AB60A2">
      <w:pPr>
        <w:numPr>
          <w:ilvl w:val="0"/>
          <w:numId w:val="65"/>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Koordinacija posodobitev in nadgradenj z administratorjem sistema MJU</w:t>
      </w:r>
    </w:p>
    <w:p w14:paraId="3A1C4C23" w14:textId="77777777" w:rsidR="00AB60A2" w:rsidRPr="00AB60A2" w:rsidRDefault="00AB60A2" w:rsidP="00AB60A2">
      <w:pPr>
        <w:spacing w:line="260" w:lineRule="atLeast"/>
        <w:jc w:val="both"/>
        <w:rPr>
          <w:rFonts w:ascii="Arial" w:eastAsia="Calibri" w:hAnsi="Arial" w:cs="Arial"/>
          <w:b/>
          <w:sz w:val="20"/>
          <w:szCs w:val="20"/>
          <w:lang w:eastAsia="en-US"/>
        </w:rPr>
      </w:pPr>
    </w:p>
    <w:p w14:paraId="6AA1AC16" w14:textId="77777777" w:rsidR="00AB60A2" w:rsidRPr="00AB60A2" w:rsidRDefault="00AB60A2" w:rsidP="00AB60A2">
      <w:pPr>
        <w:spacing w:line="260" w:lineRule="atLeast"/>
        <w:jc w:val="both"/>
        <w:rPr>
          <w:rFonts w:ascii="Arial" w:eastAsia="Calibri" w:hAnsi="Arial" w:cs="Arial"/>
          <w:b/>
          <w:sz w:val="20"/>
          <w:szCs w:val="20"/>
          <w:lang w:eastAsia="en-US"/>
        </w:rPr>
      </w:pPr>
      <w:r w:rsidRPr="00AB60A2">
        <w:rPr>
          <w:rFonts w:ascii="Arial" w:eastAsia="Calibri" w:hAnsi="Arial" w:cs="Arial"/>
          <w:b/>
          <w:sz w:val="20"/>
          <w:szCs w:val="20"/>
          <w:lang w:eastAsia="en-US"/>
        </w:rPr>
        <w:t xml:space="preserve">    9.2. Zagotavljanje operativnosti delovanja sistema</w:t>
      </w:r>
    </w:p>
    <w:p w14:paraId="2199EEFF" w14:textId="77777777" w:rsidR="00444EAE" w:rsidRDefault="00444EAE" w:rsidP="00AB60A2">
      <w:pPr>
        <w:spacing w:line="260" w:lineRule="atLeast"/>
        <w:jc w:val="both"/>
        <w:rPr>
          <w:rFonts w:ascii="Arial" w:eastAsia="Calibri" w:hAnsi="Arial" w:cs="Arial"/>
          <w:sz w:val="20"/>
          <w:szCs w:val="20"/>
          <w:lang w:eastAsia="en-US"/>
        </w:rPr>
      </w:pPr>
    </w:p>
    <w:p w14:paraId="5753ABDF" w14:textId="50427BF3"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Zagotavljanje operativnosti delovanja sistema (splošna razlaga):</w:t>
      </w:r>
    </w:p>
    <w:p w14:paraId="3FF568B9" w14:textId="77777777" w:rsidR="00AB60A2" w:rsidRPr="00AB60A2" w:rsidRDefault="00AB60A2" w:rsidP="00AB60A2">
      <w:pPr>
        <w:numPr>
          <w:ilvl w:val="0"/>
          <w:numId w:val="66"/>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Vsaka aplikativna programska oprema, je vpeta v neko informacijsko okolje, vključno s povezavami (integracije) z drugimi aplikativnimi rešitvami.</w:t>
      </w:r>
    </w:p>
    <w:p w14:paraId="44BF4B76" w14:textId="77777777" w:rsidR="00AB60A2" w:rsidRPr="00AB60A2" w:rsidRDefault="00AB60A2" w:rsidP="00AB60A2">
      <w:pPr>
        <w:numPr>
          <w:ilvl w:val="0"/>
          <w:numId w:val="66"/>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Storitve rednega zagotavljanja operativnega delovanja niso vezane neposredno na aplikativno programsko opremo, ampak na širše okolje, v katerem deluje aplikacija (zato to ni isto kot vzdrževanje aplikacije), so pa ključne za delovanje informacijskega sistema za pokrivanje določenega poslovnega procesa.</w:t>
      </w:r>
    </w:p>
    <w:p w14:paraId="79BEC7EE" w14:textId="77777777" w:rsidR="00AB60A2" w:rsidRPr="00AB60A2" w:rsidRDefault="00AB60A2" w:rsidP="00AB60A2">
      <w:pPr>
        <w:numPr>
          <w:ilvl w:val="0"/>
          <w:numId w:val="66"/>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Redno zagotavljanje operativnosti zajema redne (vsakodnevne) storitve, potrebne za delovanje sistema.</w:t>
      </w:r>
    </w:p>
    <w:p w14:paraId="2708DC0A" w14:textId="77777777" w:rsidR="00AB60A2" w:rsidRPr="00AB60A2" w:rsidRDefault="00AB60A2" w:rsidP="00AB60A2">
      <w:pPr>
        <w:spacing w:line="260" w:lineRule="atLeast"/>
        <w:jc w:val="both"/>
        <w:rPr>
          <w:rFonts w:ascii="Arial" w:eastAsia="Calibri" w:hAnsi="Arial" w:cs="Arial"/>
          <w:sz w:val="20"/>
          <w:szCs w:val="20"/>
          <w:lang w:eastAsia="en-US"/>
        </w:rPr>
      </w:pPr>
    </w:p>
    <w:p w14:paraId="19EE38BD" w14:textId="77777777"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Podrobnejši opis predvidenih storitev rednega zagotavljanja operativnosti:</w:t>
      </w:r>
    </w:p>
    <w:p w14:paraId="63035A9D"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Zagotavljanje razpoložljivosti in zahtevane odzivnosti ter kakovosti izvajanja storitev operativnost delovanja sistema </w:t>
      </w:r>
    </w:p>
    <w:p w14:paraId="12B81C78"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Nadzor sistema: </w:t>
      </w:r>
    </w:p>
    <w:p w14:paraId="3C28DC7E" w14:textId="77777777" w:rsidR="00AB60A2" w:rsidRPr="00AB60A2" w:rsidRDefault="00AB60A2" w:rsidP="00AB60A2">
      <w:pPr>
        <w:numPr>
          <w:ilvl w:val="1"/>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spremljanje in zbiranje dogodkov pri uporabnikih,</w:t>
      </w:r>
    </w:p>
    <w:p w14:paraId="069FB0C2" w14:textId="77777777" w:rsidR="00AB60A2" w:rsidRPr="00AB60A2" w:rsidRDefault="00AB60A2" w:rsidP="00AB60A2">
      <w:pPr>
        <w:numPr>
          <w:ilvl w:val="1"/>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predlogi ukrepov za preventivno reševanje </w:t>
      </w:r>
    </w:p>
    <w:p w14:paraId="374CB3EE"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Upravljanje razpoložljivosti, zmogljivosti in kapacitete sistema</w:t>
      </w:r>
    </w:p>
    <w:p w14:paraId="149F86CF" w14:textId="77777777" w:rsidR="00AB60A2" w:rsidRPr="00AB60A2" w:rsidRDefault="00AB60A2" w:rsidP="00AB60A2">
      <w:pPr>
        <w:numPr>
          <w:ilvl w:val="1"/>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spremljanje stanja in trendov pri uporabi</w:t>
      </w:r>
    </w:p>
    <w:p w14:paraId="47036267" w14:textId="77777777" w:rsidR="00AB60A2" w:rsidRPr="00AB60A2" w:rsidRDefault="00AB60A2" w:rsidP="00AB60A2">
      <w:pPr>
        <w:numPr>
          <w:ilvl w:val="1"/>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identificiranje kazalnikov oz. pokazateljev, preko katerih spremljamo, da obratovanje ni ogroženo </w:t>
      </w:r>
    </w:p>
    <w:p w14:paraId="67E2F3E4" w14:textId="77777777" w:rsidR="00AB60A2" w:rsidRPr="00AB60A2" w:rsidRDefault="00AB60A2" w:rsidP="00AB60A2">
      <w:pPr>
        <w:numPr>
          <w:ilvl w:val="1"/>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priprava predlogov in izvajanje ukrepov za zagotovitev zahtevane razpoložljivosti, zmogljivosti (optimizacija) in kapacitete</w:t>
      </w:r>
    </w:p>
    <w:p w14:paraId="08B34FF1" w14:textId="77777777" w:rsidR="00AB60A2" w:rsidRPr="00AB60A2" w:rsidRDefault="00AB60A2" w:rsidP="00AB60A2">
      <w:pPr>
        <w:numPr>
          <w:ilvl w:val="1"/>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koordinacija izvedbe ukrepov (obveščanje pristojnih oseb), posredovanje dogodka v izvajanje ustreznim izvajalcem, kolikor se zahtevek ne da razrešiti ob prvem stiku</w:t>
      </w:r>
    </w:p>
    <w:p w14:paraId="620E896B"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Izvajanje sprememb iz naslova zagotavljanja delovanja sistema, skladno s procesom upravljanja sprememb (obravnavanje vpliva, testiranje,…)  </w:t>
      </w:r>
    </w:p>
    <w:p w14:paraId="62BAC8E7"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Pomoč uporabnikom – vzpostavitev in vzdrževanje spletišča, opozarjanje in obveščanje preko spletišča</w:t>
      </w:r>
    </w:p>
    <w:p w14:paraId="32BA2980"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Vzdrževanje osnovne dokumentacije sistema</w:t>
      </w:r>
    </w:p>
    <w:p w14:paraId="2AD6D656"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Priprava poročil o opravljenem delu in o aktualni problematiki</w:t>
      </w:r>
    </w:p>
    <w:p w14:paraId="0EE97BFC" w14:textId="77777777" w:rsidR="00AB60A2" w:rsidRPr="00AB60A2" w:rsidRDefault="00AB60A2" w:rsidP="00AB60A2">
      <w:pPr>
        <w:numPr>
          <w:ilvl w:val="0"/>
          <w:numId w:val="67"/>
        </w:numPr>
        <w:spacing w:line="260" w:lineRule="atLeast"/>
        <w:ind w:left="0"/>
        <w:jc w:val="both"/>
        <w:rPr>
          <w:rFonts w:ascii="Arial" w:eastAsia="Calibri" w:hAnsi="Arial" w:cs="Arial"/>
          <w:sz w:val="20"/>
          <w:szCs w:val="20"/>
          <w:lang w:eastAsia="en-US"/>
        </w:rPr>
      </w:pPr>
      <w:r w:rsidRPr="00AB60A2">
        <w:rPr>
          <w:rFonts w:ascii="Arial" w:eastAsia="Calibri" w:hAnsi="Arial" w:cs="Arial"/>
          <w:sz w:val="20"/>
          <w:szCs w:val="20"/>
          <w:lang w:eastAsia="en-US"/>
        </w:rPr>
        <w:t>Koordinacija posodobitev in nadgradenj z administratorjem sistema MJU.</w:t>
      </w:r>
    </w:p>
    <w:p w14:paraId="2E4624C0" w14:textId="77777777" w:rsidR="00AB60A2" w:rsidRPr="00AB60A2" w:rsidRDefault="00AB60A2" w:rsidP="00AB60A2">
      <w:pPr>
        <w:spacing w:line="260" w:lineRule="atLeast"/>
        <w:jc w:val="both"/>
        <w:rPr>
          <w:rFonts w:ascii="Arial" w:eastAsia="Calibri" w:hAnsi="Arial" w:cs="Arial"/>
          <w:sz w:val="20"/>
          <w:szCs w:val="20"/>
          <w:lang w:eastAsia="en-US"/>
        </w:rPr>
      </w:pPr>
    </w:p>
    <w:p w14:paraId="53FCA80D" w14:textId="77777777"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Izvajalec mora razpolagati z ustreznimi kadrovskimi in tehničnimi viri za izvajanje zgoraj specificiranih aktivnosti - sistem za prijavo napak po telefonu in elektronski pošti, sistem za sledenje statusa odprave napak, preko katerega lahko naročnik in končni uporabnik spremljata napredek odprave napake.</w:t>
      </w:r>
    </w:p>
    <w:p w14:paraId="1EC7CD72" w14:textId="77777777" w:rsidR="00AB60A2" w:rsidRPr="00AB60A2" w:rsidRDefault="00AB60A2" w:rsidP="00AB60A2">
      <w:pPr>
        <w:spacing w:line="260" w:lineRule="atLeast"/>
        <w:jc w:val="both"/>
        <w:rPr>
          <w:rFonts w:ascii="Arial" w:eastAsia="Calibri" w:hAnsi="Arial" w:cs="Arial"/>
          <w:sz w:val="20"/>
          <w:szCs w:val="20"/>
          <w:lang w:eastAsia="en-US"/>
        </w:rPr>
      </w:pPr>
    </w:p>
    <w:p w14:paraId="72215644" w14:textId="7C16B123" w:rsid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Izvajalec mora nuditi  vzdrževanje in redno zagotavljanje operativnosti delovanja NER ter  povezave  ERRU.</w:t>
      </w:r>
    </w:p>
    <w:p w14:paraId="0D967897" w14:textId="77777777" w:rsidR="00444EAE" w:rsidRPr="00AB60A2" w:rsidRDefault="00444EAE" w:rsidP="00AB60A2">
      <w:pPr>
        <w:spacing w:line="260" w:lineRule="atLeast"/>
        <w:jc w:val="both"/>
        <w:rPr>
          <w:rFonts w:ascii="Arial" w:eastAsia="Calibri" w:hAnsi="Arial" w:cs="Arial"/>
          <w:sz w:val="20"/>
          <w:szCs w:val="20"/>
          <w:lang w:eastAsia="en-US"/>
        </w:rPr>
      </w:pPr>
    </w:p>
    <w:p w14:paraId="03F77654" w14:textId="77777777" w:rsidR="00AB60A2" w:rsidRP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Izdelek: Poročila o vzdrževanju in rednem zagotavljanju operativnosti delovanja le-tega.</w:t>
      </w:r>
    </w:p>
    <w:p w14:paraId="5BC9397A" w14:textId="7809AB44" w:rsidR="00444EAE" w:rsidRDefault="00444EAE" w:rsidP="00AB60A2">
      <w:pPr>
        <w:spacing w:line="260" w:lineRule="atLeast"/>
        <w:jc w:val="both"/>
        <w:rPr>
          <w:rFonts w:ascii="Arial" w:eastAsia="Calibri" w:hAnsi="Arial" w:cs="Arial"/>
          <w:b/>
          <w:sz w:val="20"/>
          <w:szCs w:val="20"/>
          <w:lang w:eastAsia="en-US"/>
        </w:rPr>
      </w:pPr>
    </w:p>
    <w:p w14:paraId="25FC55FA" w14:textId="77729058" w:rsidR="00444EAE" w:rsidRDefault="00444EAE" w:rsidP="00AB60A2">
      <w:pPr>
        <w:spacing w:line="260" w:lineRule="atLeast"/>
        <w:jc w:val="both"/>
        <w:rPr>
          <w:rFonts w:ascii="Arial" w:eastAsia="Calibri" w:hAnsi="Arial" w:cs="Arial"/>
          <w:b/>
          <w:sz w:val="20"/>
          <w:szCs w:val="20"/>
          <w:lang w:eastAsia="en-US"/>
        </w:rPr>
      </w:pPr>
    </w:p>
    <w:p w14:paraId="01187AA1" w14:textId="56F3239A" w:rsidR="00444EAE" w:rsidRDefault="00444EAE" w:rsidP="00AB60A2">
      <w:pPr>
        <w:spacing w:line="260" w:lineRule="atLeast"/>
        <w:jc w:val="both"/>
        <w:rPr>
          <w:rFonts w:ascii="Arial" w:eastAsia="Calibri" w:hAnsi="Arial" w:cs="Arial"/>
          <w:b/>
          <w:sz w:val="20"/>
          <w:szCs w:val="20"/>
          <w:lang w:eastAsia="en-US"/>
        </w:rPr>
      </w:pPr>
    </w:p>
    <w:p w14:paraId="48A9B1F9" w14:textId="226502A9" w:rsidR="00444EAE" w:rsidRDefault="00444EAE" w:rsidP="00AB60A2">
      <w:pPr>
        <w:spacing w:line="260" w:lineRule="atLeast"/>
        <w:jc w:val="both"/>
        <w:rPr>
          <w:rFonts w:ascii="Arial" w:eastAsia="Calibri" w:hAnsi="Arial" w:cs="Arial"/>
          <w:b/>
          <w:sz w:val="20"/>
          <w:szCs w:val="20"/>
          <w:lang w:eastAsia="en-US"/>
        </w:rPr>
      </w:pPr>
    </w:p>
    <w:p w14:paraId="1823D3E8" w14:textId="31AB13AF" w:rsidR="00444EAE" w:rsidRDefault="00444EAE" w:rsidP="00AB60A2">
      <w:pPr>
        <w:spacing w:line="260" w:lineRule="atLeast"/>
        <w:jc w:val="both"/>
        <w:rPr>
          <w:rFonts w:ascii="Arial" w:eastAsia="Calibri" w:hAnsi="Arial" w:cs="Arial"/>
          <w:b/>
          <w:sz w:val="20"/>
          <w:szCs w:val="20"/>
          <w:lang w:eastAsia="en-US"/>
        </w:rPr>
      </w:pPr>
    </w:p>
    <w:p w14:paraId="0B1EEAE8" w14:textId="77777777" w:rsidR="00444EAE" w:rsidRDefault="00444EAE" w:rsidP="00AB60A2">
      <w:pPr>
        <w:spacing w:line="260" w:lineRule="atLeast"/>
        <w:jc w:val="both"/>
        <w:rPr>
          <w:rFonts w:ascii="Arial" w:eastAsia="Calibri" w:hAnsi="Arial" w:cs="Arial"/>
          <w:b/>
          <w:sz w:val="20"/>
          <w:szCs w:val="20"/>
          <w:lang w:eastAsia="en-US"/>
        </w:rPr>
      </w:pPr>
    </w:p>
    <w:p w14:paraId="47831F4D" w14:textId="054FA713" w:rsidR="00AB60A2" w:rsidRPr="00AB60A2" w:rsidRDefault="00AB60A2" w:rsidP="00AB60A2">
      <w:pPr>
        <w:spacing w:line="260" w:lineRule="atLeast"/>
        <w:jc w:val="both"/>
        <w:rPr>
          <w:rFonts w:ascii="Arial" w:eastAsia="Calibri" w:hAnsi="Arial" w:cs="Arial"/>
          <w:b/>
          <w:sz w:val="20"/>
          <w:szCs w:val="20"/>
          <w:lang w:eastAsia="en-US"/>
        </w:rPr>
      </w:pPr>
      <w:r w:rsidRPr="00AB60A2">
        <w:rPr>
          <w:rFonts w:ascii="Arial" w:eastAsia="Calibri" w:hAnsi="Arial" w:cs="Arial"/>
          <w:b/>
          <w:sz w:val="20"/>
          <w:szCs w:val="20"/>
          <w:lang w:eastAsia="en-US"/>
        </w:rPr>
        <w:lastRenderedPageBreak/>
        <w:t>9.3. Način izvajanja storitve vzdrževanja</w:t>
      </w:r>
    </w:p>
    <w:p w14:paraId="3C5EE666" w14:textId="77777777" w:rsidR="00444EAE" w:rsidRDefault="00444EAE" w:rsidP="00AB60A2">
      <w:pPr>
        <w:keepNext/>
        <w:spacing w:line="260" w:lineRule="atLeast"/>
        <w:jc w:val="both"/>
        <w:outlineLvl w:val="1"/>
        <w:rPr>
          <w:rFonts w:ascii="Arial" w:eastAsia="Calibri" w:hAnsi="Arial" w:cs="Arial"/>
          <w:sz w:val="20"/>
          <w:szCs w:val="20"/>
          <w:lang w:eastAsia="en-US"/>
        </w:rPr>
      </w:pPr>
    </w:p>
    <w:p w14:paraId="0C549BF3" w14:textId="5990612D" w:rsidR="00AB60A2" w:rsidRDefault="00AB60A2" w:rsidP="00AB60A2">
      <w:pPr>
        <w:keepNext/>
        <w:spacing w:line="260" w:lineRule="atLeast"/>
        <w:jc w:val="both"/>
        <w:outlineLvl w:val="1"/>
        <w:rPr>
          <w:rFonts w:ascii="Arial" w:eastAsia="Calibri" w:hAnsi="Arial" w:cs="Arial"/>
          <w:sz w:val="20"/>
          <w:szCs w:val="20"/>
          <w:lang w:eastAsia="en-US"/>
        </w:rPr>
      </w:pPr>
      <w:r w:rsidRPr="00AB60A2">
        <w:rPr>
          <w:rFonts w:ascii="Arial" w:eastAsia="Calibri" w:hAnsi="Arial" w:cs="Arial"/>
          <w:sz w:val="20"/>
          <w:szCs w:val="20"/>
          <w:lang w:eastAsia="en-US"/>
        </w:rPr>
        <w:t>Storitve vzdrževanja in zagotavljanja operativnosti delovanja modula se zagotavlja kontinuirano. Kontinuiteta nadaljnjega delovanje sistema NER vključno s povezavo z ERRU mora biti zagotovljena z dnem prevzema del.</w:t>
      </w:r>
    </w:p>
    <w:p w14:paraId="12ECDD0F" w14:textId="77777777" w:rsidR="00444EAE" w:rsidRPr="00AB60A2" w:rsidRDefault="00444EAE" w:rsidP="00AB60A2">
      <w:pPr>
        <w:keepNext/>
        <w:spacing w:line="260" w:lineRule="atLeast"/>
        <w:jc w:val="both"/>
        <w:outlineLvl w:val="1"/>
        <w:rPr>
          <w:rFonts w:ascii="Arial" w:eastAsia="Calibri" w:hAnsi="Arial" w:cs="Arial"/>
          <w:sz w:val="20"/>
          <w:szCs w:val="20"/>
          <w:lang w:eastAsia="en-US"/>
        </w:rPr>
      </w:pPr>
    </w:p>
    <w:p w14:paraId="24EF7DFD" w14:textId="28B33178" w:rsidR="00AB60A2" w:rsidRDefault="00AB60A2" w:rsidP="00AB60A2">
      <w:pPr>
        <w:spacing w:line="260" w:lineRule="atLeast"/>
        <w:jc w:val="both"/>
        <w:rPr>
          <w:rFonts w:ascii="Arial" w:eastAsia="Calibri" w:hAnsi="Arial" w:cs="Arial"/>
          <w:sz w:val="20"/>
          <w:szCs w:val="20"/>
          <w:lang w:eastAsia="en-US"/>
        </w:rPr>
      </w:pPr>
      <w:r w:rsidRPr="00AB60A2">
        <w:rPr>
          <w:rFonts w:ascii="Arial" w:eastAsia="Calibri" w:hAnsi="Arial" w:cs="Arial"/>
          <w:sz w:val="20"/>
          <w:szCs w:val="20"/>
          <w:lang w:eastAsia="en-US"/>
        </w:rPr>
        <w:t xml:space="preserve">Vzdrževanje, nadgradnje ter zagotavljanje operativnosti delovanja NER ter </w:t>
      </w:r>
      <w:r w:rsidRPr="00AB60A2">
        <w:rPr>
          <w:rFonts w:ascii="Arial" w:eastAsia="Calibri" w:hAnsi="Arial" w:cs="Arial"/>
          <w:color w:val="000000"/>
          <w:sz w:val="20"/>
          <w:szCs w:val="20"/>
          <w:lang w:eastAsia="en-US"/>
        </w:rPr>
        <w:t xml:space="preserve">povezave ERRU se </w:t>
      </w:r>
      <w:r w:rsidRPr="00AB60A2">
        <w:rPr>
          <w:rFonts w:ascii="Arial" w:eastAsia="Calibri" w:hAnsi="Arial" w:cs="Arial"/>
          <w:sz w:val="20"/>
          <w:szCs w:val="20"/>
          <w:lang w:eastAsia="en-US"/>
        </w:rPr>
        <w:t>izvaja po izrecnem predhodnem pisnem naročilu naročnika. V kolikor je potrebno, naročnik in izvajalec predhodno dogovorita vsebino, obseg in roke posamezne aktivnosti, naročnik pa končni dogovor potrdi s pisnim naročilom.</w:t>
      </w:r>
    </w:p>
    <w:p w14:paraId="7D7D8D99" w14:textId="77777777" w:rsidR="00444EAE" w:rsidRPr="00AB60A2" w:rsidRDefault="00444EAE" w:rsidP="00AB60A2">
      <w:pPr>
        <w:spacing w:line="260" w:lineRule="atLeast"/>
        <w:jc w:val="both"/>
        <w:rPr>
          <w:rFonts w:ascii="Arial" w:eastAsia="Calibri" w:hAnsi="Arial" w:cs="Arial"/>
          <w:color w:val="000000"/>
          <w:sz w:val="20"/>
          <w:szCs w:val="20"/>
          <w:lang w:eastAsia="en-US"/>
        </w:rPr>
      </w:pPr>
    </w:p>
    <w:p w14:paraId="12C11C0B"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Izvajalec mora storitve vzdrževanja izvajati ob delavnikih v času od 8:00 do 16:00 ure.</w:t>
      </w:r>
    </w:p>
    <w:p w14:paraId="41743202" w14:textId="7DD84E53" w:rsidR="00AB60A2" w:rsidRPr="00AB60A2" w:rsidRDefault="00AB60A2" w:rsidP="00AB60A2">
      <w:pPr>
        <w:spacing w:line="260" w:lineRule="atLeast"/>
        <w:rPr>
          <w:rFonts w:ascii="Arial" w:eastAsia="Calibri" w:hAnsi="Arial" w:cs="Arial"/>
          <w:b/>
          <w:bCs/>
          <w:color w:val="000000"/>
          <w:sz w:val="20"/>
          <w:szCs w:val="20"/>
          <w:lang w:eastAsia="en-US"/>
        </w:rPr>
      </w:pPr>
    </w:p>
    <w:p w14:paraId="21AF3E23" w14:textId="77777777" w:rsidR="00AB60A2" w:rsidRPr="00AB60A2" w:rsidRDefault="00AB60A2" w:rsidP="00AB60A2">
      <w:pPr>
        <w:spacing w:line="260" w:lineRule="atLeast"/>
        <w:rPr>
          <w:rFonts w:ascii="Arial" w:eastAsia="Calibri" w:hAnsi="Arial" w:cs="Arial"/>
          <w:b/>
          <w:bCs/>
          <w:color w:val="000000"/>
          <w:sz w:val="20"/>
          <w:szCs w:val="20"/>
          <w:lang w:eastAsia="en-US"/>
        </w:rPr>
      </w:pPr>
      <w:r w:rsidRPr="00AB60A2">
        <w:rPr>
          <w:rFonts w:ascii="Arial" w:eastAsia="Calibri" w:hAnsi="Arial" w:cs="Arial"/>
          <w:b/>
          <w:bCs/>
          <w:color w:val="000000"/>
          <w:sz w:val="20"/>
          <w:szCs w:val="20"/>
          <w:lang w:eastAsia="en-US"/>
        </w:rPr>
        <w:t>9.4. Odzivni čas</w:t>
      </w:r>
    </w:p>
    <w:p w14:paraId="1BAF0410" w14:textId="77777777" w:rsidR="00444EAE" w:rsidRDefault="00444EAE"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AEF7C29" w14:textId="2370856E" w:rsid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 xml:space="preserve">Odzivni čas na prijavo problema je tisti čas, ki preteče od prejema uporabnikove ali naročnikove zahteve za pomoč do trenutka, ko izvajalec začne z reševanjem problema. Odzivni čas je odvisen od resnosti problema, kot ga v prijavi navede uporabnik ali naročnik in po potrebi uskladi z izvajalcem. </w:t>
      </w:r>
    </w:p>
    <w:p w14:paraId="2EBB902C" w14:textId="77777777" w:rsidR="00444EAE" w:rsidRPr="00AB60A2" w:rsidRDefault="00444EAE"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07B1A9F" w14:textId="3F84FD85" w:rsid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Čas v katerem mora izvajalec odpraviti napako začne teči od začetka reševanja problema s strani izvajalca.</w:t>
      </w:r>
    </w:p>
    <w:p w14:paraId="6BFEAB9C" w14:textId="77777777" w:rsidR="00444EAE" w:rsidRPr="00AB60A2" w:rsidRDefault="00444EAE"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DB9048C"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Resnost problemov in odzivni čas ter čas v katerem mora izvajalec odpraviti napako, ki sodi v storitev osnovnega vzdrževanja se določi po naslednji tabeli: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AB60A2" w:rsidRPr="00AB60A2" w14:paraId="34B7458E" w14:textId="77777777" w:rsidTr="002B5930">
        <w:trPr>
          <w:trHeight w:val="294"/>
        </w:trPr>
        <w:tc>
          <w:tcPr>
            <w:tcW w:w="1260" w:type="dxa"/>
          </w:tcPr>
          <w:p w14:paraId="3DF0774E"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Resnost problema</w:t>
            </w:r>
          </w:p>
        </w:tc>
        <w:tc>
          <w:tcPr>
            <w:tcW w:w="3420" w:type="dxa"/>
          </w:tcPr>
          <w:p w14:paraId="4D1DBC55"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Opis problema</w:t>
            </w:r>
          </w:p>
        </w:tc>
        <w:tc>
          <w:tcPr>
            <w:tcW w:w="2160" w:type="dxa"/>
          </w:tcPr>
          <w:p w14:paraId="08CEF049"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Odzivni čas</w:t>
            </w:r>
          </w:p>
        </w:tc>
        <w:tc>
          <w:tcPr>
            <w:tcW w:w="2160" w:type="dxa"/>
          </w:tcPr>
          <w:p w14:paraId="05E4C71D" w14:textId="77777777" w:rsidR="00AB60A2" w:rsidRPr="00AB60A2" w:rsidRDefault="00AB60A2" w:rsidP="00AB60A2">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Čas v katerem mora izvajalec odpraviti napako</w:t>
            </w:r>
          </w:p>
        </w:tc>
      </w:tr>
      <w:tr w:rsidR="00AB60A2" w:rsidRPr="00AB60A2" w14:paraId="50F4D1BB" w14:textId="77777777" w:rsidTr="002B5930">
        <w:trPr>
          <w:trHeight w:val="333"/>
        </w:trPr>
        <w:tc>
          <w:tcPr>
            <w:tcW w:w="1260" w:type="dxa"/>
          </w:tcPr>
          <w:p w14:paraId="75F41DE4"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Kritičen</w:t>
            </w:r>
          </w:p>
        </w:tc>
        <w:tc>
          <w:tcPr>
            <w:tcW w:w="3420" w:type="dxa"/>
          </w:tcPr>
          <w:p w14:paraId="312BB4B5" w14:textId="77777777" w:rsidR="00AB60A2" w:rsidRPr="00AB60A2" w:rsidRDefault="00AB60A2" w:rsidP="00AB60A2">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poslovni proces uporabnika je onemogočen</w:t>
            </w:r>
          </w:p>
        </w:tc>
        <w:tc>
          <w:tcPr>
            <w:tcW w:w="2160" w:type="dxa"/>
          </w:tcPr>
          <w:p w14:paraId="74C04769"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takoj</w:t>
            </w:r>
          </w:p>
        </w:tc>
        <w:tc>
          <w:tcPr>
            <w:tcW w:w="2160" w:type="dxa"/>
          </w:tcPr>
          <w:p w14:paraId="0F80882D"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1 dan</w:t>
            </w:r>
          </w:p>
        </w:tc>
      </w:tr>
      <w:tr w:rsidR="00AB60A2" w:rsidRPr="00AB60A2" w14:paraId="35465773" w14:textId="77777777" w:rsidTr="002B5930">
        <w:trPr>
          <w:trHeight w:val="294"/>
        </w:trPr>
        <w:tc>
          <w:tcPr>
            <w:tcW w:w="1260" w:type="dxa"/>
          </w:tcPr>
          <w:p w14:paraId="5B1ED34A"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Resen</w:t>
            </w:r>
          </w:p>
        </w:tc>
        <w:tc>
          <w:tcPr>
            <w:tcW w:w="3420" w:type="dxa"/>
          </w:tcPr>
          <w:p w14:paraId="489CAE5A" w14:textId="77777777" w:rsidR="00AB60A2" w:rsidRPr="00AB60A2" w:rsidRDefault="00AB60A2" w:rsidP="00AB60A2">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poslovni proces uporabnika je močno oviran</w:t>
            </w:r>
          </w:p>
        </w:tc>
        <w:tc>
          <w:tcPr>
            <w:tcW w:w="2160" w:type="dxa"/>
          </w:tcPr>
          <w:p w14:paraId="3DD97ED3"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do 1 ure</w:t>
            </w:r>
          </w:p>
        </w:tc>
        <w:tc>
          <w:tcPr>
            <w:tcW w:w="2160" w:type="dxa"/>
          </w:tcPr>
          <w:p w14:paraId="5BE32D1B"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2 dni</w:t>
            </w:r>
          </w:p>
        </w:tc>
      </w:tr>
      <w:tr w:rsidR="00AB60A2" w:rsidRPr="00AB60A2" w14:paraId="6AAE3952" w14:textId="77777777" w:rsidTr="002B5930">
        <w:trPr>
          <w:trHeight w:val="148"/>
        </w:trPr>
        <w:tc>
          <w:tcPr>
            <w:tcW w:w="1260" w:type="dxa"/>
          </w:tcPr>
          <w:p w14:paraId="6695AD2B"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Manjši</w:t>
            </w:r>
          </w:p>
          <w:p w14:paraId="17213506"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p>
        </w:tc>
        <w:tc>
          <w:tcPr>
            <w:tcW w:w="3420" w:type="dxa"/>
          </w:tcPr>
          <w:p w14:paraId="6FFBD7F5" w14:textId="77777777" w:rsidR="00AB60A2" w:rsidRPr="00AB60A2" w:rsidRDefault="00AB60A2" w:rsidP="00AB60A2">
            <w:pPr>
              <w:overflowPunct w:val="0"/>
              <w:autoSpaceDE w:val="0"/>
              <w:autoSpaceDN w:val="0"/>
              <w:adjustRightInd w:val="0"/>
              <w:spacing w:line="260" w:lineRule="atLeast"/>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zmanjšana produktivnost uporabnika</w:t>
            </w:r>
          </w:p>
        </w:tc>
        <w:tc>
          <w:tcPr>
            <w:tcW w:w="2160" w:type="dxa"/>
          </w:tcPr>
          <w:p w14:paraId="2B98B55C"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do 2 uri</w:t>
            </w:r>
          </w:p>
        </w:tc>
        <w:tc>
          <w:tcPr>
            <w:tcW w:w="2160" w:type="dxa"/>
          </w:tcPr>
          <w:p w14:paraId="1C725EDE"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r w:rsidRPr="00AB60A2">
              <w:rPr>
                <w:rFonts w:ascii="Arial" w:eastAsia="Calibri" w:hAnsi="Arial" w:cs="Arial"/>
                <w:b/>
                <w:sz w:val="20"/>
                <w:szCs w:val="20"/>
                <w:lang w:eastAsia="en-US"/>
              </w:rPr>
              <w:t>5 dni</w:t>
            </w:r>
          </w:p>
        </w:tc>
      </w:tr>
    </w:tbl>
    <w:p w14:paraId="38D9F45A"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b/>
          <w:sz w:val="20"/>
          <w:szCs w:val="20"/>
          <w:lang w:eastAsia="en-US"/>
        </w:rPr>
      </w:pPr>
    </w:p>
    <w:p w14:paraId="1C7FFA50" w14:textId="21691FD9" w:rsid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58F79948" w14:textId="77777777" w:rsidR="00444EAE" w:rsidRPr="00AB60A2" w:rsidRDefault="00444EAE"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4B28BD4" w14:textId="65020476" w:rsid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Izvajalec se obvezuje, da bo v primeru, ko gre za storitve rednega zagotavljanja operativnosti delovanja sistema, kontinuirano reševal problem dokler poslovni proces ne bo normalno stekel.</w:t>
      </w:r>
    </w:p>
    <w:p w14:paraId="19720F37" w14:textId="77777777" w:rsidR="00444EAE" w:rsidRPr="00AB60A2" w:rsidRDefault="00444EAE"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0AB29C6"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Zahteva za pomoč oz. prijava problema:</w:t>
      </w:r>
    </w:p>
    <w:p w14:paraId="416E37D1"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V prijavi problema oz. zahtevka za pomoč naročnik praviloma navede naslednje podatke:</w:t>
      </w:r>
    </w:p>
    <w:p w14:paraId="7BD93488"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ime in priimek kontaktne osebe oz. prijavitelja,</w:t>
      </w:r>
    </w:p>
    <w:p w14:paraId="2968DAE6"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naziv in naslov naročnika,</w:t>
      </w:r>
    </w:p>
    <w:p w14:paraId="6F3B6EDD"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oznako pogodbe o vzdrževanju oz. drugo prepoznavno oznako, ki jo določi izvajalec,</w:t>
      </w:r>
    </w:p>
    <w:p w14:paraId="32F53B6C"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datum in čas prijave,</w:t>
      </w:r>
    </w:p>
    <w:p w14:paraId="7CB9BCED"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način obveščanja naročnika o statusu reševanja prijavljenega problema,</w:t>
      </w:r>
    </w:p>
    <w:p w14:paraId="075EB0DB"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kratek opis problema (razpoznavno ime problema),</w:t>
      </w:r>
    </w:p>
    <w:p w14:paraId="53CFCCCC"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vrsta problema (opis težave, opredelitev vprašanja, programska napaka, napaka v dokumentaciji, drugo),</w:t>
      </w:r>
    </w:p>
    <w:p w14:paraId="28739B49"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resnost problema (</w:t>
      </w:r>
      <w:r w:rsidRPr="00453CF5">
        <w:rPr>
          <w:rFonts w:ascii="Arial" w:eastAsia="Calibri" w:hAnsi="Arial" w:cs="Arial"/>
          <w:i/>
          <w:sz w:val="20"/>
          <w:szCs w:val="20"/>
          <w:lang w:eastAsia="en-US"/>
        </w:rPr>
        <w:t>kritičen</w:t>
      </w:r>
      <w:r w:rsidRPr="00453CF5">
        <w:rPr>
          <w:rFonts w:ascii="Arial" w:eastAsia="Calibri" w:hAnsi="Arial" w:cs="Arial"/>
          <w:sz w:val="20"/>
          <w:szCs w:val="20"/>
          <w:lang w:eastAsia="en-US"/>
        </w:rPr>
        <w:t xml:space="preserve">: poslovni proces uporabnika je onemogočen; </w:t>
      </w:r>
      <w:r w:rsidRPr="00453CF5">
        <w:rPr>
          <w:rFonts w:ascii="Arial" w:eastAsia="Calibri" w:hAnsi="Arial" w:cs="Arial"/>
          <w:i/>
          <w:sz w:val="20"/>
          <w:szCs w:val="20"/>
          <w:lang w:eastAsia="en-US"/>
        </w:rPr>
        <w:t>resen</w:t>
      </w:r>
      <w:r w:rsidRPr="00453CF5">
        <w:rPr>
          <w:rFonts w:ascii="Arial" w:eastAsia="Calibri" w:hAnsi="Arial" w:cs="Arial"/>
          <w:sz w:val="20"/>
          <w:szCs w:val="20"/>
          <w:lang w:eastAsia="en-US"/>
        </w:rPr>
        <w:t xml:space="preserve">: poslovni proces uporabnika je močno oviran; </w:t>
      </w:r>
      <w:r w:rsidRPr="00453CF5">
        <w:rPr>
          <w:rFonts w:ascii="Arial" w:eastAsia="Calibri" w:hAnsi="Arial" w:cs="Arial"/>
          <w:i/>
          <w:sz w:val="20"/>
          <w:szCs w:val="20"/>
          <w:lang w:eastAsia="en-US"/>
        </w:rPr>
        <w:t>manjši</w:t>
      </w:r>
      <w:r w:rsidRPr="00453CF5">
        <w:rPr>
          <w:rFonts w:ascii="Arial" w:eastAsia="Calibri" w:hAnsi="Arial" w:cs="Arial"/>
          <w:sz w:val="20"/>
          <w:szCs w:val="20"/>
          <w:lang w:eastAsia="en-US"/>
        </w:rPr>
        <w:t xml:space="preserve">: zmanjšana produktivnost uporabnika; </w:t>
      </w:r>
      <w:r w:rsidRPr="00453CF5">
        <w:rPr>
          <w:rFonts w:ascii="Arial" w:eastAsia="Calibri" w:hAnsi="Arial" w:cs="Arial"/>
          <w:i/>
          <w:sz w:val="20"/>
          <w:szCs w:val="20"/>
          <w:lang w:eastAsia="en-US"/>
        </w:rPr>
        <w:t>neprijeten</w:t>
      </w:r>
      <w:r w:rsidRPr="00453CF5">
        <w:rPr>
          <w:rFonts w:ascii="Arial" w:eastAsia="Calibri" w:hAnsi="Arial" w:cs="Arial"/>
          <w:sz w:val="20"/>
          <w:szCs w:val="20"/>
          <w:lang w:eastAsia="en-US"/>
        </w:rPr>
        <w:t xml:space="preserve">: delovanje ni povsem v skladu s pričakovanji oziroma s predstavami; </w:t>
      </w:r>
      <w:r w:rsidRPr="00453CF5">
        <w:rPr>
          <w:rFonts w:ascii="Arial" w:eastAsia="Calibri" w:hAnsi="Arial" w:cs="Arial"/>
          <w:i/>
          <w:sz w:val="20"/>
          <w:szCs w:val="20"/>
          <w:lang w:eastAsia="en-US"/>
        </w:rPr>
        <w:t>lepoten</w:t>
      </w:r>
      <w:r w:rsidRPr="00453CF5">
        <w:rPr>
          <w:rFonts w:ascii="Arial" w:eastAsia="Calibri" w:hAnsi="Arial" w:cs="Arial"/>
          <w:sz w:val="20"/>
          <w:szCs w:val="20"/>
          <w:lang w:eastAsia="en-US"/>
        </w:rPr>
        <w:t>: zaželeno izboljšanje),</w:t>
      </w:r>
    </w:p>
    <w:p w14:paraId="45462FF2"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predlagana prioriteta reševanja problema (visoka, srednja, nizka),</w:t>
      </w:r>
    </w:p>
    <w:p w14:paraId="34655194"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podroben opis problema (ali posnetek ekrana v elektronski obliki),</w:t>
      </w:r>
    </w:p>
    <w:p w14:paraId="2A01D793"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lastRenderedPageBreak/>
        <w:t>opis strojnega okolja (tip računalnika, procesor in hitrost, velikost spomina in diska),</w:t>
      </w:r>
    </w:p>
    <w:p w14:paraId="5F4236C6"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lastnosti delovnega okolja (vrsta in verzija operacijskega sistema, spletnega brskalnika...),</w:t>
      </w:r>
    </w:p>
    <w:p w14:paraId="0B1491C1" w14:textId="77777777" w:rsid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ponovljivost problema (opis zaporedja ukazov oziroma okoliščin, pri katerih pride do problema),</w:t>
      </w:r>
    </w:p>
    <w:p w14:paraId="615F8E86" w14:textId="76433351" w:rsidR="00AB60A2" w:rsidRPr="00453CF5" w:rsidRDefault="00AB60A2" w:rsidP="00453CF5">
      <w:pPr>
        <w:pStyle w:val="Odstavekseznama"/>
        <w:numPr>
          <w:ilvl w:val="0"/>
          <w:numId w:val="6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453CF5">
        <w:rPr>
          <w:rFonts w:ascii="Arial" w:eastAsia="Calibri" w:hAnsi="Arial" w:cs="Arial"/>
          <w:sz w:val="20"/>
          <w:szCs w:val="20"/>
          <w:lang w:eastAsia="en-US"/>
        </w:rPr>
        <w:t>obstoj pomožne rešitve in, če obstaja, njen opis.</w:t>
      </w:r>
    </w:p>
    <w:p w14:paraId="7B5AB4CB" w14:textId="77777777" w:rsidR="00453CF5" w:rsidRDefault="00453CF5"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9EBA351" w14:textId="3263CAF2" w:rsid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Kot eno (1) reševanje problema se po tej pogodbi smatra vsako posamezno vprašanje oz. problem, ki predstavlja funkcionalno zaključeno celoto.</w:t>
      </w:r>
    </w:p>
    <w:p w14:paraId="396D6A06" w14:textId="77777777" w:rsidR="00453CF5" w:rsidRPr="00AB60A2" w:rsidRDefault="00453CF5"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FE51ED6" w14:textId="77777777" w:rsidR="00AB60A2" w:rsidRPr="00AB60A2" w:rsidRDefault="00AB60A2" w:rsidP="00AB60A2">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B60A2">
        <w:rPr>
          <w:rFonts w:ascii="Arial" w:eastAsia="Calibri" w:hAnsi="Arial" w:cs="Arial"/>
          <w:sz w:val="20"/>
          <w:szCs w:val="20"/>
          <w:lang w:eastAsia="en-US"/>
        </w:rPr>
        <w:t>Izvajalec si pridržuje pravico, da v skladu s svojimi standardi in po predhodnem pisnem soglasju naročnika predpiše nov način in obliko prijave problema v pisni ali elektronski obliki (pisni ali elektronski obrazec) oziroma način izmenjave informacij glede na zmožnosti naročnika.</w:t>
      </w:r>
    </w:p>
    <w:p w14:paraId="23DCCB5D" w14:textId="77777777" w:rsidR="00AB60A2" w:rsidRPr="00AB60A2" w:rsidRDefault="00AB60A2" w:rsidP="00AB60A2">
      <w:pPr>
        <w:spacing w:after="200" w:line="260" w:lineRule="atLeast"/>
        <w:rPr>
          <w:rFonts w:ascii="Arial" w:eastAsia="Calibri" w:hAnsi="Arial" w:cs="Arial"/>
          <w:b/>
          <w:bCs/>
          <w:color w:val="000000"/>
          <w:sz w:val="20"/>
          <w:szCs w:val="20"/>
          <w:highlight w:val="yellow"/>
          <w:lang w:eastAsia="en-US"/>
        </w:rPr>
      </w:pPr>
    </w:p>
    <w:p w14:paraId="402BF9A0" w14:textId="48647EC2" w:rsidR="00AB60A2" w:rsidRDefault="00AB60A2" w:rsidP="001470FE">
      <w:pPr>
        <w:rPr>
          <w:rFonts w:ascii="Arial" w:hAnsi="Arial" w:cs="Arial"/>
          <w:sz w:val="16"/>
          <w:szCs w:val="16"/>
          <w:lang w:eastAsia="en-US"/>
        </w:rPr>
      </w:pPr>
    </w:p>
    <w:p w14:paraId="525FAF05" w14:textId="77777777" w:rsidR="00AB60A2" w:rsidRPr="00BE416B" w:rsidRDefault="00AB60A2" w:rsidP="001470FE">
      <w:pPr>
        <w:rPr>
          <w:rFonts w:ascii="Arial" w:hAnsi="Arial" w:cs="Arial"/>
          <w:sz w:val="20"/>
          <w:szCs w:val="20"/>
        </w:rPr>
        <w:sectPr w:rsidR="00AB60A2" w:rsidRPr="00BE416B" w:rsidSect="00311DE6">
          <w:headerReference w:type="default" r:id="rId32"/>
          <w:footerReference w:type="default" r:id="rId33"/>
          <w:headerReference w:type="first" r:id="rId34"/>
          <w:footerReference w:type="first" r:id="rId35"/>
          <w:pgSz w:w="11906" w:h="16838"/>
          <w:pgMar w:top="902" w:right="1418" w:bottom="902" w:left="1418" w:header="709" w:footer="709" w:gutter="0"/>
          <w:cols w:space="708"/>
          <w:docGrid w:linePitch="360"/>
        </w:sectPr>
      </w:pPr>
    </w:p>
    <w:p w14:paraId="066A4702" w14:textId="51327966" w:rsidR="00D22557" w:rsidRPr="00161C6E" w:rsidRDefault="00A93209" w:rsidP="00D22557">
      <w:pPr>
        <w:pStyle w:val="Naslov1"/>
        <w:numPr>
          <w:ilvl w:val="0"/>
          <w:numId w:val="0"/>
        </w:numPr>
        <w:tabs>
          <w:tab w:val="clear" w:pos="426"/>
          <w:tab w:val="left" w:pos="993"/>
        </w:tabs>
        <w:spacing w:before="0" w:after="0"/>
        <w:jc w:val="left"/>
      </w:pPr>
      <w:r>
        <w:lastRenderedPageBreak/>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3632CD87" w14:textId="77777777" w:rsidR="00D22557" w:rsidRPr="00161C6E" w:rsidRDefault="00D22557" w:rsidP="00D22557">
      <w:pPr>
        <w:spacing w:line="260" w:lineRule="atLeast"/>
        <w:jc w:val="both"/>
        <w:rPr>
          <w:rFonts w:ascii="Arial" w:hAnsi="Arial" w:cs="Arial"/>
          <w:b/>
          <w:sz w:val="20"/>
          <w:szCs w:val="20"/>
          <w:lang w:eastAsia="en-US"/>
        </w:rPr>
      </w:pPr>
    </w:p>
    <w:p w14:paraId="5603778D"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5E0E4F50" w14:textId="77777777" w:rsidR="00D22557" w:rsidRDefault="00D22557" w:rsidP="00D22557">
      <w:pPr>
        <w:rPr>
          <w:rFonts w:ascii="Arial" w:hAnsi="Arial" w:cs="Arial"/>
          <w:sz w:val="20"/>
          <w:szCs w:val="20"/>
          <w:lang w:eastAsia="en-US"/>
        </w:rPr>
      </w:pPr>
      <w:bookmarkStart w:id="142" w:name="_Toc534192833"/>
    </w:p>
    <w:p w14:paraId="660589E6"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42"/>
    </w:p>
    <w:p w14:paraId="7D883496" w14:textId="77777777" w:rsidR="00D22557" w:rsidRPr="00161C6E" w:rsidRDefault="00D22557" w:rsidP="00D22557">
      <w:pPr>
        <w:spacing w:line="260" w:lineRule="atLeast"/>
        <w:jc w:val="both"/>
        <w:rPr>
          <w:rFonts w:ascii="Arial" w:hAnsi="Arial" w:cs="Arial"/>
          <w:b/>
          <w:sz w:val="20"/>
          <w:szCs w:val="20"/>
          <w:lang w:eastAsia="en-US"/>
        </w:rPr>
      </w:pPr>
    </w:p>
    <w:p w14:paraId="6D565E3E" w14:textId="45EA1056"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F817E8C" w14:textId="30564754" w:rsidR="007739DA" w:rsidRDefault="007739DA" w:rsidP="00D22557">
      <w:pPr>
        <w:spacing w:line="260" w:lineRule="atLeast"/>
        <w:jc w:val="both"/>
        <w:rPr>
          <w:rFonts w:ascii="Arial" w:hAnsi="Arial" w:cs="Arial"/>
          <w:sz w:val="20"/>
          <w:szCs w:val="20"/>
          <w:lang w:eastAsia="en-US"/>
        </w:rPr>
      </w:pPr>
    </w:p>
    <w:p w14:paraId="256A6530" w14:textId="77777777" w:rsidR="00197CE8" w:rsidRDefault="00197CE8" w:rsidP="00D22557">
      <w:pPr>
        <w:spacing w:line="260" w:lineRule="atLeast"/>
        <w:jc w:val="both"/>
        <w:rPr>
          <w:rFonts w:ascii="Arial" w:hAnsi="Arial" w:cs="Arial"/>
          <w:sz w:val="20"/>
          <w:szCs w:val="20"/>
          <w:lang w:eastAsia="en-US"/>
        </w:rPr>
      </w:pPr>
    </w:p>
    <w:p w14:paraId="7DB8B53B" w14:textId="77777777" w:rsidR="00197CE8" w:rsidRPr="00197CE8" w:rsidRDefault="00197CE8" w:rsidP="00197CE8">
      <w:pPr>
        <w:spacing w:line="260" w:lineRule="atLeast"/>
        <w:jc w:val="both"/>
        <w:rPr>
          <w:rFonts w:ascii="Arial" w:hAnsi="Arial" w:cs="Arial"/>
          <w:sz w:val="20"/>
          <w:szCs w:val="20"/>
          <w:lang w:eastAsia="en-US"/>
        </w:rPr>
      </w:pPr>
    </w:p>
    <w:p w14:paraId="320D8D9F"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6"/>
      <w:headerReference w:type="first" r:id="rId37"/>
      <w:footerReference w:type="first" r:id="rId3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E6B8C" w14:textId="77777777" w:rsidR="00C0418D" w:rsidRDefault="00C0418D">
      <w:r>
        <w:separator/>
      </w:r>
    </w:p>
  </w:endnote>
  <w:endnote w:type="continuationSeparator" w:id="0">
    <w:p w14:paraId="4B5ED0F2" w14:textId="77777777" w:rsidR="00C0418D" w:rsidRDefault="00C0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Times New Roman"/>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0584F" w14:textId="55E2ABC5" w:rsidR="00C0418D" w:rsidRPr="001A5DC6" w:rsidRDefault="00C0418D"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E7924">
      <w:rPr>
        <w:rFonts w:ascii="Arial" w:hAnsi="Arial" w:cs="Arial"/>
        <w:noProof/>
        <w:sz w:val="18"/>
        <w:szCs w:val="18"/>
      </w:rPr>
      <w:t>4</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6009" w14:textId="6529A50D" w:rsidR="00C0418D" w:rsidRPr="001A5DC6" w:rsidRDefault="00C0418D"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E7924">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97727" w14:textId="1E3CDF3E" w:rsidR="00C0418D" w:rsidRPr="001A5DC6" w:rsidRDefault="00C0418D"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E7924">
      <w:rPr>
        <w:rFonts w:ascii="Arial" w:hAnsi="Arial" w:cs="Arial"/>
        <w:noProof/>
        <w:sz w:val="18"/>
        <w:szCs w:val="18"/>
      </w:rPr>
      <w:t>57</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AF72B" w14:textId="77777777" w:rsidR="00C0418D" w:rsidRPr="001A5DC6" w:rsidRDefault="00C0418D"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704A" w14:textId="77777777" w:rsidR="00C0418D" w:rsidRPr="001A5DC6" w:rsidRDefault="00C0418D"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761AB" w14:textId="01BCB891" w:rsidR="00C0418D" w:rsidRPr="001A5DC6" w:rsidRDefault="00C0418D"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E7924">
      <w:rPr>
        <w:rFonts w:ascii="Arial" w:hAnsi="Arial" w:cs="Arial"/>
        <w:noProof/>
        <w:sz w:val="18"/>
        <w:szCs w:val="18"/>
      </w:rPr>
      <w:t>58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703B4" w14:textId="77777777" w:rsidR="00C0418D" w:rsidRDefault="00C0418D">
      <w:r>
        <w:separator/>
      </w:r>
    </w:p>
  </w:footnote>
  <w:footnote w:type="continuationSeparator" w:id="0">
    <w:p w14:paraId="23C050DF" w14:textId="77777777" w:rsidR="00C0418D" w:rsidRDefault="00C04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9BD7" w14:textId="77777777" w:rsidR="00C0418D" w:rsidRPr="00110CBD" w:rsidRDefault="00C0418D"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6D46B" w14:textId="77777777" w:rsidR="00C0418D" w:rsidRPr="00EF3EAE" w:rsidRDefault="00C0418D"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0AD00EF3" w14:textId="77777777" w:rsidR="00C0418D" w:rsidRDefault="00C0418D"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47AB1B67" wp14:editId="0A47143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DA4057" w14:textId="77777777" w:rsidR="00C0418D" w:rsidRDefault="00C0418D" w:rsidP="00E74A6D">
    <w:pPr>
      <w:pStyle w:val="Glava"/>
      <w:tabs>
        <w:tab w:val="left" w:pos="5112"/>
      </w:tabs>
      <w:spacing w:before="120" w:line="240" w:lineRule="exact"/>
      <w:rPr>
        <w:rFonts w:cs="Arial"/>
        <w:sz w:val="16"/>
      </w:rPr>
    </w:pPr>
  </w:p>
  <w:p w14:paraId="51E32F0F" w14:textId="77777777" w:rsidR="00C0418D" w:rsidRPr="008F3500" w:rsidRDefault="00C0418D"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13912A31" w14:textId="77777777" w:rsidR="00C0418D" w:rsidRDefault="00C0418D"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3AEC7" w14:textId="77777777" w:rsidR="00C0418D" w:rsidRPr="00110CBD" w:rsidRDefault="00C0418D"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EC9F" w14:textId="77777777" w:rsidR="00C0418D" w:rsidRDefault="00C0418D"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AC6FC" w14:textId="77777777" w:rsidR="00C0418D" w:rsidRDefault="00C0418D"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9"/>
    <w:multiLevelType w:val="multilevel"/>
    <w:tmpl w:val="00000009"/>
    <w:name w:val="WWNum11"/>
    <w:lvl w:ilvl="0">
      <w:start w:val="1"/>
      <w:numFmt w:val="bullet"/>
      <w:lvlText w:val=""/>
      <w:lvlJc w:val="left"/>
      <w:pPr>
        <w:tabs>
          <w:tab w:val="num" w:pos="0"/>
        </w:tabs>
        <w:ind w:left="720" w:hanging="360"/>
      </w:pPr>
      <w:rPr>
        <w:rFonts w:ascii="Symbol" w:hAnsi="Symbol"/>
        <w:sz w:val="16"/>
        <w:szCs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C"/>
    <w:multiLevelType w:val="multilevel"/>
    <w:tmpl w:val="D37CCD8A"/>
    <w:name w:val="WWNum1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23C550D"/>
    <w:multiLevelType w:val="hybridMultilevel"/>
    <w:tmpl w:val="13A4E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095162"/>
    <w:multiLevelType w:val="hybridMultilevel"/>
    <w:tmpl w:val="D9AA1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2D5438"/>
    <w:multiLevelType w:val="hybridMultilevel"/>
    <w:tmpl w:val="7EAAA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9401EE8"/>
    <w:multiLevelType w:val="multilevel"/>
    <w:tmpl w:val="BD5CEA2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478C5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4CE4435"/>
    <w:multiLevelType w:val="multilevel"/>
    <w:tmpl w:val="CA04A88A"/>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AEB6410"/>
    <w:multiLevelType w:val="hybridMultilevel"/>
    <w:tmpl w:val="B978AA9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6"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B61486"/>
    <w:multiLevelType w:val="hybridMultilevel"/>
    <w:tmpl w:val="3DE4C27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6C17C8D"/>
    <w:multiLevelType w:val="hybridMultilevel"/>
    <w:tmpl w:val="33BE4C22"/>
    <w:lvl w:ilvl="0" w:tplc="0424000F">
      <w:start w:val="1"/>
      <w:numFmt w:val="decimal"/>
      <w:lvlText w:val="%1."/>
      <w:lvlJc w:val="left"/>
      <w:pPr>
        <w:tabs>
          <w:tab w:val="num" w:pos="720"/>
        </w:tabs>
        <w:ind w:left="72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267CDCEE">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99A3875"/>
    <w:multiLevelType w:val="hybridMultilevel"/>
    <w:tmpl w:val="31FC1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A22B8B"/>
    <w:multiLevelType w:val="hybridMultilevel"/>
    <w:tmpl w:val="473A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AC6DA3"/>
    <w:multiLevelType w:val="hybridMultilevel"/>
    <w:tmpl w:val="CABC22D4"/>
    <w:lvl w:ilvl="0" w:tplc="AA7CE32A">
      <w:start w:val="1"/>
      <w:numFmt w:val="bullet"/>
      <w:lvlText w:val=""/>
      <w:lvlJc w:val="left"/>
      <w:pPr>
        <w:tabs>
          <w:tab w:val="num" w:pos="720"/>
        </w:tabs>
        <w:ind w:left="720" w:hanging="360"/>
      </w:pPr>
      <w:rPr>
        <w:rFonts w:ascii="Symbol" w:hAnsi="Symbol" w:hint="default"/>
      </w:rPr>
    </w:lvl>
    <w:lvl w:ilvl="1" w:tplc="606C6924" w:tentative="1">
      <w:start w:val="1"/>
      <w:numFmt w:val="bullet"/>
      <w:lvlText w:val="o"/>
      <w:lvlJc w:val="left"/>
      <w:pPr>
        <w:tabs>
          <w:tab w:val="num" w:pos="1440"/>
        </w:tabs>
        <w:ind w:left="1440" w:hanging="360"/>
      </w:pPr>
      <w:rPr>
        <w:rFonts w:ascii="Courier New" w:hAnsi="Courier New" w:cs="Courier New" w:hint="default"/>
      </w:rPr>
    </w:lvl>
    <w:lvl w:ilvl="2" w:tplc="341CA87C" w:tentative="1">
      <w:start w:val="1"/>
      <w:numFmt w:val="bullet"/>
      <w:lvlText w:val=""/>
      <w:lvlJc w:val="left"/>
      <w:pPr>
        <w:tabs>
          <w:tab w:val="num" w:pos="2160"/>
        </w:tabs>
        <w:ind w:left="2160" w:hanging="360"/>
      </w:pPr>
      <w:rPr>
        <w:rFonts w:ascii="Wingdings" w:hAnsi="Wingdings" w:hint="default"/>
      </w:rPr>
    </w:lvl>
    <w:lvl w:ilvl="3" w:tplc="DF765248" w:tentative="1">
      <w:start w:val="1"/>
      <w:numFmt w:val="bullet"/>
      <w:lvlText w:val=""/>
      <w:lvlJc w:val="left"/>
      <w:pPr>
        <w:tabs>
          <w:tab w:val="num" w:pos="2880"/>
        </w:tabs>
        <w:ind w:left="2880" w:hanging="360"/>
      </w:pPr>
      <w:rPr>
        <w:rFonts w:ascii="Symbol" w:hAnsi="Symbol" w:hint="default"/>
      </w:rPr>
    </w:lvl>
    <w:lvl w:ilvl="4" w:tplc="F2C4CAB4" w:tentative="1">
      <w:start w:val="1"/>
      <w:numFmt w:val="bullet"/>
      <w:lvlText w:val="o"/>
      <w:lvlJc w:val="left"/>
      <w:pPr>
        <w:tabs>
          <w:tab w:val="num" w:pos="3600"/>
        </w:tabs>
        <w:ind w:left="3600" w:hanging="360"/>
      </w:pPr>
      <w:rPr>
        <w:rFonts w:ascii="Courier New" w:hAnsi="Courier New" w:cs="Courier New" w:hint="default"/>
      </w:rPr>
    </w:lvl>
    <w:lvl w:ilvl="5" w:tplc="E84071DC" w:tentative="1">
      <w:start w:val="1"/>
      <w:numFmt w:val="bullet"/>
      <w:lvlText w:val=""/>
      <w:lvlJc w:val="left"/>
      <w:pPr>
        <w:tabs>
          <w:tab w:val="num" w:pos="4320"/>
        </w:tabs>
        <w:ind w:left="4320" w:hanging="360"/>
      </w:pPr>
      <w:rPr>
        <w:rFonts w:ascii="Wingdings" w:hAnsi="Wingdings" w:hint="default"/>
      </w:rPr>
    </w:lvl>
    <w:lvl w:ilvl="6" w:tplc="A2E00C3E" w:tentative="1">
      <w:start w:val="1"/>
      <w:numFmt w:val="bullet"/>
      <w:lvlText w:val=""/>
      <w:lvlJc w:val="left"/>
      <w:pPr>
        <w:tabs>
          <w:tab w:val="num" w:pos="5040"/>
        </w:tabs>
        <w:ind w:left="5040" w:hanging="360"/>
      </w:pPr>
      <w:rPr>
        <w:rFonts w:ascii="Symbol" w:hAnsi="Symbol" w:hint="default"/>
      </w:rPr>
    </w:lvl>
    <w:lvl w:ilvl="7" w:tplc="E0DE3612" w:tentative="1">
      <w:start w:val="1"/>
      <w:numFmt w:val="bullet"/>
      <w:lvlText w:val="o"/>
      <w:lvlJc w:val="left"/>
      <w:pPr>
        <w:tabs>
          <w:tab w:val="num" w:pos="5760"/>
        </w:tabs>
        <w:ind w:left="5760" w:hanging="360"/>
      </w:pPr>
      <w:rPr>
        <w:rFonts w:ascii="Courier New" w:hAnsi="Courier New" w:cs="Courier New" w:hint="default"/>
      </w:rPr>
    </w:lvl>
    <w:lvl w:ilvl="8" w:tplc="B422169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2F1397"/>
    <w:multiLevelType w:val="hybridMultilevel"/>
    <w:tmpl w:val="9A0AF1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B45499"/>
    <w:multiLevelType w:val="hybridMultilevel"/>
    <w:tmpl w:val="8CA05266"/>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4932D6"/>
    <w:multiLevelType w:val="hybridMultilevel"/>
    <w:tmpl w:val="16A632B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99846E6"/>
    <w:multiLevelType w:val="hybridMultilevel"/>
    <w:tmpl w:val="4E403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673AB3"/>
    <w:multiLevelType w:val="hybridMultilevel"/>
    <w:tmpl w:val="AC9C6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CD0267"/>
    <w:multiLevelType w:val="hybridMultilevel"/>
    <w:tmpl w:val="49CA5C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2" w15:restartNumberingAfterBreak="0">
    <w:nsid w:val="3E074E76"/>
    <w:multiLevelType w:val="hybridMultilevel"/>
    <w:tmpl w:val="C7665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CF3959"/>
    <w:multiLevelType w:val="hybridMultilevel"/>
    <w:tmpl w:val="97F40D8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5" w15:restartNumberingAfterBreak="0">
    <w:nsid w:val="428B1376"/>
    <w:multiLevelType w:val="hybridMultilevel"/>
    <w:tmpl w:val="93C67D8E"/>
    <w:lvl w:ilvl="0" w:tplc="04240001">
      <w:start w:val="1"/>
      <w:numFmt w:val="bullet"/>
      <w:lvlText w:val=""/>
      <w:lvlJc w:val="left"/>
      <w:pPr>
        <w:tabs>
          <w:tab w:val="num" w:pos="720"/>
        </w:tabs>
        <w:ind w:left="720" w:hanging="360"/>
      </w:pPr>
      <w:rPr>
        <w:rFonts w:ascii="Symbol" w:hAnsi="Symbol" w:hint="default"/>
      </w:rPr>
    </w:lvl>
    <w:lvl w:ilvl="1" w:tplc="606C6924" w:tentative="1">
      <w:start w:val="1"/>
      <w:numFmt w:val="bullet"/>
      <w:lvlText w:val="o"/>
      <w:lvlJc w:val="left"/>
      <w:pPr>
        <w:tabs>
          <w:tab w:val="num" w:pos="1440"/>
        </w:tabs>
        <w:ind w:left="1440" w:hanging="360"/>
      </w:pPr>
      <w:rPr>
        <w:rFonts w:ascii="Courier New" w:hAnsi="Courier New" w:cs="Courier New" w:hint="default"/>
      </w:rPr>
    </w:lvl>
    <w:lvl w:ilvl="2" w:tplc="341CA87C" w:tentative="1">
      <w:start w:val="1"/>
      <w:numFmt w:val="bullet"/>
      <w:lvlText w:val=""/>
      <w:lvlJc w:val="left"/>
      <w:pPr>
        <w:tabs>
          <w:tab w:val="num" w:pos="2160"/>
        </w:tabs>
        <w:ind w:left="2160" w:hanging="360"/>
      </w:pPr>
      <w:rPr>
        <w:rFonts w:ascii="Wingdings" w:hAnsi="Wingdings" w:hint="default"/>
      </w:rPr>
    </w:lvl>
    <w:lvl w:ilvl="3" w:tplc="DF765248" w:tentative="1">
      <w:start w:val="1"/>
      <w:numFmt w:val="bullet"/>
      <w:lvlText w:val=""/>
      <w:lvlJc w:val="left"/>
      <w:pPr>
        <w:tabs>
          <w:tab w:val="num" w:pos="2880"/>
        </w:tabs>
        <w:ind w:left="2880" w:hanging="360"/>
      </w:pPr>
      <w:rPr>
        <w:rFonts w:ascii="Symbol" w:hAnsi="Symbol" w:hint="default"/>
      </w:rPr>
    </w:lvl>
    <w:lvl w:ilvl="4" w:tplc="F2C4CAB4" w:tentative="1">
      <w:start w:val="1"/>
      <w:numFmt w:val="bullet"/>
      <w:lvlText w:val="o"/>
      <w:lvlJc w:val="left"/>
      <w:pPr>
        <w:tabs>
          <w:tab w:val="num" w:pos="3600"/>
        </w:tabs>
        <w:ind w:left="3600" w:hanging="360"/>
      </w:pPr>
      <w:rPr>
        <w:rFonts w:ascii="Courier New" w:hAnsi="Courier New" w:cs="Courier New" w:hint="default"/>
      </w:rPr>
    </w:lvl>
    <w:lvl w:ilvl="5" w:tplc="E84071DC" w:tentative="1">
      <w:start w:val="1"/>
      <w:numFmt w:val="bullet"/>
      <w:lvlText w:val=""/>
      <w:lvlJc w:val="left"/>
      <w:pPr>
        <w:tabs>
          <w:tab w:val="num" w:pos="4320"/>
        </w:tabs>
        <w:ind w:left="4320" w:hanging="360"/>
      </w:pPr>
      <w:rPr>
        <w:rFonts w:ascii="Wingdings" w:hAnsi="Wingdings" w:hint="default"/>
      </w:rPr>
    </w:lvl>
    <w:lvl w:ilvl="6" w:tplc="A2E00C3E" w:tentative="1">
      <w:start w:val="1"/>
      <w:numFmt w:val="bullet"/>
      <w:lvlText w:val=""/>
      <w:lvlJc w:val="left"/>
      <w:pPr>
        <w:tabs>
          <w:tab w:val="num" w:pos="5040"/>
        </w:tabs>
        <w:ind w:left="5040" w:hanging="360"/>
      </w:pPr>
      <w:rPr>
        <w:rFonts w:ascii="Symbol" w:hAnsi="Symbol" w:hint="default"/>
      </w:rPr>
    </w:lvl>
    <w:lvl w:ilvl="7" w:tplc="E0DE3612" w:tentative="1">
      <w:start w:val="1"/>
      <w:numFmt w:val="bullet"/>
      <w:lvlText w:val="o"/>
      <w:lvlJc w:val="left"/>
      <w:pPr>
        <w:tabs>
          <w:tab w:val="num" w:pos="5760"/>
        </w:tabs>
        <w:ind w:left="5760" w:hanging="360"/>
      </w:pPr>
      <w:rPr>
        <w:rFonts w:ascii="Courier New" w:hAnsi="Courier New" w:cs="Courier New" w:hint="default"/>
      </w:rPr>
    </w:lvl>
    <w:lvl w:ilvl="8" w:tplc="B422169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47" w15:restartNumberingAfterBreak="0">
    <w:nsid w:val="43862B07"/>
    <w:multiLevelType w:val="hybridMultilevel"/>
    <w:tmpl w:val="AD808F1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456E42B5"/>
    <w:multiLevelType w:val="multilevel"/>
    <w:tmpl w:val="52E6BC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8BF131D"/>
    <w:multiLevelType w:val="hybridMultilevel"/>
    <w:tmpl w:val="D69E00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B2F202A"/>
    <w:multiLevelType w:val="multilevel"/>
    <w:tmpl w:val="415CFB1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3" w15:restartNumberingAfterBreak="0">
    <w:nsid w:val="4B973542"/>
    <w:multiLevelType w:val="hybridMultilevel"/>
    <w:tmpl w:val="8006C85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15:restartNumberingAfterBreak="0">
    <w:nsid w:val="521C4374"/>
    <w:multiLevelType w:val="hybridMultilevel"/>
    <w:tmpl w:val="03BC8BA4"/>
    <w:lvl w:ilvl="0" w:tplc="FFFFFFFF">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43D7672"/>
    <w:multiLevelType w:val="multilevel"/>
    <w:tmpl w:val="9BD01888"/>
    <w:lvl w:ilvl="0">
      <w:start w:val="1"/>
      <w:numFmt w:val="decimal"/>
      <w:pStyle w:val="Naslov11"/>
      <w:lvlText w:val="%1."/>
      <w:lvlJc w:val="left"/>
      <w:pPr>
        <w:ind w:left="927" w:hanging="360"/>
      </w:pPr>
      <w:rPr>
        <w:rFonts w:ascii="Arial" w:eastAsia="Arial" w:hAnsi="Arial" w:cs="Arial"/>
        <w:vertAlign w:val="baseline"/>
      </w:rPr>
    </w:lvl>
    <w:lvl w:ilvl="1">
      <w:start w:val="1"/>
      <w:numFmt w:val="lowerLetter"/>
      <w:pStyle w:val="Naslov21"/>
      <w:lvlText w:val="%2."/>
      <w:lvlJc w:val="left"/>
      <w:pPr>
        <w:ind w:left="1647" w:hanging="360"/>
      </w:pPr>
      <w:rPr>
        <w:vertAlign w:val="baseline"/>
      </w:rPr>
    </w:lvl>
    <w:lvl w:ilvl="2">
      <w:start w:val="1"/>
      <w:numFmt w:val="lowerRoman"/>
      <w:pStyle w:val="Naslov31"/>
      <w:lvlText w:val="%3."/>
      <w:lvlJc w:val="right"/>
      <w:pPr>
        <w:ind w:left="2367" w:hanging="180"/>
      </w:pPr>
      <w:rPr>
        <w:vertAlign w:val="baseline"/>
      </w:rPr>
    </w:lvl>
    <w:lvl w:ilvl="3">
      <w:start w:val="1"/>
      <w:numFmt w:val="decimal"/>
      <w:pStyle w:val="Naslov41"/>
      <w:lvlText w:val="%4."/>
      <w:lvlJc w:val="left"/>
      <w:pPr>
        <w:ind w:left="3087" w:hanging="360"/>
      </w:pPr>
      <w:rPr>
        <w:vertAlign w:val="baseline"/>
      </w:rPr>
    </w:lvl>
    <w:lvl w:ilvl="4">
      <w:start w:val="1"/>
      <w:numFmt w:val="lowerLetter"/>
      <w:pStyle w:val="Naslov51"/>
      <w:lvlText w:val="%5."/>
      <w:lvlJc w:val="left"/>
      <w:pPr>
        <w:ind w:left="3807" w:hanging="360"/>
      </w:pPr>
      <w:rPr>
        <w:vertAlign w:val="baseline"/>
      </w:rPr>
    </w:lvl>
    <w:lvl w:ilvl="5">
      <w:start w:val="1"/>
      <w:numFmt w:val="lowerRoman"/>
      <w:pStyle w:val="Naslov61"/>
      <w:lvlText w:val="%6."/>
      <w:lvlJc w:val="right"/>
      <w:pPr>
        <w:ind w:left="4527" w:hanging="180"/>
      </w:pPr>
      <w:rPr>
        <w:vertAlign w:val="baseline"/>
      </w:rPr>
    </w:lvl>
    <w:lvl w:ilvl="6">
      <w:start w:val="1"/>
      <w:numFmt w:val="decimal"/>
      <w:pStyle w:val="Naslov71"/>
      <w:lvlText w:val="%7."/>
      <w:lvlJc w:val="left"/>
      <w:pPr>
        <w:ind w:left="5247" w:hanging="360"/>
      </w:pPr>
      <w:rPr>
        <w:vertAlign w:val="baseline"/>
      </w:rPr>
    </w:lvl>
    <w:lvl w:ilvl="7">
      <w:start w:val="1"/>
      <w:numFmt w:val="lowerLetter"/>
      <w:pStyle w:val="Naslov81"/>
      <w:lvlText w:val="%8."/>
      <w:lvlJc w:val="left"/>
      <w:pPr>
        <w:ind w:left="5967" w:hanging="360"/>
      </w:pPr>
      <w:rPr>
        <w:vertAlign w:val="baseline"/>
      </w:rPr>
    </w:lvl>
    <w:lvl w:ilvl="8">
      <w:start w:val="1"/>
      <w:numFmt w:val="lowerRoman"/>
      <w:pStyle w:val="Naslov91"/>
      <w:lvlText w:val="%9."/>
      <w:lvlJc w:val="right"/>
      <w:pPr>
        <w:ind w:left="6687" w:hanging="180"/>
      </w:pPr>
      <w:rPr>
        <w:vertAlign w:val="baseline"/>
      </w:rPr>
    </w:lvl>
  </w:abstractNum>
  <w:abstractNum w:abstractNumId="58"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82D0948"/>
    <w:multiLevelType w:val="hybridMultilevel"/>
    <w:tmpl w:val="97B6A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61"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63" w15:restartNumberingAfterBreak="0">
    <w:nsid w:val="61CA3FBB"/>
    <w:multiLevelType w:val="hybridMultilevel"/>
    <w:tmpl w:val="2F145B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4644E5"/>
    <w:multiLevelType w:val="hybridMultilevel"/>
    <w:tmpl w:val="E8B27AD8"/>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A90650"/>
    <w:multiLevelType w:val="hybridMultilevel"/>
    <w:tmpl w:val="CC961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6F04BE4"/>
    <w:multiLevelType w:val="multilevel"/>
    <w:tmpl w:val="3B7EA35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68"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69" w15:restartNumberingAfterBreak="0">
    <w:nsid w:val="6C287ACB"/>
    <w:multiLevelType w:val="hybridMultilevel"/>
    <w:tmpl w:val="BB8A29B0"/>
    <w:lvl w:ilvl="0" w:tplc="D49872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0E831E1"/>
    <w:multiLevelType w:val="hybridMultilevel"/>
    <w:tmpl w:val="8E44378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741F2973"/>
    <w:multiLevelType w:val="hybridMultilevel"/>
    <w:tmpl w:val="D3A8628A"/>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2B266E"/>
    <w:multiLevelType w:val="hybridMultilevel"/>
    <w:tmpl w:val="EE386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FB81B85"/>
    <w:multiLevelType w:val="hybridMultilevel"/>
    <w:tmpl w:val="D92E79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8"/>
  </w:num>
  <w:num w:numId="3">
    <w:abstractNumId w:val="51"/>
  </w:num>
  <w:num w:numId="4">
    <w:abstractNumId w:val="54"/>
  </w:num>
  <w:num w:numId="5">
    <w:abstractNumId w:val="68"/>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6"/>
  </w:num>
  <w:num w:numId="9">
    <w:abstractNumId w:val="67"/>
  </w:num>
  <w:num w:numId="10">
    <w:abstractNumId w:val="31"/>
  </w:num>
  <w:num w:numId="11">
    <w:abstractNumId w:val="56"/>
  </w:num>
  <w:num w:numId="12">
    <w:abstractNumId w:val="20"/>
  </w:num>
  <w:num w:numId="13">
    <w:abstractNumId w:val="12"/>
  </w:num>
  <w:num w:numId="14">
    <w:abstractNumId w:val="4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25"/>
  </w:num>
  <w:num w:numId="25">
    <w:abstractNumId w:val="44"/>
  </w:num>
  <w:num w:numId="26">
    <w:abstractNumId w:val="72"/>
  </w:num>
  <w:num w:numId="27">
    <w:abstractNumId w:val="13"/>
  </w:num>
  <w:num w:numId="28">
    <w:abstractNumId w:val="69"/>
  </w:num>
  <w:num w:numId="29">
    <w:abstractNumId w:val="23"/>
  </w:num>
  <w:num w:numId="30">
    <w:abstractNumId w:val="66"/>
  </w:num>
  <w:num w:numId="31">
    <w:abstractNumId w:val="62"/>
  </w:num>
  <w:num w:numId="32">
    <w:abstractNumId w:val="46"/>
  </w:num>
  <w:num w:numId="33">
    <w:abstractNumId w:val="38"/>
  </w:num>
  <w:num w:numId="34">
    <w:abstractNumId w:val="30"/>
  </w:num>
  <w:num w:numId="35">
    <w:abstractNumId w:val="63"/>
  </w:num>
  <w:num w:numId="36">
    <w:abstractNumId w:val="10"/>
  </w:num>
  <w:num w:numId="37">
    <w:abstractNumId w:val="59"/>
  </w:num>
  <w:num w:numId="38">
    <w:abstractNumId w:val="29"/>
  </w:num>
  <w:num w:numId="39">
    <w:abstractNumId w:val="73"/>
  </w:num>
  <w:num w:numId="40">
    <w:abstractNumId w:val="37"/>
  </w:num>
  <w:num w:numId="41">
    <w:abstractNumId w:val="61"/>
  </w:num>
  <w:num w:numId="42">
    <w:abstractNumId w:val="64"/>
  </w:num>
  <w:num w:numId="43">
    <w:abstractNumId w:val="22"/>
  </w:num>
  <w:num w:numId="44">
    <w:abstractNumId w:val="42"/>
  </w:num>
  <w:num w:numId="45">
    <w:abstractNumId w:val="55"/>
  </w:num>
  <w:num w:numId="46">
    <w:abstractNumId w:val="71"/>
  </w:num>
  <w:num w:numId="47">
    <w:abstractNumId w:val="45"/>
  </w:num>
  <w:num w:numId="48">
    <w:abstractNumId w:val="43"/>
  </w:num>
  <w:num w:numId="49">
    <w:abstractNumId w:val="70"/>
  </w:num>
  <w:num w:numId="50">
    <w:abstractNumId w:val="27"/>
  </w:num>
  <w:num w:numId="51">
    <w:abstractNumId w:val="35"/>
  </w:num>
  <w:num w:numId="52">
    <w:abstractNumId w:val="47"/>
  </w:num>
  <w:num w:numId="53">
    <w:abstractNumId w:val="34"/>
  </w:num>
  <w:num w:numId="54">
    <w:abstractNumId w:val="24"/>
  </w:num>
  <w:num w:numId="55">
    <w:abstractNumId w:val="0"/>
  </w:num>
  <w:num w:numId="56">
    <w:abstractNumId w:val="2"/>
  </w:num>
  <w:num w:numId="57">
    <w:abstractNumId w:val="3"/>
  </w:num>
  <w:num w:numId="58">
    <w:abstractNumId w:val="4"/>
  </w:num>
  <w:num w:numId="59">
    <w:abstractNumId w:val="5"/>
  </w:num>
  <w:num w:numId="60">
    <w:abstractNumId w:val="6"/>
  </w:num>
  <w:num w:numId="61">
    <w:abstractNumId w:val="9"/>
  </w:num>
  <w:num w:numId="62">
    <w:abstractNumId w:val="28"/>
  </w:num>
  <w:num w:numId="63">
    <w:abstractNumId w:val="33"/>
  </w:num>
  <w:num w:numId="64">
    <w:abstractNumId w:val="39"/>
  </w:num>
  <w:num w:numId="65">
    <w:abstractNumId w:val="50"/>
  </w:num>
  <w:num w:numId="66">
    <w:abstractNumId w:val="32"/>
  </w:num>
  <w:num w:numId="67">
    <w:abstractNumId w:val="53"/>
  </w:num>
  <w:num w:numId="68">
    <w:abstractNumId w:val="48"/>
  </w:num>
  <w:num w:numId="69">
    <w:abstractNumId w:val="14"/>
  </w:num>
  <w:num w:numId="70">
    <w:abstractNumId w:val="57"/>
  </w:num>
  <w:num w:numId="71">
    <w:abstractNumId w:val="18"/>
  </w:num>
  <w:num w:numId="72">
    <w:abstractNumId w:val="52"/>
  </w:num>
  <w:num w:numId="73">
    <w:abstractNumId w:val="74"/>
  </w:num>
  <w:num w:numId="74">
    <w:abstractNumId w:val="65"/>
  </w:num>
  <w:num w:numId="75">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50A"/>
    <w:rsid w:val="00004613"/>
    <w:rsid w:val="0000489C"/>
    <w:rsid w:val="0000617E"/>
    <w:rsid w:val="000064F9"/>
    <w:rsid w:val="00006BBB"/>
    <w:rsid w:val="00010991"/>
    <w:rsid w:val="00011623"/>
    <w:rsid w:val="00014188"/>
    <w:rsid w:val="000159A1"/>
    <w:rsid w:val="0001646A"/>
    <w:rsid w:val="00021BCD"/>
    <w:rsid w:val="00021EBD"/>
    <w:rsid w:val="00023546"/>
    <w:rsid w:val="00023875"/>
    <w:rsid w:val="00023BA6"/>
    <w:rsid w:val="00023CB3"/>
    <w:rsid w:val="000264A6"/>
    <w:rsid w:val="000276B8"/>
    <w:rsid w:val="0003225D"/>
    <w:rsid w:val="00035ED1"/>
    <w:rsid w:val="00037598"/>
    <w:rsid w:val="00040861"/>
    <w:rsid w:val="00040E02"/>
    <w:rsid w:val="000432B1"/>
    <w:rsid w:val="000435E6"/>
    <w:rsid w:val="00046CEA"/>
    <w:rsid w:val="000470EA"/>
    <w:rsid w:val="00050403"/>
    <w:rsid w:val="00050816"/>
    <w:rsid w:val="000513CC"/>
    <w:rsid w:val="00051D21"/>
    <w:rsid w:val="000538B3"/>
    <w:rsid w:val="00055C74"/>
    <w:rsid w:val="0005654D"/>
    <w:rsid w:val="00056A59"/>
    <w:rsid w:val="0006014C"/>
    <w:rsid w:val="000601EC"/>
    <w:rsid w:val="0006026D"/>
    <w:rsid w:val="00060651"/>
    <w:rsid w:val="00060705"/>
    <w:rsid w:val="000626A8"/>
    <w:rsid w:val="0006330F"/>
    <w:rsid w:val="00063E16"/>
    <w:rsid w:val="0006544B"/>
    <w:rsid w:val="000660EC"/>
    <w:rsid w:val="0006788D"/>
    <w:rsid w:val="000678CF"/>
    <w:rsid w:val="0007078C"/>
    <w:rsid w:val="00072899"/>
    <w:rsid w:val="000730A9"/>
    <w:rsid w:val="00074A79"/>
    <w:rsid w:val="00076262"/>
    <w:rsid w:val="000778D5"/>
    <w:rsid w:val="00080001"/>
    <w:rsid w:val="00080025"/>
    <w:rsid w:val="000805AE"/>
    <w:rsid w:val="00080D62"/>
    <w:rsid w:val="000832B2"/>
    <w:rsid w:val="0008356D"/>
    <w:rsid w:val="00083C74"/>
    <w:rsid w:val="00083EF3"/>
    <w:rsid w:val="000844FD"/>
    <w:rsid w:val="000850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83E"/>
    <w:rsid w:val="00110078"/>
    <w:rsid w:val="0011049C"/>
    <w:rsid w:val="0011433B"/>
    <w:rsid w:val="001179BE"/>
    <w:rsid w:val="00121348"/>
    <w:rsid w:val="00121972"/>
    <w:rsid w:val="00121D00"/>
    <w:rsid w:val="0012344A"/>
    <w:rsid w:val="0012404E"/>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728"/>
    <w:rsid w:val="0017305F"/>
    <w:rsid w:val="001735AE"/>
    <w:rsid w:val="00173701"/>
    <w:rsid w:val="00173820"/>
    <w:rsid w:val="00174629"/>
    <w:rsid w:val="00174A8B"/>
    <w:rsid w:val="00175412"/>
    <w:rsid w:val="001775DE"/>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38DD"/>
    <w:rsid w:val="00195245"/>
    <w:rsid w:val="0019561C"/>
    <w:rsid w:val="001957F9"/>
    <w:rsid w:val="0019607C"/>
    <w:rsid w:val="0019654D"/>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3F38"/>
    <w:rsid w:val="001E4196"/>
    <w:rsid w:val="001E6108"/>
    <w:rsid w:val="001E648F"/>
    <w:rsid w:val="001E6F36"/>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454"/>
    <w:rsid w:val="00223868"/>
    <w:rsid w:val="002252F2"/>
    <w:rsid w:val="002257E8"/>
    <w:rsid w:val="00225935"/>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EF7"/>
    <w:rsid w:val="00243D3B"/>
    <w:rsid w:val="0024478B"/>
    <w:rsid w:val="00245675"/>
    <w:rsid w:val="0025060A"/>
    <w:rsid w:val="00250FCF"/>
    <w:rsid w:val="00251B8D"/>
    <w:rsid w:val="00252349"/>
    <w:rsid w:val="0025295A"/>
    <w:rsid w:val="002529BC"/>
    <w:rsid w:val="00255916"/>
    <w:rsid w:val="00260B4E"/>
    <w:rsid w:val="00260FBA"/>
    <w:rsid w:val="002610B7"/>
    <w:rsid w:val="002650E2"/>
    <w:rsid w:val="00265E49"/>
    <w:rsid w:val="00265F28"/>
    <w:rsid w:val="00266044"/>
    <w:rsid w:val="002702A7"/>
    <w:rsid w:val="00271BF8"/>
    <w:rsid w:val="00271E6A"/>
    <w:rsid w:val="00273DA8"/>
    <w:rsid w:val="002760EC"/>
    <w:rsid w:val="002761F7"/>
    <w:rsid w:val="0027718B"/>
    <w:rsid w:val="002771E0"/>
    <w:rsid w:val="00277783"/>
    <w:rsid w:val="00277D66"/>
    <w:rsid w:val="00280290"/>
    <w:rsid w:val="0028034C"/>
    <w:rsid w:val="00280B02"/>
    <w:rsid w:val="00281B84"/>
    <w:rsid w:val="00283FEE"/>
    <w:rsid w:val="0028524D"/>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A565D"/>
    <w:rsid w:val="002B092F"/>
    <w:rsid w:val="002B31A1"/>
    <w:rsid w:val="002B434C"/>
    <w:rsid w:val="002B4EE1"/>
    <w:rsid w:val="002B5930"/>
    <w:rsid w:val="002B65BB"/>
    <w:rsid w:val="002C0009"/>
    <w:rsid w:val="002C0970"/>
    <w:rsid w:val="002C12E8"/>
    <w:rsid w:val="002C1532"/>
    <w:rsid w:val="002C2718"/>
    <w:rsid w:val="002C39DC"/>
    <w:rsid w:val="002C4719"/>
    <w:rsid w:val="002C55EE"/>
    <w:rsid w:val="002C5A0F"/>
    <w:rsid w:val="002C6FF2"/>
    <w:rsid w:val="002C7955"/>
    <w:rsid w:val="002C799B"/>
    <w:rsid w:val="002D2640"/>
    <w:rsid w:val="002D31EE"/>
    <w:rsid w:val="002D4739"/>
    <w:rsid w:val="002D48C5"/>
    <w:rsid w:val="002D5AF1"/>
    <w:rsid w:val="002D5FA9"/>
    <w:rsid w:val="002D66AD"/>
    <w:rsid w:val="002D72AE"/>
    <w:rsid w:val="002D7A79"/>
    <w:rsid w:val="002D7E05"/>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1DE6"/>
    <w:rsid w:val="00311F7D"/>
    <w:rsid w:val="00314722"/>
    <w:rsid w:val="00316783"/>
    <w:rsid w:val="00316990"/>
    <w:rsid w:val="0031704B"/>
    <w:rsid w:val="003217F8"/>
    <w:rsid w:val="0032184D"/>
    <w:rsid w:val="003234C0"/>
    <w:rsid w:val="003234EB"/>
    <w:rsid w:val="00324EDD"/>
    <w:rsid w:val="0032552F"/>
    <w:rsid w:val="00325CD4"/>
    <w:rsid w:val="00325D3D"/>
    <w:rsid w:val="003266A3"/>
    <w:rsid w:val="00331BFA"/>
    <w:rsid w:val="003330C4"/>
    <w:rsid w:val="0033366C"/>
    <w:rsid w:val="00333BE0"/>
    <w:rsid w:val="00334751"/>
    <w:rsid w:val="00334896"/>
    <w:rsid w:val="003349E1"/>
    <w:rsid w:val="00334A81"/>
    <w:rsid w:val="0033505A"/>
    <w:rsid w:val="003368DA"/>
    <w:rsid w:val="00336CCB"/>
    <w:rsid w:val="003402EE"/>
    <w:rsid w:val="003404CD"/>
    <w:rsid w:val="00340AA2"/>
    <w:rsid w:val="00341ACF"/>
    <w:rsid w:val="00343C9F"/>
    <w:rsid w:val="00344501"/>
    <w:rsid w:val="00344B6C"/>
    <w:rsid w:val="00344F2B"/>
    <w:rsid w:val="00345712"/>
    <w:rsid w:val="00345B73"/>
    <w:rsid w:val="003461F7"/>
    <w:rsid w:val="00347494"/>
    <w:rsid w:val="00347AAC"/>
    <w:rsid w:val="00350195"/>
    <w:rsid w:val="003505C4"/>
    <w:rsid w:val="00352245"/>
    <w:rsid w:val="0035251E"/>
    <w:rsid w:val="00352BFB"/>
    <w:rsid w:val="0035467A"/>
    <w:rsid w:val="00354E13"/>
    <w:rsid w:val="003553C6"/>
    <w:rsid w:val="00355473"/>
    <w:rsid w:val="00357882"/>
    <w:rsid w:val="00360EBB"/>
    <w:rsid w:val="00362598"/>
    <w:rsid w:val="00364120"/>
    <w:rsid w:val="00364FA7"/>
    <w:rsid w:val="0036507C"/>
    <w:rsid w:val="00365BBB"/>
    <w:rsid w:val="003662EE"/>
    <w:rsid w:val="003678C4"/>
    <w:rsid w:val="00370AA1"/>
    <w:rsid w:val="00371636"/>
    <w:rsid w:val="00373E80"/>
    <w:rsid w:val="0037518B"/>
    <w:rsid w:val="00376170"/>
    <w:rsid w:val="003765FC"/>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82"/>
    <w:rsid w:val="003C1F97"/>
    <w:rsid w:val="003C3102"/>
    <w:rsid w:val="003C3C28"/>
    <w:rsid w:val="003C3FE7"/>
    <w:rsid w:val="003C3FFA"/>
    <w:rsid w:val="003C5E94"/>
    <w:rsid w:val="003D02F8"/>
    <w:rsid w:val="003D07B7"/>
    <w:rsid w:val="003D115F"/>
    <w:rsid w:val="003D1D25"/>
    <w:rsid w:val="003D1E04"/>
    <w:rsid w:val="003D1EA6"/>
    <w:rsid w:val="003D2DCA"/>
    <w:rsid w:val="003D32C1"/>
    <w:rsid w:val="003D3ADB"/>
    <w:rsid w:val="003D3E70"/>
    <w:rsid w:val="003D4DA3"/>
    <w:rsid w:val="003D686F"/>
    <w:rsid w:val="003D7403"/>
    <w:rsid w:val="003D77B4"/>
    <w:rsid w:val="003E00C0"/>
    <w:rsid w:val="003E04AA"/>
    <w:rsid w:val="003E1242"/>
    <w:rsid w:val="003E176C"/>
    <w:rsid w:val="003E1E72"/>
    <w:rsid w:val="003E24D8"/>
    <w:rsid w:val="003E2DD9"/>
    <w:rsid w:val="003E45F7"/>
    <w:rsid w:val="003E52F9"/>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A8"/>
    <w:rsid w:val="004130DD"/>
    <w:rsid w:val="00414C28"/>
    <w:rsid w:val="00415560"/>
    <w:rsid w:val="00415C51"/>
    <w:rsid w:val="00416233"/>
    <w:rsid w:val="00416768"/>
    <w:rsid w:val="00421E21"/>
    <w:rsid w:val="00423BAD"/>
    <w:rsid w:val="004258C4"/>
    <w:rsid w:val="0042639C"/>
    <w:rsid w:val="004270E1"/>
    <w:rsid w:val="00427542"/>
    <w:rsid w:val="004301CB"/>
    <w:rsid w:val="00430D4F"/>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24DB"/>
    <w:rsid w:val="00443023"/>
    <w:rsid w:val="0044308B"/>
    <w:rsid w:val="00443464"/>
    <w:rsid w:val="00444EAE"/>
    <w:rsid w:val="004463F1"/>
    <w:rsid w:val="004469C0"/>
    <w:rsid w:val="004513EF"/>
    <w:rsid w:val="00451D9F"/>
    <w:rsid w:val="00453CF5"/>
    <w:rsid w:val="00454215"/>
    <w:rsid w:val="0045490C"/>
    <w:rsid w:val="00454E04"/>
    <w:rsid w:val="00457353"/>
    <w:rsid w:val="00460084"/>
    <w:rsid w:val="004601E3"/>
    <w:rsid w:val="00460FC4"/>
    <w:rsid w:val="00461391"/>
    <w:rsid w:val="0046218C"/>
    <w:rsid w:val="00462E54"/>
    <w:rsid w:val="004631D8"/>
    <w:rsid w:val="00463C3E"/>
    <w:rsid w:val="004640F1"/>
    <w:rsid w:val="00464279"/>
    <w:rsid w:val="00465677"/>
    <w:rsid w:val="004657F1"/>
    <w:rsid w:val="00471740"/>
    <w:rsid w:val="00472AF3"/>
    <w:rsid w:val="00473F79"/>
    <w:rsid w:val="00474217"/>
    <w:rsid w:val="00475F7F"/>
    <w:rsid w:val="004773C1"/>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B8C"/>
    <w:rsid w:val="004A467F"/>
    <w:rsid w:val="004A6F83"/>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C6B"/>
    <w:rsid w:val="004E4A35"/>
    <w:rsid w:val="004E7738"/>
    <w:rsid w:val="004F2B62"/>
    <w:rsid w:val="004F367F"/>
    <w:rsid w:val="004F373D"/>
    <w:rsid w:val="004F4073"/>
    <w:rsid w:val="004F4AFA"/>
    <w:rsid w:val="004F525F"/>
    <w:rsid w:val="004F58CE"/>
    <w:rsid w:val="004F6E03"/>
    <w:rsid w:val="004F6F6D"/>
    <w:rsid w:val="004F77A3"/>
    <w:rsid w:val="00501BE5"/>
    <w:rsid w:val="005024C5"/>
    <w:rsid w:val="00502722"/>
    <w:rsid w:val="005037EF"/>
    <w:rsid w:val="00504627"/>
    <w:rsid w:val="0050477E"/>
    <w:rsid w:val="00504A55"/>
    <w:rsid w:val="0050526C"/>
    <w:rsid w:val="00505D97"/>
    <w:rsid w:val="00510CCE"/>
    <w:rsid w:val="00511EF4"/>
    <w:rsid w:val="00511FA2"/>
    <w:rsid w:val="00512DF6"/>
    <w:rsid w:val="00513771"/>
    <w:rsid w:val="00513B1A"/>
    <w:rsid w:val="00514215"/>
    <w:rsid w:val="0051428F"/>
    <w:rsid w:val="005154D1"/>
    <w:rsid w:val="00516F2A"/>
    <w:rsid w:val="0051730C"/>
    <w:rsid w:val="00520498"/>
    <w:rsid w:val="0052058C"/>
    <w:rsid w:val="0052260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7BC"/>
    <w:rsid w:val="00537878"/>
    <w:rsid w:val="00541835"/>
    <w:rsid w:val="005419EC"/>
    <w:rsid w:val="00542602"/>
    <w:rsid w:val="00542F36"/>
    <w:rsid w:val="00543228"/>
    <w:rsid w:val="0054343B"/>
    <w:rsid w:val="00543D39"/>
    <w:rsid w:val="005452F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60311"/>
    <w:rsid w:val="0056172E"/>
    <w:rsid w:val="00561AAD"/>
    <w:rsid w:val="00561F7F"/>
    <w:rsid w:val="0056208F"/>
    <w:rsid w:val="00564685"/>
    <w:rsid w:val="00566251"/>
    <w:rsid w:val="005669C4"/>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26E6"/>
    <w:rsid w:val="00593317"/>
    <w:rsid w:val="00594303"/>
    <w:rsid w:val="0059438A"/>
    <w:rsid w:val="0059530A"/>
    <w:rsid w:val="0059666B"/>
    <w:rsid w:val="005970D1"/>
    <w:rsid w:val="005A2487"/>
    <w:rsid w:val="005A38BA"/>
    <w:rsid w:val="005A3D88"/>
    <w:rsid w:val="005A521D"/>
    <w:rsid w:val="005A78BA"/>
    <w:rsid w:val="005B0386"/>
    <w:rsid w:val="005B0D85"/>
    <w:rsid w:val="005B20CA"/>
    <w:rsid w:val="005B33F2"/>
    <w:rsid w:val="005B35CE"/>
    <w:rsid w:val="005B3DC7"/>
    <w:rsid w:val="005B4D2E"/>
    <w:rsid w:val="005B5342"/>
    <w:rsid w:val="005C1A5B"/>
    <w:rsid w:val="005C1F96"/>
    <w:rsid w:val="005C2170"/>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316E"/>
    <w:rsid w:val="005D4232"/>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1B42"/>
    <w:rsid w:val="005F2DA6"/>
    <w:rsid w:val="005F3474"/>
    <w:rsid w:val="005F3526"/>
    <w:rsid w:val="005F3FA5"/>
    <w:rsid w:val="005F4F69"/>
    <w:rsid w:val="005F55B8"/>
    <w:rsid w:val="005F61DB"/>
    <w:rsid w:val="005F6935"/>
    <w:rsid w:val="00600B0C"/>
    <w:rsid w:val="00602F39"/>
    <w:rsid w:val="00604163"/>
    <w:rsid w:val="00604264"/>
    <w:rsid w:val="006044A3"/>
    <w:rsid w:val="00604FA2"/>
    <w:rsid w:val="00604FE0"/>
    <w:rsid w:val="00605118"/>
    <w:rsid w:val="00605B30"/>
    <w:rsid w:val="006064DB"/>
    <w:rsid w:val="006066D2"/>
    <w:rsid w:val="00606C20"/>
    <w:rsid w:val="0061037F"/>
    <w:rsid w:val="00612890"/>
    <w:rsid w:val="00613462"/>
    <w:rsid w:val="00613BCB"/>
    <w:rsid w:val="0061484C"/>
    <w:rsid w:val="00615217"/>
    <w:rsid w:val="006165EB"/>
    <w:rsid w:val="006174BF"/>
    <w:rsid w:val="00617E27"/>
    <w:rsid w:val="0062175A"/>
    <w:rsid w:val="00621A71"/>
    <w:rsid w:val="00622413"/>
    <w:rsid w:val="00622C64"/>
    <w:rsid w:val="00624DA2"/>
    <w:rsid w:val="0062545C"/>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2D75"/>
    <w:rsid w:val="0065414C"/>
    <w:rsid w:val="00655617"/>
    <w:rsid w:val="006563F0"/>
    <w:rsid w:val="006565DA"/>
    <w:rsid w:val="0066083A"/>
    <w:rsid w:val="00661E88"/>
    <w:rsid w:val="0066402D"/>
    <w:rsid w:val="006641A3"/>
    <w:rsid w:val="0066558A"/>
    <w:rsid w:val="006673FC"/>
    <w:rsid w:val="00667A40"/>
    <w:rsid w:val="00667E4B"/>
    <w:rsid w:val="00670997"/>
    <w:rsid w:val="00671CCA"/>
    <w:rsid w:val="00672696"/>
    <w:rsid w:val="00672A32"/>
    <w:rsid w:val="00674EF1"/>
    <w:rsid w:val="006769C7"/>
    <w:rsid w:val="00676D03"/>
    <w:rsid w:val="006813A5"/>
    <w:rsid w:val="006830C4"/>
    <w:rsid w:val="00683CE7"/>
    <w:rsid w:val="00683F3D"/>
    <w:rsid w:val="006840A1"/>
    <w:rsid w:val="00685EDA"/>
    <w:rsid w:val="0068715E"/>
    <w:rsid w:val="00691666"/>
    <w:rsid w:val="0069317C"/>
    <w:rsid w:val="006945C9"/>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2666"/>
    <w:rsid w:val="006C31B4"/>
    <w:rsid w:val="006C43A7"/>
    <w:rsid w:val="006C6EC9"/>
    <w:rsid w:val="006D0A17"/>
    <w:rsid w:val="006D29D3"/>
    <w:rsid w:val="006D50FE"/>
    <w:rsid w:val="006D51B6"/>
    <w:rsid w:val="006D6BC3"/>
    <w:rsid w:val="006D72F1"/>
    <w:rsid w:val="006D7A55"/>
    <w:rsid w:val="006E1182"/>
    <w:rsid w:val="006E16F0"/>
    <w:rsid w:val="006E1B35"/>
    <w:rsid w:val="006E2A7E"/>
    <w:rsid w:val="006E3119"/>
    <w:rsid w:val="006E3197"/>
    <w:rsid w:val="006E37FF"/>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A9B"/>
    <w:rsid w:val="00720B17"/>
    <w:rsid w:val="0072411C"/>
    <w:rsid w:val="00724522"/>
    <w:rsid w:val="007246CE"/>
    <w:rsid w:val="007262AC"/>
    <w:rsid w:val="007263CD"/>
    <w:rsid w:val="00726B1E"/>
    <w:rsid w:val="00727491"/>
    <w:rsid w:val="0072750D"/>
    <w:rsid w:val="00731A77"/>
    <w:rsid w:val="00733653"/>
    <w:rsid w:val="007364FE"/>
    <w:rsid w:val="0073772D"/>
    <w:rsid w:val="00741442"/>
    <w:rsid w:val="00741821"/>
    <w:rsid w:val="007438FA"/>
    <w:rsid w:val="007441C6"/>
    <w:rsid w:val="0074422B"/>
    <w:rsid w:val="00744858"/>
    <w:rsid w:val="00744D7D"/>
    <w:rsid w:val="0074635D"/>
    <w:rsid w:val="00747D94"/>
    <w:rsid w:val="007501A0"/>
    <w:rsid w:val="0075039D"/>
    <w:rsid w:val="00750938"/>
    <w:rsid w:val="00751253"/>
    <w:rsid w:val="00751283"/>
    <w:rsid w:val="00751AA6"/>
    <w:rsid w:val="00751B2B"/>
    <w:rsid w:val="00751CE0"/>
    <w:rsid w:val="007534E7"/>
    <w:rsid w:val="00753C30"/>
    <w:rsid w:val="00755223"/>
    <w:rsid w:val="0076063A"/>
    <w:rsid w:val="00761E7B"/>
    <w:rsid w:val="00762308"/>
    <w:rsid w:val="007628DE"/>
    <w:rsid w:val="00762E6F"/>
    <w:rsid w:val="00762FA3"/>
    <w:rsid w:val="00764727"/>
    <w:rsid w:val="00764942"/>
    <w:rsid w:val="007704CF"/>
    <w:rsid w:val="00770B88"/>
    <w:rsid w:val="00771015"/>
    <w:rsid w:val="00771A89"/>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3281"/>
    <w:rsid w:val="0078393E"/>
    <w:rsid w:val="00784449"/>
    <w:rsid w:val="0078485C"/>
    <w:rsid w:val="007858B7"/>
    <w:rsid w:val="007861AC"/>
    <w:rsid w:val="007868BB"/>
    <w:rsid w:val="00786BF1"/>
    <w:rsid w:val="00786DA5"/>
    <w:rsid w:val="00787F40"/>
    <w:rsid w:val="00790468"/>
    <w:rsid w:val="007924DB"/>
    <w:rsid w:val="007929E5"/>
    <w:rsid w:val="00795666"/>
    <w:rsid w:val="007956FB"/>
    <w:rsid w:val="007976B8"/>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10EC"/>
    <w:rsid w:val="007D1564"/>
    <w:rsid w:val="007D4205"/>
    <w:rsid w:val="007D572C"/>
    <w:rsid w:val="007E1C3D"/>
    <w:rsid w:val="007E52AE"/>
    <w:rsid w:val="007E53DC"/>
    <w:rsid w:val="007E59C9"/>
    <w:rsid w:val="007E5CEC"/>
    <w:rsid w:val="007E5E27"/>
    <w:rsid w:val="007E5EDE"/>
    <w:rsid w:val="007E64A7"/>
    <w:rsid w:val="007E69F0"/>
    <w:rsid w:val="007E788D"/>
    <w:rsid w:val="007F08E1"/>
    <w:rsid w:val="007F17EB"/>
    <w:rsid w:val="007F1A00"/>
    <w:rsid w:val="007F1D39"/>
    <w:rsid w:val="007F2CEC"/>
    <w:rsid w:val="007F3EFD"/>
    <w:rsid w:val="007F57FA"/>
    <w:rsid w:val="007F79E4"/>
    <w:rsid w:val="007F7FA8"/>
    <w:rsid w:val="00800597"/>
    <w:rsid w:val="00800865"/>
    <w:rsid w:val="00800C13"/>
    <w:rsid w:val="00801520"/>
    <w:rsid w:val="00803FEA"/>
    <w:rsid w:val="00804AE8"/>
    <w:rsid w:val="008050C5"/>
    <w:rsid w:val="00805B9C"/>
    <w:rsid w:val="00805BA0"/>
    <w:rsid w:val="008105A6"/>
    <w:rsid w:val="00810A3B"/>
    <w:rsid w:val="0081202B"/>
    <w:rsid w:val="008128D3"/>
    <w:rsid w:val="00813EFE"/>
    <w:rsid w:val="008145C7"/>
    <w:rsid w:val="0081496E"/>
    <w:rsid w:val="0081575E"/>
    <w:rsid w:val="0081659D"/>
    <w:rsid w:val="00817F08"/>
    <w:rsid w:val="0082255A"/>
    <w:rsid w:val="00823228"/>
    <w:rsid w:val="0082364C"/>
    <w:rsid w:val="008238A3"/>
    <w:rsid w:val="008242B3"/>
    <w:rsid w:val="008250EE"/>
    <w:rsid w:val="008257C6"/>
    <w:rsid w:val="0082607E"/>
    <w:rsid w:val="00830E50"/>
    <w:rsid w:val="00831048"/>
    <w:rsid w:val="0083310F"/>
    <w:rsid w:val="0083471F"/>
    <w:rsid w:val="008349B1"/>
    <w:rsid w:val="00834A9F"/>
    <w:rsid w:val="00836E68"/>
    <w:rsid w:val="00837717"/>
    <w:rsid w:val="00837BD0"/>
    <w:rsid w:val="00837D52"/>
    <w:rsid w:val="00841163"/>
    <w:rsid w:val="0084213A"/>
    <w:rsid w:val="008427D5"/>
    <w:rsid w:val="00846A47"/>
    <w:rsid w:val="00850059"/>
    <w:rsid w:val="00851B05"/>
    <w:rsid w:val="00853032"/>
    <w:rsid w:val="008537F6"/>
    <w:rsid w:val="00854A62"/>
    <w:rsid w:val="00855244"/>
    <w:rsid w:val="00855AA2"/>
    <w:rsid w:val="00855AFE"/>
    <w:rsid w:val="00855D1B"/>
    <w:rsid w:val="00856CF9"/>
    <w:rsid w:val="00856E33"/>
    <w:rsid w:val="00856E4D"/>
    <w:rsid w:val="00857693"/>
    <w:rsid w:val="008614B1"/>
    <w:rsid w:val="00861F85"/>
    <w:rsid w:val="00862366"/>
    <w:rsid w:val="008635BA"/>
    <w:rsid w:val="00865D83"/>
    <w:rsid w:val="008664A2"/>
    <w:rsid w:val="00867BED"/>
    <w:rsid w:val="008702CE"/>
    <w:rsid w:val="008707C9"/>
    <w:rsid w:val="00870923"/>
    <w:rsid w:val="00872145"/>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C64"/>
    <w:rsid w:val="0089370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2A10"/>
    <w:rsid w:val="008B5BB0"/>
    <w:rsid w:val="008B63E7"/>
    <w:rsid w:val="008B6C65"/>
    <w:rsid w:val="008B79B5"/>
    <w:rsid w:val="008C0344"/>
    <w:rsid w:val="008C0939"/>
    <w:rsid w:val="008C099F"/>
    <w:rsid w:val="008C108D"/>
    <w:rsid w:val="008C149C"/>
    <w:rsid w:val="008C331A"/>
    <w:rsid w:val="008C453B"/>
    <w:rsid w:val="008C4586"/>
    <w:rsid w:val="008C4A1B"/>
    <w:rsid w:val="008C4E92"/>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8F7E33"/>
    <w:rsid w:val="009019D2"/>
    <w:rsid w:val="00901A41"/>
    <w:rsid w:val="00903350"/>
    <w:rsid w:val="0090406B"/>
    <w:rsid w:val="009056BC"/>
    <w:rsid w:val="0090640E"/>
    <w:rsid w:val="00910A60"/>
    <w:rsid w:val="00911095"/>
    <w:rsid w:val="009129B3"/>
    <w:rsid w:val="00916503"/>
    <w:rsid w:val="009168C8"/>
    <w:rsid w:val="009170E9"/>
    <w:rsid w:val="00917149"/>
    <w:rsid w:val="00920198"/>
    <w:rsid w:val="00920BAB"/>
    <w:rsid w:val="00920C6C"/>
    <w:rsid w:val="009213C1"/>
    <w:rsid w:val="00921E3D"/>
    <w:rsid w:val="00922703"/>
    <w:rsid w:val="00922B3F"/>
    <w:rsid w:val="009240AE"/>
    <w:rsid w:val="0092454C"/>
    <w:rsid w:val="00925A96"/>
    <w:rsid w:val="00926654"/>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385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1DA"/>
    <w:rsid w:val="00980262"/>
    <w:rsid w:val="009804BB"/>
    <w:rsid w:val="009805BF"/>
    <w:rsid w:val="00981AA3"/>
    <w:rsid w:val="0098342C"/>
    <w:rsid w:val="00983441"/>
    <w:rsid w:val="0098349E"/>
    <w:rsid w:val="00983AF8"/>
    <w:rsid w:val="0098413D"/>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7B19"/>
    <w:rsid w:val="009B1D7A"/>
    <w:rsid w:val="009B26E4"/>
    <w:rsid w:val="009B42A7"/>
    <w:rsid w:val="009B5713"/>
    <w:rsid w:val="009B5FC7"/>
    <w:rsid w:val="009B67AF"/>
    <w:rsid w:val="009B7FF4"/>
    <w:rsid w:val="009C037B"/>
    <w:rsid w:val="009C1731"/>
    <w:rsid w:val="009C3052"/>
    <w:rsid w:val="009C3565"/>
    <w:rsid w:val="009C36F0"/>
    <w:rsid w:val="009C6FA2"/>
    <w:rsid w:val="009C7AC0"/>
    <w:rsid w:val="009D0A7C"/>
    <w:rsid w:val="009D0C52"/>
    <w:rsid w:val="009D163D"/>
    <w:rsid w:val="009D1748"/>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E7924"/>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92A"/>
    <w:rsid w:val="00A23BB2"/>
    <w:rsid w:val="00A24B00"/>
    <w:rsid w:val="00A24CE5"/>
    <w:rsid w:val="00A274D2"/>
    <w:rsid w:val="00A279D9"/>
    <w:rsid w:val="00A301EC"/>
    <w:rsid w:val="00A309E0"/>
    <w:rsid w:val="00A31523"/>
    <w:rsid w:val="00A35C08"/>
    <w:rsid w:val="00A37F9C"/>
    <w:rsid w:val="00A41BBF"/>
    <w:rsid w:val="00A41DF6"/>
    <w:rsid w:val="00A4343A"/>
    <w:rsid w:val="00A43AE2"/>
    <w:rsid w:val="00A44338"/>
    <w:rsid w:val="00A44413"/>
    <w:rsid w:val="00A4445B"/>
    <w:rsid w:val="00A444F3"/>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461F"/>
    <w:rsid w:val="00A8576C"/>
    <w:rsid w:val="00A859D6"/>
    <w:rsid w:val="00A86953"/>
    <w:rsid w:val="00A87EFA"/>
    <w:rsid w:val="00A900A2"/>
    <w:rsid w:val="00A903E9"/>
    <w:rsid w:val="00A92BF7"/>
    <w:rsid w:val="00A93209"/>
    <w:rsid w:val="00A93C7A"/>
    <w:rsid w:val="00A93D9D"/>
    <w:rsid w:val="00A94C46"/>
    <w:rsid w:val="00A94C9A"/>
    <w:rsid w:val="00A95755"/>
    <w:rsid w:val="00A968E4"/>
    <w:rsid w:val="00A973FA"/>
    <w:rsid w:val="00A97B77"/>
    <w:rsid w:val="00AA064F"/>
    <w:rsid w:val="00AA0CD0"/>
    <w:rsid w:val="00AA2072"/>
    <w:rsid w:val="00AA2A15"/>
    <w:rsid w:val="00AA379D"/>
    <w:rsid w:val="00AA3C0E"/>
    <w:rsid w:val="00AA7E72"/>
    <w:rsid w:val="00AB0024"/>
    <w:rsid w:val="00AB010A"/>
    <w:rsid w:val="00AB152A"/>
    <w:rsid w:val="00AB19A8"/>
    <w:rsid w:val="00AB31F9"/>
    <w:rsid w:val="00AB383C"/>
    <w:rsid w:val="00AB3B54"/>
    <w:rsid w:val="00AB49CD"/>
    <w:rsid w:val="00AB5060"/>
    <w:rsid w:val="00AB53D0"/>
    <w:rsid w:val="00AB60A2"/>
    <w:rsid w:val="00AB63DD"/>
    <w:rsid w:val="00AC0B35"/>
    <w:rsid w:val="00AC15E4"/>
    <w:rsid w:val="00AC1797"/>
    <w:rsid w:val="00AC1E8E"/>
    <w:rsid w:val="00AC34FB"/>
    <w:rsid w:val="00AC3AFE"/>
    <w:rsid w:val="00AC3CC5"/>
    <w:rsid w:val="00AC3E30"/>
    <w:rsid w:val="00AC443C"/>
    <w:rsid w:val="00AC54B9"/>
    <w:rsid w:val="00AC58D1"/>
    <w:rsid w:val="00AD122D"/>
    <w:rsid w:val="00AD181C"/>
    <w:rsid w:val="00AD28E8"/>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393D"/>
    <w:rsid w:val="00AE40B2"/>
    <w:rsid w:val="00AE57C1"/>
    <w:rsid w:val="00AE57D3"/>
    <w:rsid w:val="00AE589C"/>
    <w:rsid w:val="00AE5F89"/>
    <w:rsid w:val="00AE74AC"/>
    <w:rsid w:val="00AE7514"/>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52E"/>
    <w:rsid w:val="00B0686E"/>
    <w:rsid w:val="00B06C2F"/>
    <w:rsid w:val="00B10615"/>
    <w:rsid w:val="00B112EA"/>
    <w:rsid w:val="00B12239"/>
    <w:rsid w:val="00B1276A"/>
    <w:rsid w:val="00B12DC7"/>
    <w:rsid w:val="00B1369A"/>
    <w:rsid w:val="00B139C1"/>
    <w:rsid w:val="00B142E1"/>
    <w:rsid w:val="00B142E2"/>
    <w:rsid w:val="00B14EEF"/>
    <w:rsid w:val="00B160F6"/>
    <w:rsid w:val="00B17315"/>
    <w:rsid w:val="00B17E66"/>
    <w:rsid w:val="00B21535"/>
    <w:rsid w:val="00B21BD5"/>
    <w:rsid w:val="00B231CC"/>
    <w:rsid w:val="00B234E4"/>
    <w:rsid w:val="00B24B82"/>
    <w:rsid w:val="00B251FB"/>
    <w:rsid w:val="00B25507"/>
    <w:rsid w:val="00B2624C"/>
    <w:rsid w:val="00B3095B"/>
    <w:rsid w:val="00B30C1D"/>
    <w:rsid w:val="00B3154D"/>
    <w:rsid w:val="00B318E5"/>
    <w:rsid w:val="00B31A65"/>
    <w:rsid w:val="00B3430B"/>
    <w:rsid w:val="00B34CE5"/>
    <w:rsid w:val="00B35AA6"/>
    <w:rsid w:val="00B35AC0"/>
    <w:rsid w:val="00B35B59"/>
    <w:rsid w:val="00B36233"/>
    <w:rsid w:val="00B36593"/>
    <w:rsid w:val="00B365EC"/>
    <w:rsid w:val="00B4133C"/>
    <w:rsid w:val="00B428A6"/>
    <w:rsid w:val="00B4397B"/>
    <w:rsid w:val="00B44367"/>
    <w:rsid w:val="00B4453F"/>
    <w:rsid w:val="00B45379"/>
    <w:rsid w:val="00B45D7F"/>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0CCF"/>
    <w:rsid w:val="00B72566"/>
    <w:rsid w:val="00B7306B"/>
    <w:rsid w:val="00B73C2F"/>
    <w:rsid w:val="00B741E2"/>
    <w:rsid w:val="00B7626C"/>
    <w:rsid w:val="00B76520"/>
    <w:rsid w:val="00B80CA3"/>
    <w:rsid w:val="00B81B62"/>
    <w:rsid w:val="00B81D2F"/>
    <w:rsid w:val="00B825CB"/>
    <w:rsid w:val="00B8261C"/>
    <w:rsid w:val="00B8269C"/>
    <w:rsid w:val="00B827EB"/>
    <w:rsid w:val="00B82C70"/>
    <w:rsid w:val="00B82F54"/>
    <w:rsid w:val="00B83485"/>
    <w:rsid w:val="00B83B61"/>
    <w:rsid w:val="00B86935"/>
    <w:rsid w:val="00B87756"/>
    <w:rsid w:val="00B87FA1"/>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FC8"/>
    <w:rsid w:val="00BD4F89"/>
    <w:rsid w:val="00BE03A6"/>
    <w:rsid w:val="00BE377B"/>
    <w:rsid w:val="00BE416B"/>
    <w:rsid w:val="00BE7349"/>
    <w:rsid w:val="00BE7971"/>
    <w:rsid w:val="00BF1B4E"/>
    <w:rsid w:val="00BF1CC9"/>
    <w:rsid w:val="00BF49F9"/>
    <w:rsid w:val="00BF5852"/>
    <w:rsid w:val="00BF6CA6"/>
    <w:rsid w:val="00BF7811"/>
    <w:rsid w:val="00C01E7C"/>
    <w:rsid w:val="00C01E84"/>
    <w:rsid w:val="00C03E9E"/>
    <w:rsid w:val="00C0411E"/>
    <w:rsid w:val="00C04158"/>
    <w:rsid w:val="00C0418D"/>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328A1"/>
    <w:rsid w:val="00C350FB"/>
    <w:rsid w:val="00C366BA"/>
    <w:rsid w:val="00C37706"/>
    <w:rsid w:val="00C41243"/>
    <w:rsid w:val="00C4140D"/>
    <w:rsid w:val="00C42D66"/>
    <w:rsid w:val="00C42E30"/>
    <w:rsid w:val="00C4473C"/>
    <w:rsid w:val="00C45264"/>
    <w:rsid w:val="00C4554E"/>
    <w:rsid w:val="00C45D0A"/>
    <w:rsid w:val="00C46560"/>
    <w:rsid w:val="00C47F3B"/>
    <w:rsid w:val="00C50741"/>
    <w:rsid w:val="00C51298"/>
    <w:rsid w:val="00C514E5"/>
    <w:rsid w:val="00C519C7"/>
    <w:rsid w:val="00C53D3D"/>
    <w:rsid w:val="00C54D8A"/>
    <w:rsid w:val="00C55AF2"/>
    <w:rsid w:val="00C60157"/>
    <w:rsid w:val="00C62C9D"/>
    <w:rsid w:val="00C65E3F"/>
    <w:rsid w:val="00C66F51"/>
    <w:rsid w:val="00C71566"/>
    <w:rsid w:val="00C72087"/>
    <w:rsid w:val="00C728D5"/>
    <w:rsid w:val="00C732AD"/>
    <w:rsid w:val="00C7392A"/>
    <w:rsid w:val="00C745F1"/>
    <w:rsid w:val="00C74D16"/>
    <w:rsid w:val="00C756DB"/>
    <w:rsid w:val="00C76405"/>
    <w:rsid w:val="00C7647F"/>
    <w:rsid w:val="00C7789F"/>
    <w:rsid w:val="00C77D64"/>
    <w:rsid w:val="00C80967"/>
    <w:rsid w:val="00C8139B"/>
    <w:rsid w:val="00C819B3"/>
    <w:rsid w:val="00C86C41"/>
    <w:rsid w:val="00C87EBB"/>
    <w:rsid w:val="00C9091B"/>
    <w:rsid w:val="00C92C7D"/>
    <w:rsid w:val="00C9350A"/>
    <w:rsid w:val="00C941AD"/>
    <w:rsid w:val="00C943D3"/>
    <w:rsid w:val="00C95C27"/>
    <w:rsid w:val="00C95EB9"/>
    <w:rsid w:val="00C96F9E"/>
    <w:rsid w:val="00C9792A"/>
    <w:rsid w:val="00C97AE6"/>
    <w:rsid w:val="00CA0203"/>
    <w:rsid w:val="00CA077E"/>
    <w:rsid w:val="00CA2126"/>
    <w:rsid w:val="00CA29A6"/>
    <w:rsid w:val="00CA2F14"/>
    <w:rsid w:val="00CA31D4"/>
    <w:rsid w:val="00CA3A0B"/>
    <w:rsid w:val="00CA4CE0"/>
    <w:rsid w:val="00CA4FC9"/>
    <w:rsid w:val="00CA5A9F"/>
    <w:rsid w:val="00CA6900"/>
    <w:rsid w:val="00CA79BC"/>
    <w:rsid w:val="00CA7D97"/>
    <w:rsid w:val="00CB0A86"/>
    <w:rsid w:val="00CB139A"/>
    <w:rsid w:val="00CB20FA"/>
    <w:rsid w:val="00CB553C"/>
    <w:rsid w:val="00CB589D"/>
    <w:rsid w:val="00CB5BC9"/>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5F18"/>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306"/>
    <w:rsid w:val="00D038A4"/>
    <w:rsid w:val="00D0409F"/>
    <w:rsid w:val="00D0488B"/>
    <w:rsid w:val="00D049D2"/>
    <w:rsid w:val="00D04BE8"/>
    <w:rsid w:val="00D050C1"/>
    <w:rsid w:val="00D132E0"/>
    <w:rsid w:val="00D149C2"/>
    <w:rsid w:val="00D150F8"/>
    <w:rsid w:val="00D15E32"/>
    <w:rsid w:val="00D177CD"/>
    <w:rsid w:val="00D20796"/>
    <w:rsid w:val="00D21E11"/>
    <w:rsid w:val="00D223AD"/>
    <w:rsid w:val="00D22557"/>
    <w:rsid w:val="00D23428"/>
    <w:rsid w:val="00D252F4"/>
    <w:rsid w:val="00D2787C"/>
    <w:rsid w:val="00D30AEA"/>
    <w:rsid w:val="00D33F26"/>
    <w:rsid w:val="00D37D3C"/>
    <w:rsid w:val="00D37FAD"/>
    <w:rsid w:val="00D40C97"/>
    <w:rsid w:val="00D410D7"/>
    <w:rsid w:val="00D4122E"/>
    <w:rsid w:val="00D41681"/>
    <w:rsid w:val="00D41B7D"/>
    <w:rsid w:val="00D41C17"/>
    <w:rsid w:val="00D4253B"/>
    <w:rsid w:val="00D4347E"/>
    <w:rsid w:val="00D43C2F"/>
    <w:rsid w:val="00D4496E"/>
    <w:rsid w:val="00D44ED6"/>
    <w:rsid w:val="00D46C4B"/>
    <w:rsid w:val="00D47816"/>
    <w:rsid w:val="00D47F3D"/>
    <w:rsid w:val="00D50BEC"/>
    <w:rsid w:val="00D50CF3"/>
    <w:rsid w:val="00D50D9B"/>
    <w:rsid w:val="00D5378F"/>
    <w:rsid w:val="00D54053"/>
    <w:rsid w:val="00D544AD"/>
    <w:rsid w:val="00D5484A"/>
    <w:rsid w:val="00D55D78"/>
    <w:rsid w:val="00D6020B"/>
    <w:rsid w:val="00D60868"/>
    <w:rsid w:val="00D616A3"/>
    <w:rsid w:val="00D6178F"/>
    <w:rsid w:val="00D62010"/>
    <w:rsid w:val="00D623AC"/>
    <w:rsid w:val="00D62886"/>
    <w:rsid w:val="00D6369B"/>
    <w:rsid w:val="00D65ACA"/>
    <w:rsid w:val="00D65B3F"/>
    <w:rsid w:val="00D66D78"/>
    <w:rsid w:val="00D700CF"/>
    <w:rsid w:val="00D70D3B"/>
    <w:rsid w:val="00D70E43"/>
    <w:rsid w:val="00D72761"/>
    <w:rsid w:val="00D7288E"/>
    <w:rsid w:val="00D73978"/>
    <w:rsid w:val="00D76099"/>
    <w:rsid w:val="00D76655"/>
    <w:rsid w:val="00D7787C"/>
    <w:rsid w:val="00D80562"/>
    <w:rsid w:val="00D80C52"/>
    <w:rsid w:val="00D85538"/>
    <w:rsid w:val="00D85F9C"/>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5AC9"/>
    <w:rsid w:val="00DA5DF9"/>
    <w:rsid w:val="00DA66B8"/>
    <w:rsid w:val="00DA7332"/>
    <w:rsid w:val="00DA77BF"/>
    <w:rsid w:val="00DA7941"/>
    <w:rsid w:val="00DB2E59"/>
    <w:rsid w:val="00DB3971"/>
    <w:rsid w:val="00DB45E4"/>
    <w:rsid w:val="00DB5ADD"/>
    <w:rsid w:val="00DB60F6"/>
    <w:rsid w:val="00DB6385"/>
    <w:rsid w:val="00DB668A"/>
    <w:rsid w:val="00DC020E"/>
    <w:rsid w:val="00DC1305"/>
    <w:rsid w:val="00DC1A56"/>
    <w:rsid w:val="00DC2CA1"/>
    <w:rsid w:val="00DC3308"/>
    <w:rsid w:val="00DC3B38"/>
    <w:rsid w:val="00DC3B4F"/>
    <w:rsid w:val="00DC3FCE"/>
    <w:rsid w:val="00DC54EC"/>
    <w:rsid w:val="00DC5B60"/>
    <w:rsid w:val="00DC7891"/>
    <w:rsid w:val="00DC7AEE"/>
    <w:rsid w:val="00DD3AAB"/>
    <w:rsid w:val="00DD6376"/>
    <w:rsid w:val="00DD64A1"/>
    <w:rsid w:val="00DD6ECB"/>
    <w:rsid w:val="00DD74A7"/>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8E9"/>
    <w:rsid w:val="00E201E4"/>
    <w:rsid w:val="00E20B0E"/>
    <w:rsid w:val="00E20CE9"/>
    <w:rsid w:val="00E22163"/>
    <w:rsid w:val="00E222F3"/>
    <w:rsid w:val="00E22B2C"/>
    <w:rsid w:val="00E23552"/>
    <w:rsid w:val="00E23C11"/>
    <w:rsid w:val="00E24521"/>
    <w:rsid w:val="00E2492E"/>
    <w:rsid w:val="00E249DD"/>
    <w:rsid w:val="00E24A56"/>
    <w:rsid w:val="00E24E43"/>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0F09"/>
    <w:rsid w:val="00E53792"/>
    <w:rsid w:val="00E537DF"/>
    <w:rsid w:val="00E53982"/>
    <w:rsid w:val="00E53A6D"/>
    <w:rsid w:val="00E5438D"/>
    <w:rsid w:val="00E5485A"/>
    <w:rsid w:val="00E54C22"/>
    <w:rsid w:val="00E55FA4"/>
    <w:rsid w:val="00E56E64"/>
    <w:rsid w:val="00E570D5"/>
    <w:rsid w:val="00E57BD7"/>
    <w:rsid w:val="00E57C9D"/>
    <w:rsid w:val="00E57DD0"/>
    <w:rsid w:val="00E6305C"/>
    <w:rsid w:val="00E633FE"/>
    <w:rsid w:val="00E647A1"/>
    <w:rsid w:val="00E654D8"/>
    <w:rsid w:val="00E65861"/>
    <w:rsid w:val="00E6612D"/>
    <w:rsid w:val="00E700A7"/>
    <w:rsid w:val="00E702B4"/>
    <w:rsid w:val="00E704A0"/>
    <w:rsid w:val="00E7332D"/>
    <w:rsid w:val="00E7386C"/>
    <w:rsid w:val="00E74A6D"/>
    <w:rsid w:val="00E74EB2"/>
    <w:rsid w:val="00E75984"/>
    <w:rsid w:val="00E814AA"/>
    <w:rsid w:val="00E81D44"/>
    <w:rsid w:val="00E8337B"/>
    <w:rsid w:val="00E839C9"/>
    <w:rsid w:val="00E86D30"/>
    <w:rsid w:val="00E905D5"/>
    <w:rsid w:val="00E92B0A"/>
    <w:rsid w:val="00E9356D"/>
    <w:rsid w:val="00E93C93"/>
    <w:rsid w:val="00E93DEB"/>
    <w:rsid w:val="00E9431F"/>
    <w:rsid w:val="00E948D7"/>
    <w:rsid w:val="00E97487"/>
    <w:rsid w:val="00E97BCE"/>
    <w:rsid w:val="00E97C06"/>
    <w:rsid w:val="00E97FE1"/>
    <w:rsid w:val="00EA13B1"/>
    <w:rsid w:val="00EA1908"/>
    <w:rsid w:val="00EA3327"/>
    <w:rsid w:val="00EA3804"/>
    <w:rsid w:val="00EA47E6"/>
    <w:rsid w:val="00EA62A4"/>
    <w:rsid w:val="00EA74D5"/>
    <w:rsid w:val="00EB167A"/>
    <w:rsid w:val="00EB298B"/>
    <w:rsid w:val="00EB3645"/>
    <w:rsid w:val="00EB364C"/>
    <w:rsid w:val="00EB537C"/>
    <w:rsid w:val="00EB6577"/>
    <w:rsid w:val="00EC1A48"/>
    <w:rsid w:val="00EC5AD1"/>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6B18"/>
    <w:rsid w:val="00EE75CA"/>
    <w:rsid w:val="00EE7EE3"/>
    <w:rsid w:val="00EF0DAB"/>
    <w:rsid w:val="00EF239D"/>
    <w:rsid w:val="00EF29DF"/>
    <w:rsid w:val="00EF30CB"/>
    <w:rsid w:val="00EF3614"/>
    <w:rsid w:val="00EF3639"/>
    <w:rsid w:val="00EF3B6D"/>
    <w:rsid w:val="00EF3EAE"/>
    <w:rsid w:val="00EF41B3"/>
    <w:rsid w:val="00EF55A3"/>
    <w:rsid w:val="00EF5E60"/>
    <w:rsid w:val="00EF63BC"/>
    <w:rsid w:val="00EF728F"/>
    <w:rsid w:val="00EF7928"/>
    <w:rsid w:val="00F025C0"/>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272A"/>
    <w:rsid w:val="00F23141"/>
    <w:rsid w:val="00F25243"/>
    <w:rsid w:val="00F2595A"/>
    <w:rsid w:val="00F25DDF"/>
    <w:rsid w:val="00F26542"/>
    <w:rsid w:val="00F268DE"/>
    <w:rsid w:val="00F27874"/>
    <w:rsid w:val="00F27AF8"/>
    <w:rsid w:val="00F3014D"/>
    <w:rsid w:val="00F304E0"/>
    <w:rsid w:val="00F31020"/>
    <w:rsid w:val="00F33C35"/>
    <w:rsid w:val="00F35A84"/>
    <w:rsid w:val="00F364E5"/>
    <w:rsid w:val="00F37D80"/>
    <w:rsid w:val="00F40199"/>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BAD"/>
    <w:rsid w:val="00F81F85"/>
    <w:rsid w:val="00F845C8"/>
    <w:rsid w:val="00F848BE"/>
    <w:rsid w:val="00F848F7"/>
    <w:rsid w:val="00F84B7A"/>
    <w:rsid w:val="00F852A5"/>
    <w:rsid w:val="00F856FC"/>
    <w:rsid w:val="00F90309"/>
    <w:rsid w:val="00F9169E"/>
    <w:rsid w:val="00F9178C"/>
    <w:rsid w:val="00F932BE"/>
    <w:rsid w:val="00F94A1D"/>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381B"/>
    <w:rsid w:val="00FB38D4"/>
    <w:rsid w:val="00FB49E8"/>
    <w:rsid w:val="00FB73C2"/>
    <w:rsid w:val="00FB7DD3"/>
    <w:rsid w:val="00FC01A1"/>
    <w:rsid w:val="00FC1755"/>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3B3"/>
    <w:rsid w:val="00FD666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04F2FC9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976B8"/>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next w:val="Navaden"/>
    <w:rsid w:val="00AB60A2"/>
    <w:pPr>
      <w:keepNext/>
      <w:keepLines/>
      <w:numPr>
        <w:numId w:val="70"/>
      </w:numPr>
      <w:tabs>
        <w:tab w:val="left" w:pos="993"/>
      </w:tabs>
      <w:spacing w:line="260" w:lineRule="atLeast"/>
      <w:ind w:leftChars="-1" w:left="-1" w:hangingChars="1" w:hanging="1"/>
      <w:textDirection w:val="btLr"/>
      <w:textAlignment w:val="top"/>
      <w:outlineLvl w:val="0"/>
    </w:pPr>
    <w:rPr>
      <w:rFonts w:ascii="Arial" w:hAnsi="Arial" w:cs="Arial"/>
      <w:b/>
      <w:kern w:val="1"/>
      <w:position w:val="-1"/>
      <w:sz w:val="20"/>
      <w:szCs w:val="20"/>
      <w:lang w:eastAsia="ar-SA"/>
    </w:rPr>
  </w:style>
  <w:style w:type="paragraph" w:customStyle="1" w:styleId="Naslov21">
    <w:name w:val="Naslov 21"/>
    <w:basedOn w:val="Navaden"/>
    <w:next w:val="Navaden"/>
    <w:rsid w:val="00AB60A2"/>
    <w:pPr>
      <w:keepNext/>
      <w:numPr>
        <w:ilvl w:val="1"/>
        <w:numId w:val="70"/>
      </w:numPr>
      <w:spacing w:before="240" w:after="60" w:line="1" w:lineRule="atLeast"/>
      <w:ind w:leftChars="-1" w:left="-1" w:hangingChars="1" w:hanging="1"/>
      <w:jc w:val="both"/>
      <w:textDirection w:val="btLr"/>
      <w:textAlignment w:val="top"/>
      <w:outlineLvl w:val="1"/>
    </w:pPr>
    <w:rPr>
      <w:rFonts w:ascii="Arial" w:hAnsi="Arial" w:cs="Arial"/>
      <w:b/>
      <w:bCs/>
      <w:i/>
      <w:iCs/>
      <w:position w:val="-1"/>
      <w:sz w:val="28"/>
      <w:szCs w:val="28"/>
      <w:lang w:eastAsia="ar-SA"/>
    </w:rPr>
  </w:style>
  <w:style w:type="paragraph" w:customStyle="1" w:styleId="Naslov31">
    <w:name w:val="Naslov 31"/>
    <w:basedOn w:val="Navaden"/>
    <w:next w:val="Navaden"/>
    <w:rsid w:val="00AB60A2"/>
    <w:pPr>
      <w:keepNext/>
      <w:numPr>
        <w:ilvl w:val="2"/>
        <w:numId w:val="70"/>
      </w:numPr>
      <w:spacing w:before="360" w:after="60" w:line="260" w:lineRule="atLeast"/>
      <w:ind w:leftChars="-1" w:left="-1" w:hangingChars="1" w:hanging="1"/>
      <w:textDirection w:val="btLr"/>
      <w:textAlignment w:val="top"/>
      <w:outlineLvl w:val="2"/>
    </w:pPr>
    <w:rPr>
      <w:rFonts w:ascii="Arial" w:hAnsi="Arial" w:cs="Arial"/>
      <w:b/>
      <w:bCs/>
      <w:position w:val="-1"/>
      <w:sz w:val="26"/>
      <w:szCs w:val="26"/>
      <w:lang w:val="en-US" w:eastAsia="ar-SA"/>
    </w:rPr>
  </w:style>
  <w:style w:type="paragraph" w:customStyle="1" w:styleId="Naslov41">
    <w:name w:val="Naslov 41"/>
    <w:basedOn w:val="Navaden"/>
    <w:next w:val="Navaden"/>
    <w:rsid w:val="00AB60A2"/>
    <w:pPr>
      <w:keepNext/>
      <w:numPr>
        <w:ilvl w:val="3"/>
        <w:numId w:val="70"/>
      </w:numPr>
      <w:spacing w:line="1" w:lineRule="atLeast"/>
      <w:ind w:leftChars="-1" w:left="4248" w:hangingChars="1" w:hanging="1"/>
      <w:jc w:val="center"/>
      <w:textDirection w:val="btLr"/>
      <w:textAlignment w:val="top"/>
      <w:outlineLvl w:val="3"/>
    </w:pPr>
    <w:rPr>
      <w:rFonts w:ascii="Arial" w:hAnsi="Arial"/>
      <w:b/>
      <w:i/>
      <w:position w:val="-1"/>
      <w:sz w:val="22"/>
      <w:szCs w:val="20"/>
      <w:lang w:eastAsia="ar-SA"/>
    </w:rPr>
  </w:style>
  <w:style w:type="paragraph" w:customStyle="1" w:styleId="Naslov51">
    <w:name w:val="Naslov 51"/>
    <w:basedOn w:val="Navaden"/>
    <w:next w:val="Navaden"/>
    <w:rsid w:val="00AB60A2"/>
    <w:pPr>
      <w:numPr>
        <w:ilvl w:val="4"/>
        <w:numId w:val="70"/>
      </w:numPr>
      <w:spacing w:before="240" w:after="60" w:line="1" w:lineRule="atLeast"/>
      <w:ind w:leftChars="-1" w:left="-1" w:hangingChars="1" w:hanging="1"/>
      <w:jc w:val="both"/>
      <w:textDirection w:val="btLr"/>
      <w:textAlignment w:val="top"/>
      <w:outlineLvl w:val="4"/>
    </w:pPr>
    <w:rPr>
      <w:b/>
      <w:bCs/>
      <w:i/>
      <w:iCs/>
      <w:position w:val="-1"/>
      <w:sz w:val="26"/>
      <w:szCs w:val="26"/>
      <w:lang w:eastAsia="ar-SA"/>
    </w:rPr>
  </w:style>
  <w:style w:type="paragraph" w:customStyle="1" w:styleId="Naslov61">
    <w:name w:val="Naslov 61"/>
    <w:basedOn w:val="Navaden"/>
    <w:next w:val="Navaden"/>
    <w:rsid w:val="00AB60A2"/>
    <w:pPr>
      <w:numPr>
        <w:ilvl w:val="5"/>
        <w:numId w:val="70"/>
      </w:numPr>
      <w:spacing w:before="240" w:after="60" w:line="1" w:lineRule="atLeast"/>
      <w:ind w:leftChars="-1" w:left="-1" w:hangingChars="1" w:hanging="1"/>
      <w:jc w:val="both"/>
      <w:textDirection w:val="btLr"/>
      <w:textAlignment w:val="top"/>
      <w:outlineLvl w:val="5"/>
    </w:pPr>
    <w:rPr>
      <w:b/>
      <w:bCs/>
      <w:position w:val="-1"/>
      <w:sz w:val="22"/>
      <w:szCs w:val="22"/>
      <w:lang w:eastAsia="ar-SA"/>
    </w:rPr>
  </w:style>
  <w:style w:type="paragraph" w:customStyle="1" w:styleId="Naslov71">
    <w:name w:val="Naslov 71"/>
    <w:basedOn w:val="Navaden"/>
    <w:next w:val="Navaden"/>
    <w:rsid w:val="00AB60A2"/>
    <w:pPr>
      <w:numPr>
        <w:ilvl w:val="6"/>
        <w:numId w:val="70"/>
      </w:numPr>
      <w:spacing w:before="240" w:after="60" w:line="1" w:lineRule="atLeast"/>
      <w:ind w:leftChars="-1" w:left="1003" w:hangingChars="1" w:hanging="283"/>
      <w:textDirection w:val="btLr"/>
      <w:textAlignment w:val="top"/>
      <w:outlineLvl w:val="6"/>
    </w:pPr>
    <w:rPr>
      <w:rFonts w:ascii="Arial" w:hAnsi="Arial"/>
      <w:position w:val="-1"/>
      <w:sz w:val="20"/>
      <w:szCs w:val="20"/>
      <w:lang w:eastAsia="ar-SA"/>
    </w:rPr>
  </w:style>
  <w:style w:type="paragraph" w:customStyle="1" w:styleId="Naslov81">
    <w:name w:val="Naslov 81"/>
    <w:basedOn w:val="Navaden"/>
    <w:next w:val="Navaden"/>
    <w:rsid w:val="00AB60A2"/>
    <w:pPr>
      <w:numPr>
        <w:ilvl w:val="7"/>
        <w:numId w:val="70"/>
      </w:numPr>
      <w:spacing w:before="240" w:after="60" w:line="1" w:lineRule="atLeast"/>
      <w:ind w:leftChars="-1" w:left="1003" w:hangingChars="1" w:hanging="283"/>
      <w:textDirection w:val="btLr"/>
      <w:textAlignment w:val="top"/>
      <w:outlineLvl w:val="7"/>
    </w:pPr>
    <w:rPr>
      <w:rFonts w:ascii="Arial" w:hAnsi="Arial"/>
      <w:i/>
      <w:position w:val="-1"/>
      <w:sz w:val="20"/>
      <w:szCs w:val="20"/>
      <w:lang w:eastAsia="ar-SA"/>
    </w:rPr>
  </w:style>
  <w:style w:type="paragraph" w:customStyle="1" w:styleId="Naslov91">
    <w:name w:val="Naslov 91"/>
    <w:basedOn w:val="Navaden"/>
    <w:next w:val="Navaden"/>
    <w:rsid w:val="00AB60A2"/>
    <w:pPr>
      <w:numPr>
        <w:ilvl w:val="8"/>
        <w:numId w:val="70"/>
      </w:numPr>
      <w:spacing w:before="240" w:after="60" w:line="1" w:lineRule="atLeast"/>
      <w:ind w:leftChars="-1" w:left="-1" w:hangingChars="1" w:hanging="1"/>
      <w:jc w:val="both"/>
      <w:textDirection w:val="btLr"/>
      <w:textAlignment w:val="top"/>
      <w:outlineLvl w:val="8"/>
    </w:pPr>
    <w:rPr>
      <w:rFonts w:ascii="Arial" w:hAnsi="Arial" w:cs="Arial"/>
      <w:positio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hyperlink" Target="http://www.uradni-list.si/1/objava.jsp?sop=2023-01-0348" TargetMode="External"/><Relationship Id="rId39" Type="http://schemas.openxmlformats.org/officeDocument/2006/relationships/fontTable" Target="fontTable.xml"/><Relationship Id="rId21" Type="http://schemas.openxmlformats.org/officeDocument/2006/relationships/hyperlink" Target="http://www.uradni-list.si/1/objava.jsp?sop=2016-01-0209"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hyperlink" Target="http://www.uradni-list.si/1/objava.jsp?sop=2022-01-2603" TargetMode="External"/><Relationship Id="rId33" Type="http://schemas.openxmlformats.org/officeDocument/2006/relationships/footer" Target="footer3.xm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hyperlink" Target="https://app.diagrams.net/?page-id=kFh_l86_QR_h_IxUP0xP&amp;scale=auto#G1UQY3O4DXU8bHb6ZrHAhqmgnwzPfPyW-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2-01-1182" TargetMode="External"/><Relationship Id="rId32" Type="http://schemas.openxmlformats.org/officeDocument/2006/relationships/header" Target="header3.xml"/><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www.uradni-list.si/1/objava.jsp?sop=2021-01-1998" TargetMode="External"/><Relationship Id="rId28" Type="http://schemas.openxmlformats.org/officeDocument/2006/relationships/image" Target="media/image3.png"/><Relationship Id="rId36"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eader" Target="header2.xm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yperlink" Target="http://www.uradni-list.si/1/objava.jsp?sop=2019-01-2937" TargetMode="External"/><Relationship Id="rId27" Type="http://schemas.openxmlformats.org/officeDocument/2006/relationships/image" Target="media/image2.png"/><Relationship Id="rId30" Type="http://schemas.openxmlformats.org/officeDocument/2006/relationships/image" Target="media/image4.png"/><Relationship Id="rId35" Type="http://schemas.openxmlformats.org/officeDocument/2006/relationships/footer" Target="footer4.xml"/><Relationship Id="rId8" Type="http://schemas.openxmlformats.org/officeDocument/2006/relationships/hyperlink" Target="https://ejn.gov.si"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7355E-4D0B-419D-A3C0-0F7CB7E02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18195</Words>
  <Characters>116532</Characters>
  <Application>Microsoft Office Word</Application>
  <DocSecurity>0</DocSecurity>
  <Lines>971</Lines>
  <Paragraphs>268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134459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2</cp:revision>
  <cp:lastPrinted>2025-05-05T06:56:00Z</cp:lastPrinted>
  <dcterms:created xsi:type="dcterms:W3CDTF">2025-05-26T06:42:00Z</dcterms:created>
  <dcterms:modified xsi:type="dcterms:W3CDTF">2025-05-26T06:42:00Z</dcterms:modified>
</cp:coreProperties>
</file>